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A4796" w14:textId="25CF4F59" w:rsidR="003E5BB0" w:rsidRPr="003A0E21" w:rsidRDefault="003E5BB0" w:rsidP="003A0E21">
      <w:pPr>
        <w:spacing w:line="276" w:lineRule="auto"/>
        <w:jc w:val="right"/>
        <w:rPr>
          <w:rFonts w:cs="Times New Roman"/>
          <w:i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 </w:t>
      </w:r>
      <w:r w:rsidR="001A2B03" w:rsidRPr="003A0E21">
        <w:rPr>
          <w:rFonts w:cs="Times New Roman"/>
          <w:i/>
          <w:iCs/>
          <w:lang w:val="pl-PL"/>
        </w:rPr>
        <w:t>Załącznik Nr 5</w:t>
      </w:r>
      <w:r w:rsidR="0086691A" w:rsidRPr="003A0E21">
        <w:rPr>
          <w:rFonts w:cs="Times New Roman"/>
          <w:i/>
          <w:iCs/>
          <w:lang w:val="pl-PL"/>
        </w:rPr>
        <w:t xml:space="preserve"> do SWZ</w:t>
      </w:r>
    </w:p>
    <w:p w14:paraId="550C0F48" w14:textId="44E13535" w:rsidR="003E5BB0" w:rsidRPr="003A0E21" w:rsidRDefault="003E5BB0" w:rsidP="003A0E21">
      <w:pPr>
        <w:spacing w:line="276" w:lineRule="auto"/>
        <w:rPr>
          <w:rFonts w:cs="Times New Roman"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 </w:t>
      </w:r>
      <w:r w:rsidRPr="003A0E21">
        <w:rPr>
          <w:rFonts w:cs="Times New Roman"/>
          <w:iCs/>
          <w:lang w:val="pl-PL"/>
        </w:rPr>
        <w:br/>
        <w:t xml:space="preserve">                                       </w:t>
      </w:r>
      <w:r w:rsidR="001A2B03" w:rsidRPr="003A0E21">
        <w:rPr>
          <w:rFonts w:cs="Times New Roman"/>
          <w:iCs/>
          <w:lang w:val="pl-PL"/>
        </w:rPr>
        <w:t xml:space="preserve">                           </w:t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Pr="003A0E21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A0E21" w:rsidRDefault="00CA3B97" w:rsidP="003A0E21">
      <w:pPr>
        <w:spacing w:line="276" w:lineRule="auto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 w:rsidRPr="003A0E21"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4727307E" w14:textId="77777777" w:rsidR="003E5BB0" w:rsidRPr="003A0E21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4D898062" w:rsidR="003E5BB0" w:rsidRDefault="003E5BB0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2F0F070B" w14:textId="77777777" w:rsidR="004F7A48" w:rsidRPr="003A0E21" w:rsidRDefault="004F7A48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5175266E" w:rsidR="003E5BB0" w:rsidRPr="003A0E21" w:rsidRDefault="00CA3B9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potrzeby Domu Pomocy Społecznej w Pakówce, tj. sprzedaż i dostawa artkułów określonych </w:t>
      </w:r>
      <w:r w:rsidR="00C848FF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niniejszym opisie przedmiotu zamówienia z podziałem na części:</w:t>
      </w:r>
    </w:p>
    <w:p w14:paraId="7E6F60F5" w14:textId="23BFD7C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IV –</w:t>
      </w:r>
      <w:r w:rsidR="0023208C" w:rsidRPr="003A0E21">
        <w:rPr>
          <w:rFonts w:eastAsia="Arial" w:cs="Times New Roman"/>
          <w:bCs/>
          <w:lang w:val="pl-PL"/>
        </w:rPr>
        <w:t xml:space="preserve"> M</w:t>
      </w:r>
      <w:r w:rsidRPr="003A0E21"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 –</w:t>
      </w:r>
      <w:r w:rsidR="0023208C" w:rsidRPr="003A0E21">
        <w:rPr>
          <w:rFonts w:eastAsia="Arial" w:cs="Times New Roman"/>
          <w:bCs/>
          <w:lang w:val="pl-PL"/>
        </w:rPr>
        <w:t xml:space="preserve"> P</w:t>
      </w:r>
      <w:r w:rsidRPr="003A0E21"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 – Drób;</w:t>
      </w:r>
    </w:p>
    <w:p w14:paraId="19061B49" w14:textId="21E93421" w:rsidR="003E5BB0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VII</w:t>
      </w:r>
      <w:r w:rsidR="0023208C" w:rsidRPr="003A0E21">
        <w:rPr>
          <w:rFonts w:eastAsia="Arial" w:cs="Times New Roman"/>
          <w:bCs/>
          <w:lang w:val="pl-PL"/>
        </w:rPr>
        <w:t xml:space="preserve"> –</w:t>
      </w:r>
      <w:r w:rsidR="00A27D5A" w:rsidRPr="003A0E21">
        <w:rPr>
          <w:rFonts w:eastAsia="Arial" w:cs="Times New Roman"/>
          <w:bCs/>
          <w:lang w:val="pl-PL"/>
        </w:rPr>
        <w:t xml:space="preserve"> </w:t>
      </w:r>
      <w:r w:rsidR="0071727F" w:rsidRPr="003A0E21">
        <w:rPr>
          <w:rFonts w:eastAsia="Arial" w:cs="Times New Roman"/>
          <w:bCs/>
          <w:lang w:val="pl-PL"/>
        </w:rPr>
        <w:t>Jajka</w:t>
      </w:r>
      <w:r w:rsidR="00A27D5A" w:rsidRPr="003A0E21">
        <w:rPr>
          <w:rFonts w:eastAsia="Arial" w:cs="Times New Roman"/>
          <w:bCs/>
          <w:lang w:val="pl-PL"/>
        </w:rPr>
        <w:t>,</w:t>
      </w:r>
    </w:p>
    <w:p w14:paraId="5DD032CF" w14:textId="4695381C" w:rsidR="0071727F" w:rsidRPr="003A0E21" w:rsidRDefault="0071727F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VIII – Ryby.</w:t>
      </w:r>
    </w:p>
    <w:p w14:paraId="0D05DBD0" w14:textId="71D9D9E8" w:rsidR="00A27D5A" w:rsidRPr="003A0E21" w:rsidRDefault="00A27D5A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Szczegółowy opis przedmiotu zamówienia, określający rodzaj oraz ilość zamawianego towaru został zawarty w </w:t>
      </w:r>
      <w:bookmarkStart w:id="0" w:name="_Hlk88477339"/>
      <w:r w:rsidRPr="003A0E21">
        <w:rPr>
          <w:rFonts w:eastAsia="Arial" w:cs="Times New Roman"/>
          <w:bCs/>
          <w:lang w:val="pl-PL"/>
        </w:rPr>
        <w:t>Formularzach ofertowo – cenowych dla Części I - VII</w:t>
      </w:r>
      <w:r w:rsidR="001A2B03" w:rsidRPr="003A0E21">
        <w:rPr>
          <w:rFonts w:eastAsia="Arial" w:cs="Times New Roman"/>
          <w:bCs/>
          <w:lang w:val="pl-PL"/>
        </w:rPr>
        <w:t>I</w:t>
      </w:r>
      <w:r w:rsidR="00C848FF" w:rsidRPr="003A0E21">
        <w:rPr>
          <w:rFonts w:eastAsia="Arial" w:cs="Times New Roman"/>
          <w:bCs/>
          <w:lang w:val="pl-PL"/>
        </w:rPr>
        <w:t>, które zostały zawarte w</w:t>
      </w:r>
      <w:r w:rsidR="00C848FF" w:rsidRPr="003A0E21">
        <w:rPr>
          <w:rFonts w:eastAsia="Arial" w:cs="Times New Roman"/>
          <w:bCs/>
          <w:i/>
          <w:lang w:val="pl-PL"/>
        </w:rPr>
        <w:t xml:space="preserve"> Załącznika Nr </w:t>
      </w:r>
      <w:r w:rsidR="004F7A48">
        <w:rPr>
          <w:rFonts w:eastAsia="Arial" w:cs="Times New Roman"/>
          <w:bCs/>
          <w:i/>
          <w:lang w:val="pl-PL"/>
        </w:rPr>
        <w:t>7</w:t>
      </w:r>
      <w:r w:rsidR="00C848FF" w:rsidRPr="003A0E21">
        <w:rPr>
          <w:rFonts w:eastAsia="Arial" w:cs="Times New Roman"/>
          <w:bCs/>
          <w:i/>
          <w:lang w:val="pl-PL"/>
        </w:rPr>
        <w:t xml:space="preserve"> do SWZ</w:t>
      </w:r>
      <w:r w:rsidR="00C848FF" w:rsidRPr="003A0E21">
        <w:rPr>
          <w:rFonts w:eastAsia="Arial" w:cs="Times New Roman"/>
          <w:bCs/>
          <w:lang w:val="pl-PL"/>
        </w:rPr>
        <w:t>, będącego integralną częścią U</w:t>
      </w:r>
      <w:r w:rsidR="00EC25AC" w:rsidRPr="003A0E21">
        <w:rPr>
          <w:rFonts w:eastAsia="Arial" w:cs="Times New Roman"/>
          <w:bCs/>
          <w:lang w:val="pl-PL"/>
        </w:rPr>
        <w:t>mowy.</w:t>
      </w:r>
    </w:p>
    <w:bookmarkEnd w:id="0"/>
    <w:p w14:paraId="703141F0" w14:textId="3DB50D0C" w:rsidR="0023208C" w:rsidRPr="003A0E21" w:rsidRDefault="0023208C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Towar dostarczany będzie do Domu Pomocy Społecznej w Pakówce, Pakówka 42, </w:t>
      </w:r>
      <w:r w:rsidRPr="003A0E21">
        <w:rPr>
          <w:rFonts w:eastAsia="Arial" w:cs="Times New Roman"/>
          <w:bCs/>
          <w:lang w:val="pl-PL"/>
        </w:rPr>
        <w:br/>
        <w:t>63 – 940 Bojanowo</w:t>
      </w:r>
      <w:r w:rsidR="006C1668" w:rsidRPr="003A0E21">
        <w:rPr>
          <w:rFonts w:eastAsia="Arial" w:cs="Times New Roman"/>
          <w:bCs/>
          <w:lang w:val="pl-PL"/>
        </w:rPr>
        <w:t xml:space="preserve"> (dalej jako „</w:t>
      </w:r>
      <w:r w:rsidR="006C1668" w:rsidRPr="003A0E21">
        <w:rPr>
          <w:rFonts w:eastAsia="Arial" w:cs="Times New Roman"/>
          <w:bCs/>
          <w:i/>
          <w:lang w:val="pl-PL"/>
        </w:rPr>
        <w:t>Jednostka realizująca</w:t>
      </w:r>
      <w:r w:rsidR="006C1668" w:rsidRPr="003A0E21">
        <w:rPr>
          <w:rFonts w:eastAsia="Arial" w:cs="Times New Roman"/>
          <w:bCs/>
          <w:lang w:val="pl-PL"/>
        </w:rPr>
        <w:t>”)</w:t>
      </w:r>
      <w:r w:rsidRPr="003A0E21">
        <w:rPr>
          <w:rFonts w:eastAsia="Arial" w:cs="Times New Roman"/>
          <w:bCs/>
          <w:lang w:val="pl-PL"/>
        </w:rPr>
        <w:t>, dla potrzeb kuchni przygotowującej posiłki dla mieszkańców DPS Pakówka.</w:t>
      </w:r>
      <w:r w:rsidR="00FE6921" w:rsidRPr="003A0E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3A0E21">
        <w:rPr>
          <w:rFonts w:eastAsia="Arial" w:cs="Times New Roman"/>
          <w:bCs/>
          <w:lang w:val="pl-PL"/>
        </w:rPr>
        <w:t xml:space="preserve">ciowych. </w:t>
      </w:r>
      <w:r w:rsidR="00FE6921" w:rsidRPr="003A0E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 w:rsidRPr="003A0E21">
        <w:rPr>
          <w:rFonts w:eastAsia="Arial" w:cs="Times New Roman"/>
          <w:bCs/>
          <w:lang w:val="pl-PL"/>
        </w:rPr>
        <w:t>zamówionego</w:t>
      </w:r>
      <w:r w:rsidR="00FE6921" w:rsidRPr="003A0E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 w:rsidRPr="003A0E21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3BE204FB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3A0E21">
        <w:rPr>
          <w:rFonts w:eastAsia="Arial" w:cs="Times New Roman"/>
          <w:bCs/>
          <w:lang w:val="pl-PL"/>
        </w:rPr>
        <w:t>tytułu</w:t>
      </w:r>
      <w:r w:rsidRPr="003A0E21">
        <w:rPr>
          <w:rFonts w:eastAsia="Arial" w:cs="Times New Roman"/>
          <w:bCs/>
          <w:lang w:val="pl-PL"/>
        </w:rPr>
        <w:t xml:space="preserve"> niezrealizowania wskazanych w formularzach</w:t>
      </w:r>
      <w:r w:rsidR="006C1668" w:rsidRPr="003A0E21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jest zobowiązany do dostarczenia przedmiotu zamówienia bezpośrednio do Jednostki realizującej, w ilościach uzgodnionych 1 dzień wcześniej przed dostawą </w:t>
      </w:r>
      <w:r w:rsidRPr="003A0E21">
        <w:rPr>
          <w:rFonts w:eastAsia="Arial" w:cs="Times New Roman"/>
          <w:bCs/>
          <w:lang w:val="pl-PL"/>
        </w:rPr>
        <w:lastRenderedPageBreak/>
        <w:t>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69AD2A4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dostarczy artykuły żywnościowe spełniające wymogi określone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dokumentach zamówienia i wytworzone zgodnie z obowiązującymi przepisami,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a w szczególności:</w:t>
      </w:r>
    </w:p>
    <w:p w14:paraId="33EA2E55" w14:textId="0D05250D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25 sierpnia 2006 r. o bezpieczeństwie żywności i żywienia (tj. Dz.U. z 2020 r. poz. 2021 ze zm.),</w:t>
      </w:r>
    </w:p>
    <w:p w14:paraId="196B1062" w14:textId="18431FE3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(tj. Dz. U. z 2020 r. poz. 1753 ze zm.),</w:t>
      </w:r>
    </w:p>
    <w:p w14:paraId="622B14DD" w14:textId="2DF8187C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(tj. Dz.U. z 2019 r. poz. 2178 ze zm.),</w:t>
      </w:r>
    </w:p>
    <w:p w14:paraId="21D0107C" w14:textId="7AB812AA" w:rsidR="006C1668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5786223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4FDABBE5" w14:textId="30986A8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odniesieniu do żywności pochodzenia zwierzęcego,</w:t>
      </w:r>
    </w:p>
    <w:p w14:paraId="27B71E46" w14:textId="623B790F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żywnością oraz uchylające dyrektywy 80/590/EWG i 89/109/EWG,</w:t>
      </w:r>
    </w:p>
    <w:p w14:paraId="77FE501B" w14:textId="72D8F29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0283DD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sprawie znakowania poszczególnych rodzajów środków spożywczych (Dz.U.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2015 r. poz. 29 ze zm.)</w:t>
      </w:r>
    </w:p>
    <w:p w14:paraId="372B040C" w14:textId="7BE09658" w:rsidR="00FC4EB2" w:rsidRPr="003A0E21" w:rsidRDefault="00FC4EB2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121DA3CF" w:rsidR="00FC4EB2" w:rsidRPr="003A0E21" w:rsidRDefault="00FC4EB2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Wykonawca dostarczy przedmiot zamówienia transportem przystosowany</w:t>
      </w:r>
      <w:r w:rsidR="006649A6">
        <w:rPr>
          <w:rFonts w:eastAsia="Arial" w:cs="Times New Roman"/>
          <w:bCs/>
          <w:lang w:val="pl-PL"/>
        </w:rPr>
        <w:t>m</w:t>
      </w:r>
      <w:r w:rsidRPr="003A0E21">
        <w:rPr>
          <w:rFonts w:eastAsia="Arial" w:cs="Times New Roman"/>
          <w:bCs/>
          <w:lang w:val="pl-PL"/>
        </w:rPr>
        <w:t xml:space="preserve"> do przewoz</w:t>
      </w:r>
      <w:r w:rsidR="006649A6">
        <w:rPr>
          <w:rFonts w:eastAsia="Arial" w:cs="Times New Roman"/>
          <w:bCs/>
          <w:lang w:val="pl-PL"/>
        </w:rPr>
        <w:t>u</w:t>
      </w:r>
      <w:r w:rsidRPr="003A0E21">
        <w:rPr>
          <w:rFonts w:eastAsia="Arial" w:cs="Times New Roman"/>
          <w:bCs/>
          <w:lang w:val="pl-PL"/>
        </w:rPr>
        <w:t xml:space="preserve"> żywności, zgodnym z obowiązującymi atestami, Polskimi Normami oraz wymogami prawa żywnościowego, GMP oraz systemu HACCP</w:t>
      </w:r>
      <w:r w:rsidR="00D3128A" w:rsidRPr="003A0E21">
        <w:rPr>
          <w:rFonts w:eastAsia="Arial" w:cs="Times New Roman"/>
          <w:bCs/>
          <w:lang w:val="pl-PL"/>
        </w:rPr>
        <w:t xml:space="preserve">. </w:t>
      </w:r>
      <w:r w:rsidR="00D3128A" w:rsidRPr="003A0E21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6AE63828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 w:rsidRPr="003A0E21">
        <w:rPr>
          <w:rFonts w:eastAsia="Arial" w:cs="Times New Roman"/>
          <w:bCs/>
          <w:lang w:val="pl-PL"/>
        </w:rPr>
        <w:br/>
        <w:t>i zabezpiecz</w:t>
      </w:r>
      <w:r w:rsidR="00BA3A1C">
        <w:rPr>
          <w:rFonts w:eastAsia="Arial" w:cs="Times New Roman"/>
          <w:bCs/>
          <w:lang w:val="pl-PL"/>
        </w:rPr>
        <w:t>a</w:t>
      </w:r>
      <w:r w:rsidRPr="003A0E21">
        <w:rPr>
          <w:rFonts w:eastAsia="Arial" w:cs="Times New Roman"/>
          <w:bCs/>
          <w:lang w:val="pl-PL"/>
        </w:rPr>
        <w:t xml:space="preserve">ć jego jakość przed ujemnym wpływem warunków atmosferycznych </w:t>
      </w:r>
      <w:r w:rsidRPr="003A0E21"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sanitarno – epidemiologiczne, zezwalające na pracę </w:t>
      </w:r>
      <w:r w:rsidRPr="003A0E21">
        <w:rPr>
          <w:rFonts w:eastAsia="Arial" w:cs="Times New Roman"/>
          <w:bCs/>
          <w:lang w:val="pl-PL"/>
        </w:rPr>
        <w:br/>
        <w:t xml:space="preserve">w kontakcie z żywnością. Wykonawca zobowiązany jest dostarczyć ww. dokumenty, </w:t>
      </w:r>
      <w:r w:rsidRPr="003A0E21">
        <w:rPr>
          <w:rFonts w:eastAsia="Arial" w:cs="Times New Roman"/>
          <w:bCs/>
          <w:lang w:val="pl-PL"/>
        </w:rPr>
        <w:lastRenderedPageBreak/>
        <w:t>na każde wezwanie Zamawiającego w terminie przez niego wskazanym.</w:t>
      </w:r>
    </w:p>
    <w:p w14:paraId="354C2856" w14:textId="4C0B27CF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 w:rsidRPr="003A0E21">
        <w:rPr>
          <w:rFonts w:eastAsia="Arial" w:cs="Times New Roman"/>
          <w:b/>
          <w:bCs/>
          <w:lang w:val="pl-PL"/>
        </w:rPr>
        <w:t xml:space="preserve"> w dni robocze -</w:t>
      </w:r>
      <w:r w:rsidRPr="003A0E21">
        <w:rPr>
          <w:rFonts w:eastAsia="Arial" w:cs="Times New Roman"/>
          <w:b/>
          <w:bCs/>
          <w:lang w:val="pl-PL"/>
        </w:rPr>
        <w:t xml:space="preserve"> od poniedziałku do piątku w godz. od 6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/>
          <w:bCs/>
          <w:lang w:val="pl-PL"/>
        </w:rPr>
        <w:t xml:space="preserve"> do 11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 w:rsidRPr="003A0E21">
        <w:rPr>
          <w:rFonts w:eastAsia="Arial" w:cs="Times New Roman"/>
          <w:bCs/>
          <w:lang w:val="pl-PL"/>
        </w:rPr>
        <w:t xml:space="preserve"> Zamawiający zastrzega, iż dla </w:t>
      </w:r>
      <w:r w:rsidR="007A01DF" w:rsidRPr="003A0E21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 w:rsidRPr="003A0E21">
        <w:rPr>
          <w:rFonts w:eastAsia="Arial" w:cs="Times New Roman"/>
          <w:bCs/>
          <w:lang w:val="pl-PL"/>
        </w:rPr>
        <w:t>:</w:t>
      </w:r>
    </w:p>
    <w:p w14:paraId="76EC6133" w14:textId="4DB92B75" w:rsidR="007A01DF" w:rsidRPr="003A0E21" w:rsidRDefault="0071727F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 xml:space="preserve">a) </w:t>
      </w:r>
      <w:r w:rsidR="007A01DF" w:rsidRPr="003A0E21">
        <w:rPr>
          <w:rFonts w:eastAsia="Arial" w:cs="Times New Roman"/>
          <w:b/>
          <w:bCs/>
          <w:lang w:val="pl-PL"/>
        </w:rPr>
        <w:t xml:space="preserve">dla Części I-III i VI -VIII – </w:t>
      </w:r>
      <w:r w:rsidR="007A01DF" w:rsidRPr="003A0E21">
        <w:rPr>
          <w:rFonts w:eastAsia="Arial" w:cs="Times New Roman"/>
          <w:lang w:val="pl-PL"/>
        </w:rPr>
        <w:t>sukcesywnie na podstawie zamówień składanych przed Jednostkę realizującą,</w:t>
      </w:r>
    </w:p>
    <w:p w14:paraId="40CBA411" w14:textId="4F13B55C" w:rsidR="0071727F" w:rsidRPr="003A0E21" w:rsidRDefault="007A01DF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 xml:space="preserve">b) dla </w:t>
      </w:r>
      <w:r w:rsidR="0071727F" w:rsidRPr="003A0E21">
        <w:rPr>
          <w:rFonts w:eastAsia="Arial" w:cs="Times New Roman"/>
          <w:b/>
          <w:bCs/>
          <w:lang w:val="pl-PL"/>
        </w:rPr>
        <w:t xml:space="preserve">Części </w:t>
      </w:r>
      <w:r w:rsidRPr="003A0E21">
        <w:rPr>
          <w:rFonts w:eastAsia="Arial" w:cs="Times New Roman"/>
          <w:b/>
          <w:bCs/>
          <w:lang w:val="pl-PL"/>
        </w:rPr>
        <w:t>I</w:t>
      </w:r>
      <w:r w:rsidR="0071727F" w:rsidRPr="003A0E21">
        <w:rPr>
          <w:rFonts w:eastAsia="Arial" w:cs="Times New Roman"/>
          <w:b/>
          <w:bCs/>
          <w:lang w:val="pl-PL"/>
        </w:rPr>
        <w:t xml:space="preserve">V </w:t>
      </w:r>
      <w:r w:rsidR="0071727F" w:rsidRPr="003A0E21">
        <w:rPr>
          <w:rFonts w:eastAsia="Arial" w:cs="Times New Roman"/>
          <w:bCs/>
          <w:lang w:val="pl-PL"/>
        </w:rPr>
        <w:t>–</w:t>
      </w:r>
      <w:r w:rsidRPr="003A0E21">
        <w:rPr>
          <w:rFonts w:eastAsia="Arial" w:cs="Times New Roman"/>
          <w:bCs/>
          <w:lang w:val="pl-PL"/>
        </w:rPr>
        <w:t xml:space="preserve"> 2 razy w tygodniu</w:t>
      </w:r>
      <w:r w:rsidR="0071727F" w:rsidRPr="003A0E21">
        <w:rPr>
          <w:rFonts w:eastAsia="Arial" w:cs="Times New Roman"/>
          <w:bCs/>
          <w:lang w:val="pl-PL"/>
        </w:rPr>
        <w:t>,</w:t>
      </w:r>
    </w:p>
    <w:p w14:paraId="00263C65" w14:textId="2E6E9379" w:rsidR="0071727F" w:rsidRPr="003A0E21" w:rsidRDefault="007A01DF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>C</w:t>
      </w:r>
      <w:r w:rsidR="0071727F" w:rsidRPr="003A0E21">
        <w:rPr>
          <w:rFonts w:eastAsia="Arial" w:cs="Times New Roman"/>
          <w:b/>
          <w:bCs/>
          <w:lang w:val="pl-PL"/>
        </w:rPr>
        <w:t xml:space="preserve">) </w:t>
      </w:r>
      <w:r w:rsidRPr="003A0E21">
        <w:rPr>
          <w:rFonts w:eastAsia="Arial" w:cs="Times New Roman"/>
          <w:b/>
          <w:bCs/>
          <w:lang w:val="pl-PL"/>
        </w:rPr>
        <w:t xml:space="preserve">dla </w:t>
      </w:r>
      <w:r w:rsidR="0071727F" w:rsidRPr="003A0E21">
        <w:rPr>
          <w:rFonts w:eastAsia="Arial" w:cs="Times New Roman"/>
          <w:b/>
          <w:bCs/>
          <w:lang w:val="pl-PL"/>
        </w:rPr>
        <w:t xml:space="preserve">Części V </w:t>
      </w:r>
      <w:r w:rsidR="0071727F" w:rsidRPr="003A0E21">
        <w:rPr>
          <w:rFonts w:eastAsia="Arial" w:cs="Times New Roman"/>
          <w:bCs/>
          <w:lang w:val="pl-PL"/>
        </w:rPr>
        <w:t>–</w:t>
      </w:r>
      <w:r w:rsidRPr="003A0E21">
        <w:rPr>
          <w:rFonts w:eastAsia="Arial" w:cs="Times New Roman"/>
          <w:bCs/>
          <w:lang w:val="pl-PL"/>
        </w:rPr>
        <w:t xml:space="preserve"> codziennie.</w:t>
      </w:r>
    </w:p>
    <w:p w14:paraId="2FCF8967" w14:textId="1562D832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 w:rsidRPr="003A0E21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3A0E21">
        <w:rPr>
          <w:rFonts w:eastAsia="Arial" w:cs="Times New Roman"/>
          <w:bCs/>
          <w:u w:val="single"/>
          <w:lang w:val="pl-PL"/>
        </w:rPr>
        <w:t>nie krótszy niż 3 miesiące od daty dostarczenia</w:t>
      </w:r>
      <w:r w:rsidRPr="003A0E21"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1D0555B0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BA3A1C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FB26A69" w:rsidR="00640327" w:rsidRDefault="0064032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357CBF89" w14:textId="5A1D2718" w:rsidR="00C23493" w:rsidRPr="00C23493" w:rsidRDefault="00C23493" w:rsidP="00C23493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napToGrid w:val="0"/>
        </w:rPr>
      </w:pPr>
      <w:r w:rsidRPr="00C23493">
        <w:rPr>
          <w:snapToGrid w:val="0"/>
        </w:rPr>
        <w:t xml:space="preserve">Zamawiający, dopuszcza możliwość zwiększenia ilości bazowej zamówienia o 20% </w:t>
      </w:r>
      <w:r>
        <w:rPr>
          <w:snapToGrid w:val="0"/>
        </w:rPr>
        <w:br/>
      </w:r>
      <w:r w:rsidRPr="00C23493">
        <w:rPr>
          <w:snapToGrid w:val="0"/>
        </w:rPr>
        <w:t xml:space="preserve">w ramach prawa opcji. Łączna ilość towarów przy uwzględnieniu prawa opcji została wskazana w Załączniku Nr </w:t>
      </w:r>
      <w:r w:rsidR="004F7A48">
        <w:rPr>
          <w:snapToGrid w:val="0"/>
        </w:rPr>
        <w:t>7</w:t>
      </w:r>
      <w:r w:rsidRPr="00C23493">
        <w:rPr>
          <w:snapToGrid w:val="0"/>
        </w:rPr>
        <w:t xml:space="preserve"> do SWZ.</w:t>
      </w:r>
    </w:p>
    <w:p w14:paraId="0DCCC9A2" w14:textId="42EF6F04" w:rsidR="00C23493" w:rsidRPr="00C23493" w:rsidRDefault="00C23493" w:rsidP="00C23493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napToGrid w:val="0"/>
        </w:rPr>
      </w:pPr>
      <w:r w:rsidRPr="00C23493">
        <w:rPr>
          <w:snapToGrid w:val="0"/>
        </w:rPr>
        <w:t xml:space="preserve"> Realizacja prawa opcji może, ale nie musi nastąpić, w zależności od zapotrzebowania Zamawiającego. W przypadku zwiększonych potrzeb Zamawiającego na towary, może on wykonać przysługujące mu prawo opcji stosownym oświadczeniem woli w tym zakresie złożonym Wykonawcy. W ramach prawa opcji Zamawiający, dopuszcza możliwość zwiększenia o 20% zamówienia w stosunku do ilości bazowej zamówienia. Łączna ilość towarów przy uwzględnieniu zwiększenia w ramach prawa opcji została wskazana w załączniku Nr </w:t>
      </w:r>
      <w:r w:rsidR="004F7A48">
        <w:rPr>
          <w:snapToGrid w:val="0"/>
        </w:rPr>
        <w:t>7</w:t>
      </w:r>
      <w:r w:rsidRPr="00C23493">
        <w:rPr>
          <w:snapToGrid w:val="0"/>
        </w:rPr>
        <w:t xml:space="preserve"> do SWZ. Skorzystanie przez Zamawiającego z prawa opcji jest uzależnione od zapotrzebowania Zamawiającego na dostawy objęte zamówieniem, a zapotrzebowanie to jest z kolei zależne od stopnia zapotrzebowania zgłoszonego przez Jednostkę realizującą w zakresie dostawy towarów. W przypadku, gdy na skutek czynników, za które Zamawiający nie ponosi odpowiedzialności, prawo opcji wykonuje się poprzez złożenie przez Zamawiającego Wykonawcy oświadczenia w formie pisemnej. Zamawiający jest uprawniony do skorzystania z prawa opcji w terminie obowiązywania umowy.</w:t>
      </w:r>
    </w:p>
    <w:p w14:paraId="2AA921A7" w14:textId="77777777" w:rsidR="00C23493" w:rsidRPr="00C23493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</w:p>
    <w:p w14:paraId="16BDAD4E" w14:textId="03EF3A4C" w:rsidR="00BF519E" w:rsidRPr="00C23493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</w:rPr>
      </w:pPr>
    </w:p>
    <w:sectPr w:rsidR="00BF519E" w:rsidRPr="00C2349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5C687" w14:textId="77777777" w:rsidR="00AA25A1" w:rsidRDefault="00AA25A1" w:rsidP="00383C76">
      <w:r>
        <w:separator/>
      </w:r>
    </w:p>
  </w:endnote>
  <w:endnote w:type="continuationSeparator" w:id="0">
    <w:p w14:paraId="2E75EA4B" w14:textId="77777777" w:rsidR="00AA25A1" w:rsidRDefault="00AA25A1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9AFC7" w14:textId="77777777" w:rsidR="00AA25A1" w:rsidRDefault="00AA25A1" w:rsidP="00383C76">
      <w:r>
        <w:separator/>
      </w:r>
    </w:p>
  </w:footnote>
  <w:footnote w:type="continuationSeparator" w:id="0">
    <w:p w14:paraId="5CB8A4AC" w14:textId="77777777" w:rsidR="00AA25A1" w:rsidRDefault="00AA25A1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8334C714"/>
    <w:lvl w:ilvl="0" w:tplc="E2BA9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729D5"/>
    <w:rsid w:val="001859F4"/>
    <w:rsid w:val="001A2B03"/>
    <w:rsid w:val="001C50BC"/>
    <w:rsid w:val="001D47BB"/>
    <w:rsid w:val="001D66EF"/>
    <w:rsid w:val="001E76D8"/>
    <w:rsid w:val="0023208C"/>
    <w:rsid w:val="00287E89"/>
    <w:rsid w:val="00383C76"/>
    <w:rsid w:val="00396BEB"/>
    <w:rsid w:val="003A0E21"/>
    <w:rsid w:val="003E5BB0"/>
    <w:rsid w:val="003F6134"/>
    <w:rsid w:val="00430ACC"/>
    <w:rsid w:val="004315B9"/>
    <w:rsid w:val="00474D81"/>
    <w:rsid w:val="004B4F1F"/>
    <w:rsid w:val="004F283A"/>
    <w:rsid w:val="004F5036"/>
    <w:rsid w:val="004F7A48"/>
    <w:rsid w:val="005240AB"/>
    <w:rsid w:val="0055286C"/>
    <w:rsid w:val="005976B8"/>
    <w:rsid w:val="005E2DF5"/>
    <w:rsid w:val="005F7CE8"/>
    <w:rsid w:val="006339AD"/>
    <w:rsid w:val="00640327"/>
    <w:rsid w:val="006649A6"/>
    <w:rsid w:val="006C1668"/>
    <w:rsid w:val="006C5726"/>
    <w:rsid w:val="006C6A04"/>
    <w:rsid w:val="0071727F"/>
    <w:rsid w:val="00746A3A"/>
    <w:rsid w:val="007A01DF"/>
    <w:rsid w:val="007D0EBF"/>
    <w:rsid w:val="0086691A"/>
    <w:rsid w:val="008B4ED4"/>
    <w:rsid w:val="008C6A84"/>
    <w:rsid w:val="008F2F34"/>
    <w:rsid w:val="009101F3"/>
    <w:rsid w:val="00952A4D"/>
    <w:rsid w:val="00952EB6"/>
    <w:rsid w:val="009552ED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A3A1C"/>
    <w:rsid w:val="00BE3063"/>
    <w:rsid w:val="00BF3C04"/>
    <w:rsid w:val="00BF519E"/>
    <w:rsid w:val="00C0064B"/>
    <w:rsid w:val="00C23493"/>
    <w:rsid w:val="00C312EC"/>
    <w:rsid w:val="00C55E8A"/>
    <w:rsid w:val="00C848FF"/>
    <w:rsid w:val="00CA3B97"/>
    <w:rsid w:val="00CE2F02"/>
    <w:rsid w:val="00CF626D"/>
    <w:rsid w:val="00D3128A"/>
    <w:rsid w:val="00D448D9"/>
    <w:rsid w:val="00D757CB"/>
    <w:rsid w:val="00E01E4F"/>
    <w:rsid w:val="00E050F9"/>
    <w:rsid w:val="00E15F8B"/>
    <w:rsid w:val="00E56F3C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1252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Agata MitaÍová</cp:lastModifiedBy>
  <cp:revision>10</cp:revision>
  <cp:lastPrinted>2021-11-23T09:37:00Z</cp:lastPrinted>
  <dcterms:created xsi:type="dcterms:W3CDTF">2021-11-22T09:38:00Z</dcterms:created>
  <dcterms:modified xsi:type="dcterms:W3CDTF">2021-11-23T09:57:00Z</dcterms:modified>
</cp:coreProperties>
</file>