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6EE5C04F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1727A1">
        <w:rPr>
          <w:rFonts w:ascii="Times New Roman" w:hAnsi="Times New Roman"/>
          <w:b/>
        </w:rPr>
        <w:t>2</w:t>
      </w:r>
      <w:r w:rsidR="00F81DEA">
        <w:rPr>
          <w:rFonts w:ascii="Times New Roman" w:hAnsi="Times New Roman"/>
          <w:b/>
        </w:rPr>
        <w:t>6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EF69070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F81DEA">
        <w:rPr>
          <w:rFonts w:ascii="Times New Roman" w:hAnsi="Times New Roman"/>
          <w:b/>
        </w:rPr>
        <w:t>Sukcesywne dostawy żywności dla Domu Pomocy Społecznej w Pakówce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58332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BAF9" w14:textId="77777777" w:rsidR="00530C26" w:rsidRDefault="00530C26" w:rsidP="0038231F">
      <w:pPr>
        <w:spacing w:after="0" w:line="240" w:lineRule="auto"/>
      </w:pPr>
      <w:r>
        <w:separator/>
      </w:r>
    </w:p>
  </w:endnote>
  <w:endnote w:type="continuationSeparator" w:id="0">
    <w:p w14:paraId="41AF71A6" w14:textId="77777777" w:rsidR="00530C26" w:rsidRDefault="00530C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9877" w14:textId="77777777" w:rsidR="00530C26" w:rsidRDefault="00530C26" w:rsidP="0038231F">
      <w:pPr>
        <w:spacing w:after="0" w:line="240" w:lineRule="auto"/>
      </w:pPr>
      <w:r>
        <w:separator/>
      </w:r>
    </w:p>
  </w:footnote>
  <w:footnote w:type="continuationSeparator" w:id="0">
    <w:p w14:paraId="1761D1AC" w14:textId="77777777" w:rsidR="00530C26" w:rsidRDefault="00530C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30C26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269E7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DE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2021-11-22T07:32:00Z</dcterms:created>
  <dcterms:modified xsi:type="dcterms:W3CDTF">2021-11-22T13:06:00Z</dcterms:modified>
</cp:coreProperties>
</file>