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40966AD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004E60">
        <w:rPr>
          <w:rFonts w:ascii="Times New Roman" w:eastAsia="Times New Roman" w:hAnsi="Times New Roman"/>
          <w:b/>
          <w:lang w:eastAsia="pl-PL"/>
        </w:rPr>
        <w:t>25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147AE80" w14:textId="1245086F" w:rsidR="00BE3BCE" w:rsidRPr="00A87380" w:rsidRDefault="000C60D6" w:rsidP="000C60D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b/>
        </w:rPr>
        <w:t xml:space="preserve">Zimowe utrzymanie dróg powiatowych na terenie powiatu rawickiego w </w:t>
      </w:r>
      <w:r w:rsidR="00004E60">
        <w:rPr>
          <w:rFonts w:ascii="Times New Roman" w:hAnsi="Times New Roman"/>
          <w:b/>
        </w:rPr>
        <w:t>okresie od 1 stycznia 2022 r. do 30 kwietnia 2022 r.</w:t>
      </w:r>
    </w:p>
    <w:p w14:paraId="3673983A" w14:textId="54E6235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10DEF" w14:textId="77777777" w:rsidR="003313EE" w:rsidRDefault="003313EE" w:rsidP="00025386">
      <w:pPr>
        <w:spacing w:after="0" w:line="240" w:lineRule="auto"/>
      </w:pPr>
      <w:r>
        <w:separator/>
      </w:r>
    </w:p>
  </w:endnote>
  <w:endnote w:type="continuationSeparator" w:id="0">
    <w:p w14:paraId="260E9FC6" w14:textId="77777777" w:rsidR="003313EE" w:rsidRDefault="003313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C05D2" w14:textId="77777777" w:rsidR="003313EE" w:rsidRDefault="003313EE" w:rsidP="00025386">
      <w:pPr>
        <w:spacing w:after="0" w:line="240" w:lineRule="auto"/>
      </w:pPr>
      <w:r>
        <w:separator/>
      </w:r>
    </w:p>
  </w:footnote>
  <w:footnote w:type="continuationSeparator" w:id="0">
    <w:p w14:paraId="35979275" w14:textId="77777777" w:rsidR="003313EE" w:rsidRDefault="003313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2021-10-08T12:02:00Z</dcterms:created>
  <dcterms:modified xsi:type="dcterms:W3CDTF">2021-11-19T07:13:00Z</dcterms:modified>
</cp:coreProperties>
</file>