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C7F33" w14:textId="77777777" w:rsidR="006A5DF1" w:rsidRPr="009C6E2F" w:rsidRDefault="00B85D56" w:rsidP="006A5DF1">
      <w:pPr>
        <w:spacing w:after="240"/>
        <w:jc w:val="right"/>
        <w:rPr>
          <w:sz w:val="22"/>
          <w:szCs w:val="22"/>
        </w:rPr>
      </w:pPr>
      <w:r w:rsidRPr="009C6E2F">
        <w:rPr>
          <w:sz w:val="22"/>
          <w:szCs w:val="22"/>
        </w:rPr>
        <w:t>Kraków</w:t>
      </w:r>
      <w:r w:rsidR="006A5DF1" w:rsidRPr="009C6E2F">
        <w:rPr>
          <w:sz w:val="22"/>
          <w:szCs w:val="22"/>
        </w:rPr>
        <w:t xml:space="preserve"> dnia: </w:t>
      </w:r>
      <w:r w:rsidRPr="009C6E2F">
        <w:rPr>
          <w:sz w:val="22"/>
          <w:szCs w:val="22"/>
        </w:rPr>
        <w:t>2021-11-17</w:t>
      </w:r>
    </w:p>
    <w:p w14:paraId="79C8C6AD" w14:textId="77777777" w:rsidR="0029606A" w:rsidRPr="009C6E2F" w:rsidRDefault="0029606A" w:rsidP="006A5DF1">
      <w:pPr>
        <w:spacing w:after="240"/>
        <w:jc w:val="right"/>
        <w:rPr>
          <w:sz w:val="22"/>
          <w:szCs w:val="22"/>
        </w:rPr>
      </w:pPr>
    </w:p>
    <w:p w14:paraId="267AE46B" w14:textId="77777777" w:rsidR="00B85D56" w:rsidRPr="009C6E2F" w:rsidRDefault="00B85D56" w:rsidP="006A5DF1">
      <w:pPr>
        <w:rPr>
          <w:b/>
          <w:bCs/>
          <w:sz w:val="22"/>
          <w:szCs w:val="22"/>
        </w:rPr>
      </w:pPr>
      <w:r w:rsidRPr="009C6E2F">
        <w:rPr>
          <w:b/>
          <w:bCs/>
          <w:sz w:val="22"/>
          <w:szCs w:val="22"/>
        </w:rPr>
        <w:t>Akademia Górniczo - Hutnicza</w:t>
      </w:r>
    </w:p>
    <w:p w14:paraId="5399A33A" w14:textId="77777777" w:rsidR="00B85D56" w:rsidRPr="009C6E2F" w:rsidRDefault="00B85D56" w:rsidP="006A5DF1">
      <w:pPr>
        <w:rPr>
          <w:b/>
          <w:bCs/>
          <w:sz w:val="22"/>
          <w:szCs w:val="22"/>
        </w:rPr>
      </w:pPr>
      <w:r w:rsidRPr="009C6E2F">
        <w:rPr>
          <w:b/>
          <w:bCs/>
          <w:sz w:val="22"/>
          <w:szCs w:val="22"/>
        </w:rPr>
        <w:t>im. Stanisława Staszica w Krakowie</w:t>
      </w:r>
    </w:p>
    <w:p w14:paraId="4817D76A" w14:textId="77777777" w:rsidR="006A5DF1" w:rsidRPr="009C6E2F" w:rsidRDefault="00B85D56" w:rsidP="006A5DF1">
      <w:pPr>
        <w:rPr>
          <w:b/>
          <w:bCs/>
          <w:sz w:val="22"/>
          <w:szCs w:val="22"/>
        </w:rPr>
      </w:pPr>
      <w:r w:rsidRPr="009C6E2F">
        <w:rPr>
          <w:b/>
          <w:bCs/>
          <w:sz w:val="22"/>
          <w:szCs w:val="22"/>
        </w:rPr>
        <w:t>Dział Zamówień Publicznych</w:t>
      </w:r>
    </w:p>
    <w:p w14:paraId="55AFD433" w14:textId="77777777" w:rsidR="006A5DF1" w:rsidRPr="009C6E2F" w:rsidRDefault="00B85D56" w:rsidP="006A5DF1">
      <w:pPr>
        <w:rPr>
          <w:sz w:val="22"/>
          <w:szCs w:val="22"/>
        </w:rPr>
      </w:pPr>
      <w:r w:rsidRPr="009C6E2F">
        <w:rPr>
          <w:sz w:val="22"/>
          <w:szCs w:val="22"/>
        </w:rPr>
        <w:t>Al. Mickiewicza</w:t>
      </w:r>
      <w:r w:rsidR="006A5DF1" w:rsidRPr="009C6E2F">
        <w:rPr>
          <w:sz w:val="22"/>
          <w:szCs w:val="22"/>
        </w:rPr>
        <w:t xml:space="preserve"> </w:t>
      </w:r>
      <w:r w:rsidRPr="009C6E2F">
        <w:rPr>
          <w:sz w:val="22"/>
          <w:szCs w:val="22"/>
        </w:rPr>
        <w:t>30</w:t>
      </w:r>
    </w:p>
    <w:p w14:paraId="556C886F" w14:textId="77777777" w:rsidR="006A5DF1" w:rsidRPr="009C6E2F" w:rsidRDefault="00B85D56" w:rsidP="006A5DF1">
      <w:pPr>
        <w:rPr>
          <w:sz w:val="22"/>
          <w:szCs w:val="22"/>
        </w:rPr>
      </w:pPr>
      <w:r w:rsidRPr="009C6E2F">
        <w:rPr>
          <w:sz w:val="22"/>
          <w:szCs w:val="22"/>
        </w:rPr>
        <w:t>30-059</w:t>
      </w:r>
      <w:r w:rsidR="006A5DF1" w:rsidRPr="009C6E2F">
        <w:rPr>
          <w:sz w:val="22"/>
          <w:szCs w:val="22"/>
        </w:rPr>
        <w:t xml:space="preserve"> </w:t>
      </w:r>
      <w:r w:rsidRPr="009C6E2F">
        <w:rPr>
          <w:sz w:val="22"/>
          <w:szCs w:val="22"/>
        </w:rPr>
        <w:t>Kraków</w:t>
      </w:r>
    </w:p>
    <w:p w14:paraId="3FBAF758" w14:textId="77777777" w:rsidR="006A5DF1" w:rsidRPr="009C6E2F" w:rsidRDefault="006A5DF1" w:rsidP="006A5DF1">
      <w:pPr>
        <w:jc w:val="both"/>
        <w:rPr>
          <w:bCs/>
          <w:sz w:val="22"/>
          <w:szCs w:val="22"/>
        </w:rPr>
      </w:pPr>
      <w:r w:rsidRPr="009C6E2F">
        <w:rPr>
          <w:bCs/>
          <w:sz w:val="22"/>
          <w:szCs w:val="22"/>
        </w:rPr>
        <w:t>……………………………………</w:t>
      </w:r>
    </w:p>
    <w:p w14:paraId="02AFCFD4" w14:textId="77777777" w:rsidR="006A5DF1" w:rsidRPr="009C6E2F" w:rsidRDefault="006A5DF1" w:rsidP="006A5DF1">
      <w:pPr>
        <w:jc w:val="both"/>
        <w:rPr>
          <w:bCs/>
          <w:sz w:val="22"/>
          <w:szCs w:val="22"/>
        </w:rPr>
      </w:pPr>
      <w:r w:rsidRPr="009C6E2F">
        <w:rPr>
          <w:bCs/>
          <w:sz w:val="22"/>
          <w:szCs w:val="22"/>
        </w:rPr>
        <w:t>[nazwa zamawiającego, adres]</w:t>
      </w:r>
    </w:p>
    <w:p w14:paraId="2DC497DD" w14:textId="77777777" w:rsidR="006A5DF1" w:rsidRPr="009C6E2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02B454" w14:textId="77777777" w:rsidR="006A5DF1" w:rsidRPr="009C6E2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CCF075" w14:textId="5CCFEE5D" w:rsidR="006A5DF1" w:rsidRPr="009C6E2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C6E2F">
        <w:rPr>
          <w:sz w:val="22"/>
          <w:szCs w:val="22"/>
        </w:rPr>
        <w:t>Pismo:</w:t>
      </w:r>
      <w:r w:rsidR="009C6E2F" w:rsidRPr="009C6E2F">
        <w:rPr>
          <w:b/>
          <w:bCs/>
          <w:sz w:val="22"/>
          <w:szCs w:val="22"/>
        </w:rPr>
        <w:t xml:space="preserve"> </w:t>
      </w:r>
      <w:r w:rsidR="009C6E2F" w:rsidRPr="009C6E2F">
        <w:rPr>
          <w:b/>
          <w:sz w:val="22"/>
          <w:szCs w:val="22"/>
        </w:rPr>
        <w:t>KC-zp.272-562/21</w:t>
      </w:r>
      <w:r w:rsidRPr="009C6E2F">
        <w:rPr>
          <w:sz w:val="22"/>
          <w:szCs w:val="22"/>
        </w:rPr>
        <w:tab/>
        <w:t xml:space="preserve"> </w:t>
      </w:r>
    </w:p>
    <w:p w14:paraId="4531683C" w14:textId="77777777" w:rsidR="006A5DF1" w:rsidRPr="009C6E2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789453" w14:textId="77777777" w:rsidR="006A5DF1" w:rsidRPr="009C6E2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9C6E2F">
        <w:rPr>
          <w:b/>
          <w:sz w:val="22"/>
          <w:szCs w:val="22"/>
        </w:rPr>
        <w:t>WYKONAWCY</w:t>
      </w:r>
    </w:p>
    <w:p w14:paraId="13DEF56B" w14:textId="77777777" w:rsidR="006A5DF1" w:rsidRPr="009C6E2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9C6E2F">
        <w:rPr>
          <w:sz w:val="22"/>
          <w:szCs w:val="22"/>
        </w:rPr>
        <w:t>ubiegający się o zamówienie publiczne</w:t>
      </w:r>
    </w:p>
    <w:p w14:paraId="6B79C55D" w14:textId="77777777" w:rsidR="006D4AB3" w:rsidRPr="009C6E2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995632B" w14:textId="77777777" w:rsidR="006D4AB3" w:rsidRPr="009C6E2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0A2F21" w14:textId="77777777" w:rsidR="006D4AB3" w:rsidRPr="009C6E2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BEDBE8" w14:textId="77777777" w:rsidR="00632C3C" w:rsidRPr="009C6E2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9C6E2F">
        <w:rPr>
          <w:rFonts w:ascii="Times New Roman" w:hAnsi="Times New Roman"/>
          <w:sz w:val="22"/>
          <w:szCs w:val="22"/>
        </w:rPr>
        <w:t>WYJAŚNIENI</w:t>
      </w:r>
      <w:r w:rsidR="00520165" w:rsidRPr="009C6E2F">
        <w:rPr>
          <w:rFonts w:ascii="Times New Roman" w:hAnsi="Times New Roman"/>
          <w:sz w:val="22"/>
          <w:szCs w:val="22"/>
        </w:rPr>
        <w:t>A</w:t>
      </w:r>
      <w:r w:rsidR="00632C3C" w:rsidRPr="009C6E2F">
        <w:rPr>
          <w:rFonts w:ascii="Times New Roman" w:hAnsi="Times New Roman"/>
          <w:sz w:val="22"/>
          <w:szCs w:val="22"/>
        </w:rPr>
        <w:t xml:space="preserve"> TREŚCI</w:t>
      </w:r>
      <w:r w:rsidR="0029606A" w:rsidRPr="009C6E2F">
        <w:rPr>
          <w:rFonts w:ascii="Times New Roman" w:hAnsi="Times New Roman"/>
          <w:sz w:val="22"/>
          <w:szCs w:val="22"/>
        </w:rPr>
        <w:t xml:space="preserve"> SWZ</w:t>
      </w:r>
    </w:p>
    <w:p w14:paraId="3D0721BB" w14:textId="66E8C4F6" w:rsidR="006D4AB3" w:rsidRPr="009C6E2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C6E2F">
        <w:rPr>
          <w:sz w:val="22"/>
          <w:szCs w:val="22"/>
        </w:rPr>
        <w:t xml:space="preserve">Dotyczy: </w:t>
      </w:r>
      <w:r w:rsidR="006A5DF1" w:rsidRPr="009C6E2F">
        <w:rPr>
          <w:sz w:val="22"/>
          <w:szCs w:val="22"/>
        </w:rPr>
        <w:t>p</w:t>
      </w:r>
      <w:r w:rsidRPr="009C6E2F">
        <w:rPr>
          <w:sz w:val="22"/>
          <w:szCs w:val="22"/>
        </w:rPr>
        <w:t>ostępowani</w:t>
      </w:r>
      <w:r w:rsidR="006A5DF1" w:rsidRPr="009C6E2F">
        <w:rPr>
          <w:sz w:val="22"/>
          <w:szCs w:val="22"/>
        </w:rPr>
        <w:t>a</w:t>
      </w:r>
      <w:r w:rsidRPr="009C6E2F">
        <w:rPr>
          <w:sz w:val="22"/>
          <w:szCs w:val="22"/>
        </w:rPr>
        <w:t xml:space="preserve"> o udzielenie zamówienia publicznego, prowadzone</w:t>
      </w:r>
      <w:r w:rsidR="006A5DF1" w:rsidRPr="009C6E2F">
        <w:rPr>
          <w:sz w:val="22"/>
          <w:szCs w:val="22"/>
        </w:rPr>
        <w:t>go</w:t>
      </w:r>
      <w:r w:rsidRPr="009C6E2F">
        <w:rPr>
          <w:sz w:val="22"/>
          <w:szCs w:val="22"/>
        </w:rPr>
        <w:t xml:space="preserve"> w trybie </w:t>
      </w:r>
      <w:r w:rsidR="00B85D56" w:rsidRPr="009C6E2F">
        <w:rPr>
          <w:sz w:val="22"/>
          <w:szCs w:val="22"/>
        </w:rPr>
        <w:t>przetarg</w:t>
      </w:r>
      <w:r w:rsidR="009C6E2F" w:rsidRPr="009C6E2F">
        <w:rPr>
          <w:sz w:val="22"/>
          <w:szCs w:val="22"/>
        </w:rPr>
        <w:t>u</w:t>
      </w:r>
      <w:r w:rsidR="00B85D56" w:rsidRPr="009C6E2F">
        <w:rPr>
          <w:sz w:val="22"/>
          <w:szCs w:val="22"/>
        </w:rPr>
        <w:t xml:space="preserve"> nieograniczon</w:t>
      </w:r>
      <w:r w:rsidR="009C6E2F" w:rsidRPr="009C6E2F">
        <w:rPr>
          <w:sz w:val="22"/>
          <w:szCs w:val="22"/>
        </w:rPr>
        <w:t>ego</w:t>
      </w:r>
      <w:r w:rsidRPr="009C6E2F">
        <w:rPr>
          <w:b/>
          <w:sz w:val="22"/>
          <w:szCs w:val="22"/>
        </w:rPr>
        <w:t xml:space="preserve"> </w:t>
      </w:r>
      <w:r w:rsidRPr="009C6E2F">
        <w:rPr>
          <w:bCs/>
          <w:sz w:val="22"/>
          <w:szCs w:val="22"/>
        </w:rPr>
        <w:t>na</w:t>
      </w:r>
      <w:r w:rsidRPr="009C6E2F">
        <w:rPr>
          <w:b/>
          <w:sz w:val="22"/>
          <w:szCs w:val="22"/>
        </w:rPr>
        <w:t xml:space="preserve"> </w:t>
      </w:r>
      <w:r w:rsidR="00E72428" w:rsidRPr="009C6E2F">
        <w:rPr>
          <w:bCs/>
          <w:sz w:val="22"/>
          <w:szCs w:val="22"/>
        </w:rPr>
        <w:t>”</w:t>
      </w:r>
      <w:r w:rsidR="00B85D56" w:rsidRPr="009C6E2F">
        <w:rPr>
          <w:b/>
          <w:bCs/>
          <w:sz w:val="22"/>
          <w:szCs w:val="22"/>
        </w:rPr>
        <w:t xml:space="preserve">zestaw do elektronowej mikroskopii </w:t>
      </w:r>
      <w:proofErr w:type="spellStart"/>
      <w:r w:rsidR="00B85D56" w:rsidRPr="009C6E2F">
        <w:rPr>
          <w:b/>
          <w:bCs/>
          <w:sz w:val="22"/>
          <w:szCs w:val="22"/>
        </w:rPr>
        <w:t>skaniningowej</w:t>
      </w:r>
      <w:proofErr w:type="spellEnd"/>
      <w:r w:rsidR="00B85D56" w:rsidRPr="009C6E2F">
        <w:rPr>
          <w:b/>
          <w:bCs/>
          <w:sz w:val="22"/>
          <w:szCs w:val="22"/>
        </w:rPr>
        <w:t xml:space="preserve"> (2 mikroskopy) dla </w:t>
      </w:r>
      <w:proofErr w:type="spellStart"/>
      <w:r w:rsidR="00B85D56" w:rsidRPr="009C6E2F">
        <w:rPr>
          <w:b/>
          <w:bCs/>
          <w:sz w:val="22"/>
          <w:szCs w:val="22"/>
        </w:rPr>
        <w:t>WIMiC</w:t>
      </w:r>
      <w:proofErr w:type="spellEnd"/>
      <w:r w:rsidR="00B85D56" w:rsidRPr="009C6E2F">
        <w:rPr>
          <w:b/>
          <w:bCs/>
          <w:sz w:val="22"/>
          <w:szCs w:val="22"/>
        </w:rPr>
        <w:t xml:space="preserve"> - KC-zp.272-562/21</w:t>
      </w:r>
      <w:r w:rsidR="00E72428" w:rsidRPr="009C6E2F">
        <w:rPr>
          <w:bCs/>
          <w:sz w:val="22"/>
          <w:szCs w:val="22"/>
        </w:rPr>
        <w:t>”</w:t>
      </w:r>
      <w:r w:rsidRPr="009C6E2F">
        <w:rPr>
          <w:b/>
          <w:sz w:val="22"/>
          <w:szCs w:val="22"/>
        </w:rPr>
        <w:t xml:space="preserve"> </w:t>
      </w:r>
      <w:r w:rsidRPr="009C6E2F">
        <w:rPr>
          <w:bCs/>
          <w:sz w:val="22"/>
          <w:szCs w:val="22"/>
        </w:rPr>
        <w:t>– znak sprawy</w:t>
      </w:r>
      <w:r w:rsidRPr="009C6E2F">
        <w:rPr>
          <w:b/>
          <w:sz w:val="22"/>
          <w:szCs w:val="22"/>
        </w:rPr>
        <w:t xml:space="preserve"> </w:t>
      </w:r>
      <w:r w:rsidR="00B85D56" w:rsidRPr="009C6E2F">
        <w:rPr>
          <w:b/>
          <w:sz w:val="22"/>
          <w:szCs w:val="22"/>
        </w:rPr>
        <w:t>KC-zp.272-562/21</w:t>
      </w:r>
      <w:r w:rsidRPr="009C6E2F">
        <w:rPr>
          <w:b/>
          <w:sz w:val="22"/>
          <w:szCs w:val="22"/>
        </w:rPr>
        <w:t>.</w:t>
      </w:r>
    </w:p>
    <w:p w14:paraId="51CEB662" w14:textId="5DDB9F19" w:rsidR="0012774F" w:rsidRPr="009C6E2F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9C6E2F">
        <w:rPr>
          <w:sz w:val="22"/>
          <w:szCs w:val="22"/>
        </w:rPr>
        <w:t xml:space="preserve">Zamawiający, </w:t>
      </w:r>
      <w:r w:rsidR="00B85D56" w:rsidRPr="009C6E2F">
        <w:rPr>
          <w:b/>
          <w:sz w:val="22"/>
          <w:szCs w:val="22"/>
        </w:rPr>
        <w:t xml:space="preserve">Akademia Górniczo </w:t>
      </w:r>
      <w:r w:rsidR="009C6E2F" w:rsidRPr="009C6E2F">
        <w:rPr>
          <w:b/>
          <w:sz w:val="22"/>
          <w:szCs w:val="22"/>
        </w:rPr>
        <w:t>–</w:t>
      </w:r>
      <w:r w:rsidR="00B85D56" w:rsidRPr="009C6E2F">
        <w:rPr>
          <w:b/>
          <w:sz w:val="22"/>
          <w:szCs w:val="22"/>
        </w:rPr>
        <w:t xml:space="preserve"> Hutnicza</w:t>
      </w:r>
      <w:r w:rsidR="009C6E2F" w:rsidRPr="009C6E2F">
        <w:rPr>
          <w:b/>
          <w:sz w:val="22"/>
          <w:szCs w:val="22"/>
        </w:rPr>
        <w:t xml:space="preserve"> </w:t>
      </w:r>
      <w:r w:rsidR="00B85D56" w:rsidRPr="009C6E2F">
        <w:rPr>
          <w:b/>
          <w:sz w:val="22"/>
          <w:szCs w:val="22"/>
        </w:rPr>
        <w:t>im. Stanisława Staszica w Krakowie</w:t>
      </w:r>
      <w:r w:rsidR="009C6E2F" w:rsidRPr="009C6E2F">
        <w:rPr>
          <w:b/>
          <w:sz w:val="22"/>
          <w:szCs w:val="22"/>
        </w:rPr>
        <w:t xml:space="preserve"> </w:t>
      </w:r>
      <w:r w:rsidR="00B85D56" w:rsidRPr="009C6E2F">
        <w:rPr>
          <w:b/>
          <w:sz w:val="22"/>
          <w:szCs w:val="22"/>
        </w:rPr>
        <w:t>Dział Zamówień Publicznych</w:t>
      </w:r>
      <w:r w:rsidRPr="009C6E2F">
        <w:rPr>
          <w:sz w:val="22"/>
          <w:szCs w:val="22"/>
        </w:rPr>
        <w:t xml:space="preserve">, działając na podstawie art. </w:t>
      </w:r>
      <w:r w:rsidR="0029606A" w:rsidRPr="009C6E2F">
        <w:rPr>
          <w:sz w:val="22"/>
          <w:szCs w:val="22"/>
        </w:rPr>
        <w:t>1</w:t>
      </w:r>
      <w:r w:rsidRPr="009C6E2F">
        <w:rPr>
          <w:sz w:val="22"/>
          <w:szCs w:val="22"/>
        </w:rPr>
        <w:t>3</w:t>
      </w:r>
      <w:r w:rsidR="0029606A" w:rsidRPr="009C6E2F">
        <w:rPr>
          <w:sz w:val="22"/>
          <w:szCs w:val="22"/>
        </w:rPr>
        <w:t>5</w:t>
      </w:r>
      <w:r w:rsidRPr="009C6E2F">
        <w:rPr>
          <w:sz w:val="22"/>
          <w:szCs w:val="22"/>
        </w:rPr>
        <w:t xml:space="preserve"> ust</w:t>
      </w:r>
      <w:r w:rsidR="00D9049C" w:rsidRPr="009C6E2F">
        <w:rPr>
          <w:sz w:val="22"/>
          <w:szCs w:val="22"/>
        </w:rPr>
        <w:t xml:space="preserve">. </w:t>
      </w:r>
      <w:r w:rsidR="0029606A" w:rsidRPr="009C6E2F">
        <w:rPr>
          <w:sz w:val="22"/>
          <w:szCs w:val="22"/>
        </w:rPr>
        <w:t>6</w:t>
      </w:r>
      <w:r w:rsidRPr="009C6E2F">
        <w:rPr>
          <w:sz w:val="22"/>
          <w:szCs w:val="22"/>
        </w:rPr>
        <w:t xml:space="preserve"> ustawy z dnia </w:t>
      </w:r>
      <w:r w:rsidR="0029606A" w:rsidRPr="009C6E2F">
        <w:rPr>
          <w:sz w:val="22"/>
          <w:szCs w:val="22"/>
        </w:rPr>
        <w:t>11</w:t>
      </w:r>
      <w:r w:rsidRPr="009C6E2F">
        <w:rPr>
          <w:sz w:val="22"/>
          <w:szCs w:val="22"/>
        </w:rPr>
        <w:t xml:space="preserve"> </w:t>
      </w:r>
      <w:r w:rsidR="0029606A" w:rsidRPr="009C6E2F">
        <w:rPr>
          <w:sz w:val="22"/>
          <w:szCs w:val="22"/>
        </w:rPr>
        <w:t xml:space="preserve">września </w:t>
      </w:r>
      <w:r w:rsidRPr="009C6E2F">
        <w:rPr>
          <w:sz w:val="22"/>
          <w:szCs w:val="22"/>
        </w:rPr>
        <w:t>20</w:t>
      </w:r>
      <w:r w:rsidR="0029606A" w:rsidRPr="009C6E2F">
        <w:rPr>
          <w:sz w:val="22"/>
          <w:szCs w:val="22"/>
        </w:rPr>
        <w:t>19</w:t>
      </w:r>
      <w:r w:rsidRPr="009C6E2F">
        <w:rPr>
          <w:sz w:val="22"/>
          <w:szCs w:val="22"/>
        </w:rPr>
        <w:t xml:space="preserve"> r</w:t>
      </w:r>
      <w:r w:rsidR="0029606A" w:rsidRPr="009C6E2F">
        <w:rPr>
          <w:sz w:val="22"/>
          <w:szCs w:val="22"/>
        </w:rPr>
        <w:t>.</w:t>
      </w:r>
      <w:r w:rsidRPr="009C6E2F">
        <w:rPr>
          <w:sz w:val="22"/>
          <w:szCs w:val="22"/>
        </w:rPr>
        <w:t xml:space="preserve"> Prawo </w:t>
      </w:r>
      <w:r w:rsidR="0029606A" w:rsidRPr="009C6E2F">
        <w:rPr>
          <w:sz w:val="22"/>
          <w:szCs w:val="22"/>
        </w:rPr>
        <w:t>z</w:t>
      </w:r>
      <w:r w:rsidRPr="009C6E2F">
        <w:rPr>
          <w:sz w:val="22"/>
          <w:szCs w:val="22"/>
        </w:rPr>
        <w:t xml:space="preserve">amówień </w:t>
      </w:r>
      <w:r w:rsidR="0029606A" w:rsidRPr="009C6E2F">
        <w:rPr>
          <w:sz w:val="22"/>
          <w:szCs w:val="22"/>
        </w:rPr>
        <w:t>p</w:t>
      </w:r>
      <w:r w:rsidRPr="009C6E2F">
        <w:rPr>
          <w:sz w:val="22"/>
          <w:szCs w:val="22"/>
        </w:rPr>
        <w:t xml:space="preserve">ublicznych </w:t>
      </w:r>
      <w:r w:rsidR="00B85D56" w:rsidRPr="009C6E2F">
        <w:rPr>
          <w:sz w:val="22"/>
          <w:szCs w:val="22"/>
        </w:rPr>
        <w:t>(</w:t>
      </w:r>
      <w:proofErr w:type="spellStart"/>
      <w:r w:rsidR="00B85D56" w:rsidRPr="009C6E2F">
        <w:rPr>
          <w:sz w:val="22"/>
          <w:szCs w:val="22"/>
        </w:rPr>
        <w:t>t.j</w:t>
      </w:r>
      <w:proofErr w:type="spellEnd"/>
      <w:r w:rsidR="00B85D56" w:rsidRPr="009C6E2F">
        <w:rPr>
          <w:sz w:val="22"/>
          <w:szCs w:val="22"/>
        </w:rPr>
        <w:t>. Dz.U. z 2021r. poz. 1129)</w:t>
      </w:r>
      <w:r w:rsidR="00BE7BFD" w:rsidRPr="009C6E2F">
        <w:rPr>
          <w:sz w:val="22"/>
          <w:szCs w:val="22"/>
        </w:rPr>
        <w:t xml:space="preserve">, </w:t>
      </w:r>
      <w:r w:rsidR="00D9049C" w:rsidRPr="009C6E2F">
        <w:rPr>
          <w:sz w:val="22"/>
          <w:szCs w:val="22"/>
        </w:rPr>
        <w:t>udostępnia</w:t>
      </w:r>
      <w:r w:rsidR="00BE7BFD" w:rsidRPr="009C6E2F">
        <w:rPr>
          <w:sz w:val="22"/>
          <w:szCs w:val="22"/>
        </w:rPr>
        <w:t xml:space="preserve"> poniżej treść zapytań do S</w:t>
      </w:r>
      <w:r w:rsidR="0012774F" w:rsidRPr="009C6E2F">
        <w:rPr>
          <w:sz w:val="22"/>
          <w:szCs w:val="22"/>
        </w:rPr>
        <w:t>pecyfikacji Warunków Zamówienia (</w:t>
      </w:r>
      <w:r w:rsidR="0012774F" w:rsidRPr="009C6E2F">
        <w:rPr>
          <w:sz w:val="22"/>
          <w:szCs w:val="22"/>
          <w:lang w:eastAsia="ar-SA"/>
        </w:rPr>
        <w:t>zwanej dalej</w:t>
      </w:r>
      <w:r w:rsidR="0012774F" w:rsidRPr="009C6E2F">
        <w:rPr>
          <w:b/>
          <w:sz w:val="22"/>
          <w:szCs w:val="22"/>
          <w:lang w:eastAsia="ar-SA"/>
        </w:rPr>
        <w:t xml:space="preserve"> </w:t>
      </w:r>
      <w:r w:rsidR="0012774F" w:rsidRPr="009C6E2F">
        <w:rPr>
          <w:bCs/>
          <w:sz w:val="22"/>
          <w:szCs w:val="22"/>
          <w:lang w:eastAsia="ar-SA"/>
        </w:rPr>
        <w:t>”SWZ”)</w:t>
      </w:r>
      <w:r w:rsidR="00D9049C" w:rsidRPr="009C6E2F">
        <w:rPr>
          <w:bCs/>
          <w:sz w:val="22"/>
          <w:szCs w:val="22"/>
          <w:lang w:eastAsia="ar-SA"/>
        </w:rPr>
        <w:t xml:space="preserve"> </w:t>
      </w:r>
      <w:r w:rsidR="00D9049C" w:rsidRPr="009C6E2F">
        <w:rPr>
          <w:sz w:val="22"/>
          <w:szCs w:val="22"/>
        </w:rPr>
        <w:t>wraz z wyjaśnieniami</w:t>
      </w:r>
      <w:r w:rsidR="0012774F" w:rsidRPr="009C6E2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85D56" w:rsidRPr="009C6E2F" w14:paraId="5AB153F2" w14:textId="77777777" w:rsidTr="007652F9">
        <w:tc>
          <w:tcPr>
            <w:tcW w:w="9356" w:type="dxa"/>
            <w:shd w:val="clear" w:color="auto" w:fill="auto"/>
          </w:tcPr>
          <w:p w14:paraId="0237BDEC" w14:textId="77777777" w:rsidR="00B85D56" w:rsidRPr="009C6E2F" w:rsidRDefault="00B85D56" w:rsidP="007652F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C6E2F">
              <w:rPr>
                <w:b/>
                <w:bCs/>
                <w:sz w:val="22"/>
                <w:szCs w:val="22"/>
              </w:rPr>
              <w:t xml:space="preserve">Pytanie nr </w:t>
            </w:r>
            <w:r w:rsidRPr="009C6E2F">
              <w:rPr>
                <w:b/>
                <w:bCs/>
                <w:sz w:val="22"/>
                <w:szCs w:val="22"/>
              </w:rPr>
              <w:t>1</w:t>
            </w:r>
          </w:p>
          <w:p w14:paraId="5739CEDD" w14:textId="4397FE64" w:rsidR="000C54B0" w:rsidRPr="009C6E2F" w:rsidRDefault="009C6E2F" w:rsidP="000C54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C6E2F">
              <w:rPr>
                <w:sz w:val="22"/>
                <w:szCs w:val="22"/>
              </w:rPr>
              <w:t>Z</w:t>
            </w:r>
            <w:r w:rsidRPr="009C6E2F">
              <w:rPr>
                <w:sz w:val="22"/>
                <w:szCs w:val="22"/>
              </w:rPr>
              <w:t>wraca</w:t>
            </w:r>
            <w:r w:rsidRPr="009C6E2F">
              <w:rPr>
                <w:sz w:val="22"/>
                <w:szCs w:val="22"/>
              </w:rPr>
              <w:t>my</w:t>
            </w:r>
            <w:r w:rsidRPr="009C6E2F">
              <w:rPr>
                <w:sz w:val="22"/>
                <w:szCs w:val="22"/>
              </w:rPr>
              <w:t xml:space="preserve"> się z prośbą o możliwość  odbycia  wizji  lokalnej  w laboratorium  wskazanym  przez  zamawiającego w  dniu  23  listopad  2021  roku  (wtorek) w związku  z  ogłoszeniem  postępowania  na  sprzedaż,  dostawę  zestawu do elektronowej mikroskopii skaningowej.  </w:t>
            </w:r>
          </w:p>
          <w:p w14:paraId="362FF140" w14:textId="38FEA455" w:rsidR="009C6E2F" w:rsidRDefault="00B85D56" w:rsidP="009C6E2F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9C6E2F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C6E2F" w:rsidRPr="009C6E2F">
              <w:rPr>
                <w:sz w:val="22"/>
                <w:szCs w:val="22"/>
              </w:rPr>
              <w:br/>
            </w:r>
            <w:r w:rsidR="009C6E2F">
              <w:rPr>
                <w:sz w:val="22"/>
                <w:szCs w:val="22"/>
              </w:rPr>
              <w:t xml:space="preserve">Zamawiający wyznacza </w:t>
            </w:r>
            <w:r w:rsidR="009C6E2F" w:rsidRPr="009C6E2F">
              <w:rPr>
                <w:sz w:val="22"/>
                <w:szCs w:val="22"/>
              </w:rPr>
              <w:t>wizję lokalną na 23 listopada 2021 (wtorek) na godz. 10.30</w:t>
            </w:r>
            <w:r w:rsidR="009C6E2F">
              <w:rPr>
                <w:sz w:val="22"/>
                <w:szCs w:val="22"/>
              </w:rPr>
              <w:t xml:space="preserve">. </w:t>
            </w:r>
          </w:p>
          <w:p w14:paraId="07A4DCA5" w14:textId="47983B83" w:rsidR="00B85D56" w:rsidRPr="009C6E2F" w:rsidRDefault="009C6E2F" w:rsidP="009C6E2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Miejsce spotkania: </w:t>
            </w:r>
            <w:r w:rsidRPr="009C6E2F">
              <w:rPr>
                <w:sz w:val="22"/>
                <w:szCs w:val="22"/>
              </w:rPr>
              <w:t>Pawilon B6 pokój 05.</w:t>
            </w:r>
          </w:p>
        </w:tc>
      </w:tr>
    </w:tbl>
    <w:p w14:paraId="5FEE58FB" w14:textId="77777777" w:rsidR="00BE7BFD" w:rsidRPr="009C6E2F" w:rsidRDefault="00BE7BFD" w:rsidP="00520165">
      <w:pPr>
        <w:jc w:val="both"/>
        <w:rPr>
          <w:sz w:val="22"/>
          <w:szCs w:val="22"/>
        </w:rPr>
      </w:pPr>
    </w:p>
    <w:p w14:paraId="6FEDB3E3" w14:textId="12BCB7D5" w:rsidR="006D4AB3" w:rsidRDefault="009C6E2F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9C6E2F">
        <w:rPr>
          <w:sz w:val="22"/>
          <w:szCs w:val="22"/>
        </w:rPr>
        <w:t>KANCLERZ</w:t>
      </w:r>
    </w:p>
    <w:p w14:paraId="6CE5294A" w14:textId="77777777" w:rsidR="009C6E2F" w:rsidRPr="009C6E2F" w:rsidRDefault="009C6E2F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64170CC5" w14:textId="50C3CF36" w:rsidR="009C6E2F" w:rsidRPr="009C6E2F" w:rsidRDefault="009C6E2F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9C6E2F">
        <w:rPr>
          <w:sz w:val="22"/>
          <w:szCs w:val="22"/>
        </w:rPr>
        <w:t>mgr inż. Henryk Zioło</w:t>
      </w:r>
    </w:p>
    <w:sectPr w:rsidR="009C6E2F" w:rsidRPr="009C6E2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01A58" w14:textId="77777777" w:rsidR="00AB5680" w:rsidRDefault="00AB5680">
      <w:r>
        <w:separator/>
      </w:r>
    </w:p>
  </w:endnote>
  <w:endnote w:type="continuationSeparator" w:id="0">
    <w:p w14:paraId="6A099689" w14:textId="77777777" w:rsidR="00AB5680" w:rsidRDefault="00AB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3703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65D39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3CFF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C43D255">
        <v:line id="_x0000_s1025" style="position:absolute;left:0;text-align:left;z-index:251657728" from="-3.85pt,8.75pt" to="455.15pt,8.75pt"/>
      </w:pict>
    </w:r>
  </w:p>
  <w:p w14:paraId="38BEE77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7622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5E13D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2C017C" w14:textId="77777777" w:rsidR="006D4AB3" w:rsidRDefault="006D4AB3">
    <w:pPr>
      <w:pStyle w:val="Stopka"/>
      <w:tabs>
        <w:tab w:val="clear" w:pos="4536"/>
        <w:tab w:val="left" w:pos="6237"/>
      </w:tabs>
    </w:pPr>
  </w:p>
  <w:p w14:paraId="3F41DED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3B3FF" w14:textId="77777777" w:rsidR="00AB5680" w:rsidRDefault="00AB5680">
      <w:r>
        <w:separator/>
      </w:r>
    </w:p>
  </w:footnote>
  <w:footnote w:type="continuationSeparator" w:id="0">
    <w:p w14:paraId="5A7B6359" w14:textId="77777777" w:rsidR="00AB5680" w:rsidRDefault="00AB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C08DB" w14:textId="77777777" w:rsidR="00B85D56" w:rsidRDefault="00B85D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33F66" w14:textId="77777777" w:rsidR="00B85D56" w:rsidRDefault="00B85D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3A7ED" w14:textId="77777777" w:rsidR="00B85D56" w:rsidRDefault="00B85D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5680"/>
    <w:rsid w:val="00031374"/>
    <w:rsid w:val="000A1097"/>
    <w:rsid w:val="000C54B0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C6E2F"/>
    <w:rsid w:val="00A905AC"/>
    <w:rsid w:val="00AB5680"/>
    <w:rsid w:val="00B85D56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5A897E"/>
  <w15:chartTrackingRefBased/>
  <w15:docId w15:val="{79B1B261-99A0-4905-A58F-6BDD1F40D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173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2021-11-17T09:44:00Z</dcterms:created>
  <dcterms:modified xsi:type="dcterms:W3CDTF">2021-11-17T09:48:00Z</dcterms:modified>
</cp:coreProperties>
</file>