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33692D" w:rsidRDefault="00E874DC" w:rsidP="00E874DC">
      <w:pPr>
        <w:spacing w:before="48" w:line="240" w:lineRule="atLeast"/>
        <w:jc w:val="right"/>
        <w:rPr>
          <w:b/>
          <w:lang w:val="pl-PL"/>
        </w:rPr>
      </w:pPr>
      <w:r w:rsidRPr="0033692D">
        <w:rPr>
          <w:b/>
          <w:lang w:val="pl-PL"/>
        </w:rPr>
        <w:t xml:space="preserve">Załącznik nr </w:t>
      </w:r>
      <w:r w:rsidR="00714F51" w:rsidRPr="0033692D">
        <w:rPr>
          <w:b/>
          <w:lang w:val="pl-PL"/>
        </w:rPr>
        <w:t>3</w:t>
      </w:r>
    </w:p>
    <w:p w:rsidR="00E874DC" w:rsidRPr="0033692D" w:rsidRDefault="00E874DC" w:rsidP="00E874DC">
      <w:pPr>
        <w:spacing w:before="48" w:line="240" w:lineRule="atLeast"/>
        <w:jc w:val="right"/>
        <w:rPr>
          <w:b/>
          <w:lang w:val="pl-PL"/>
        </w:rPr>
      </w:pPr>
    </w:p>
    <w:p w:rsidR="00E874DC" w:rsidRPr="0033692D" w:rsidRDefault="00E874DC" w:rsidP="00E874DC">
      <w:pPr>
        <w:spacing w:before="48" w:line="240" w:lineRule="atLeast"/>
        <w:jc w:val="center"/>
        <w:rPr>
          <w:b/>
          <w:lang w:val="pl-PL"/>
        </w:rPr>
      </w:pPr>
      <w:r w:rsidRPr="0033692D">
        <w:rPr>
          <w:b/>
          <w:lang w:val="pl-PL"/>
        </w:rPr>
        <w:t>WZÓR UMOWY</w:t>
      </w:r>
    </w:p>
    <w:p w:rsidR="00E874DC" w:rsidRPr="0033692D" w:rsidRDefault="00E874DC" w:rsidP="00E874DC">
      <w:pPr>
        <w:spacing w:before="48" w:line="240" w:lineRule="atLeast"/>
        <w:jc w:val="center"/>
        <w:rPr>
          <w:b/>
          <w:lang w:val="pl-PL"/>
        </w:rPr>
      </w:pPr>
      <w:r w:rsidRPr="0033692D">
        <w:rPr>
          <w:b/>
          <w:lang w:val="pl-PL"/>
        </w:rPr>
        <w:t xml:space="preserve">Ostateczna treść umowy może ulec zmianie w zakresie nie zmieniającym istotnych postanowień wzoru umowy i SIWZ. </w:t>
      </w:r>
    </w:p>
    <w:p w:rsidR="00E874DC" w:rsidRPr="0033692D" w:rsidRDefault="00E874DC" w:rsidP="00E874DC">
      <w:pPr>
        <w:spacing w:before="48" w:line="240" w:lineRule="atLeast"/>
        <w:jc w:val="center"/>
        <w:rPr>
          <w:b/>
          <w:lang w:val="pl-PL"/>
        </w:rPr>
      </w:pPr>
    </w:p>
    <w:p w:rsidR="002B7804" w:rsidRPr="0033692D" w:rsidRDefault="002B7804" w:rsidP="002B7804">
      <w:pPr>
        <w:pStyle w:val="Tretekstu"/>
        <w:spacing w:line="240" w:lineRule="auto"/>
        <w:jc w:val="both"/>
        <w:rPr>
          <w:rFonts w:ascii="Times New Roman" w:hAnsi="Times New Roman"/>
          <w:sz w:val="20"/>
        </w:rPr>
      </w:pPr>
      <w:r w:rsidRPr="0033692D">
        <w:rPr>
          <w:rFonts w:ascii="Times New Roman" w:hAnsi="Times New Roman"/>
          <w:sz w:val="20"/>
        </w:rPr>
        <w:t>Zawarta w Krakowie w wyniku przeprowadzonego postępowania o zamówienie publiczne w trybie przetargu nieograniczonego pomiędzy:</w:t>
      </w:r>
    </w:p>
    <w:p w:rsidR="002B7804" w:rsidRPr="0033692D" w:rsidRDefault="002B7804" w:rsidP="002B7804">
      <w:pPr>
        <w:pStyle w:val="Tretekstu"/>
        <w:spacing w:line="240" w:lineRule="auto"/>
        <w:jc w:val="both"/>
        <w:rPr>
          <w:rFonts w:ascii="Times New Roman" w:hAnsi="Times New Roman"/>
          <w:sz w:val="20"/>
        </w:rPr>
      </w:pPr>
      <w:r w:rsidRPr="0033692D">
        <w:rPr>
          <w:rFonts w:ascii="Times New Roman" w:hAnsi="Times New Roman"/>
          <w:b/>
          <w:sz w:val="20"/>
        </w:rPr>
        <w:t>Akademią Górniczo-Hutniczą im. Stanisława Staszica w Krakowie al. Mickiewicza 30, 30-059 Kraków,</w:t>
      </w:r>
      <w:r w:rsidRPr="0033692D">
        <w:rPr>
          <w:rFonts w:ascii="Times New Roman" w:hAnsi="Times New Roman"/>
          <w:sz w:val="20"/>
        </w:rPr>
        <w:t xml:space="preserve"> </w:t>
      </w:r>
    </w:p>
    <w:p w:rsidR="002B7804" w:rsidRPr="0033692D" w:rsidRDefault="002B7804" w:rsidP="002B7804">
      <w:pPr>
        <w:pStyle w:val="Tretekstu"/>
        <w:spacing w:line="240" w:lineRule="auto"/>
        <w:jc w:val="both"/>
        <w:rPr>
          <w:rFonts w:ascii="Times New Roman" w:hAnsi="Times New Roman"/>
          <w:sz w:val="20"/>
        </w:rPr>
      </w:pPr>
      <w:r w:rsidRPr="0033692D">
        <w:rPr>
          <w:rFonts w:ascii="Times New Roman" w:hAnsi="Times New Roman"/>
          <w:sz w:val="20"/>
        </w:rPr>
        <w:t>Wydział / inna jednostka ................................................................................................................</w:t>
      </w:r>
    </w:p>
    <w:p w:rsidR="002B7804" w:rsidRPr="0033692D" w:rsidRDefault="002B7804" w:rsidP="002B7804">
      <w:pPr>
        <w:pStyle w:val="Tretekstu"/>
        <w:spacing w:line="240" w:lineRule="auto"/>
        <w:jc w:val="both"/>
        <w:rPr>
          <w:rFonts w:ascii="Times New Roman" w:hAnsi="Times New Roman"/>
          <w:sz w:val="20"/>
        </w:rPr>
      </w:pPr>
      <w:r w:rsidRPr="0033692D">
        <w:rPr>
          <w:rFonts w:ascii="Times New Roman" w:hAnsi="Times New Roman"/>
          <w:sz w:val="20"/>
        </w:rPr>
        <w:t>reprezentowaną przez:</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 xml:space="preserve">1.Dziekana Wydziału /Kierownika Jednostki/............................................................................. </w:t>
      </w:r>
    </w:p>
    <w:p w:rsidR="00E874DC" w:rsidRPr="0033692D" w:rsidRDefault="00E874DC" w:rsidP="00E874DC">
      <w:pPr>
        <w:pStyle w:val="Tekstpodstawowy"/>
        <w:ind w:right="-47"/>
        <w:rPr>
          <w:rFonts w:ascii="Times New Roman" w:hAnsi="Times New Roman"/>
          <w:sz w:val="20"/>
        </w:rPr>
      </w:pPr>
      <w:r w:rsidRPr="0033692D">
        <w:rPr>
          <w:rFonts w:ascii="Times New Roman" w:hAnsi="Times New Roman"/>
          <w:sz w:val="20"/>
        </w:rPr>
        <w:t>2.Kwestora / Z-</w:t>
      </w:r>
      <w:proofErr w:type="spellStart"/>
      <w:r w:rsidRPr="0033692D">
        <w:rPr>
          <w:rFonts w:ascii="Times New Roman" w:hAnsi="Times New Roman"/>
          <w:sz w:val="20"/>
        </w:rPr>
        <w:t>cę</w:t>
      </w:r>
      <w:proofErr w:type="spellEnd"/>
      <w:r w:rsidRPr="0033692D">
        <w:rPr>
          <w:rFonts w:ascii="Times New Roman" w:hAnsi="Times New Roman"/>
          <w:sz w:val="20"/>
        </w:rPr>
        <w:t xml:space="preserve"> Kwestora/ .........................................................................................................</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zwaną dalej KUPUJĄCYM</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 xml:space="preserve">a </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w:t>
      </w:r>
    </w:p>
    <w:p w:rsidR="00E874DC" w:rsidRPr="0033692D" w:rsidRDefault="00E874DC" w:rsidP="00E874DC">
      <w:pPr>
        <w:pStyle w:val="Tekstpodstawowy"/>
        <w:ind w:right="-47"/>
        <w:jc w:val="both"/>
        <w:rPr>
          <w:rFonts w:ascii="Times New Roman" w:hAnsi="Times New Roman"/>
          <w:i/>
          <w:sz w:val="20"/>
        </w:rPr>
      </w:pPr>
      <w:r w:rsidRPr="0033692D">
        <w:rPr>
          <w:rFonts w:ascii="Times New Roman" w:hAnsi="Times New Roman"/>
          <w:i/>
          <w:sz w:val="20"/>
        </w:rPr>
        <w:t xml:space="preserve"> (nazwa i siedziba przedsiębiorcy oraz jego adres). </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reprezentowanym przez:</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1...................................................................................................................................................</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 xml:space="preserve">2................................................................................................................................................... </w:t>
      </w:r>
    </w:p>
    <w:p w:rsidR="00E874DC" w:rsidRPr="0033692D" w:rsidRDefault="00E874DC" w:rsidP="00E874DC">
      <w:pPr>
        <w:pStyle w:val="Tekstpodstawowy"/>
        <w:ind w:right="-47"/>
        <w:jc w:val="both"/>
        <w:rPr>
          <w:rFonts w:ascii="Times New Roman" w:hAnsi="Times New Roman"/>
          <w:sz w:val="20"/>
        </w:rPr>
      </w:pPr>
      <w:r w:rsidRPr="0033692D">
        <w:rPr>
          <w:rFonts w:ascii="Times New Roman" w:hAnsi="Times New Roman"/>
          <w:sz w:val="20"/>
        </w:rPr>
        <w:t>zwanym dalej SPRZEDAWCĄ</w:t>
      </w:r>
    </w:p>
    <w:p w:rsidR="00E874DC" w:rsidRPr="0033692D" w:rsidRDefault="00E874DC" w:rsidP="00E874DC">
      <w:pPr>
        <w:pStyle w:val="Tekstpodstawowy"/>
        <w:ind w:right="-47"/>
        <w:jc w:val="center"/>
        <w:rPr>
          <w:rFonts w:ascii="Times New Roman" w:hAnsi="Times New Roman"/>
          <w:sz w:val="20"/>
        </w:rPr>
      </w:pPr>
    </w:p>
    <w:p w:rsidR="00E874DC" w:rsidRPr="0033692D" w:rsidRDefault="00E874DC" w:rsidP="00E874DC">
      <w:pPr>
        <w:pStyle w:val="Tekstpodstawowy"/>
        <w:ind w:right="-47"/>
        <w:jc w:val="center"/>
        <w:rPr>
          <w:rFonts w:ascii="Times New Roman" w:hAnsi="Times New Roman"/>
          <w:sz w:val="20"/>
        </w:rPr>
      </w:pPr>
      <w:r w:rsidRPr="0033692D">
        <w:rPr>
          <w:rFonts w:ascii="Times New Roman" w:hAnsi="Times New Roman"/>
          <w:sz w:val="20"/>
        </w:rPr>
        <w:t>§ 1</w:t>
      </w:r>
    </w:p>
    <w:p w:rsidR="0033692D" w:rsidRPr="0033692D" w:rsidRDefault="00E874DC" w:rsidP="00E0482B">
      <w:pPr>
        <w:pStyle w:val="Tekstpodstawowy"/>
        <w:numPr>
          <w:ilvl w:val="0"/>
          <w:numId w:val="6"/>
        </w:numPr>
        <w:tabs>
          <w:tab w:val="clear" w:pos="780"/>
          <w:tab w:val="left" w:pos="284"/>
          <w:tab w:val="num" w:pos="360"/>
          <w:tab w:val="num" w:pos="426"/>
        </w:tabs>
        <w:spacing w:line="240" w:lineRule="auto"/>
        <w:ind w:left="426" w:right="-47" w:hanging="426"/>
        <w:jc w:val="both"/>
        <w:rPr>
          <w:rFonts w:ascii="Times New Roman" w:hAnsi="Times New Roman"/>
          <w:sz w:val="20"/>
        </w:rPr>
      </w:pPr>
      <w:r w:rsidRPr="0033692D">
        <w:rPr>
          <w:rFonts w:ascii="Times New Roman" w:hAnsi="Times New Roman"/>
          <w:sz w:val="20"/>
        </w:rPr>
        <w:t xml:space="preserve">Przedmiotem niniejszej umowy jest </w:t>
      </w:r>
      <w:r w:rsidR="0033692D" w:rsidRPr="0033692D">
        <w:rPr>
          <w:rFonts w:ascii="Times New Roman" w:hAnsi="Times New Roman"/>
          <w:sz w:val="20"/>
        </w:rPr>
        <w:t xml:space="preserve"> </w:t>
      </w:r>
      <w:r w:rsidR="0033692D" w:rsidRPr="00B65A50">
        <w:rPr>
          <w:rFonts w:ascii="Times New Roman" w:hAnsi="Times New Roman"/>
          <w:b/>
          <w:sz w:val="20"/>
        </w:rPr>
        <w:t>dostawa i montaż mebli laboratoryjnych do budynku D-8 AGH w Krakowie  - etap II  - KC-zp.272-591/21.</w:t>
      </w:r>
    </w:p>
    <w:p w:rsidR="002B7804" w:rsidRPr="0033692D" w:rsidRDefault="002B7804" w:rsidP="00E0482B">
      <w:pPr>
        <w:pStyle w:val="Tekstpodstawowy"/>
        <w:numPr>
          <w:ilvl w:val="0"/>
          <w:numId w:val="6"/>
        </w:numPr>
        <w:tabs>
          <w:tab w:val="clear" w:pos="780"/>
          <w:tab w:val="left" w:pos="284"/>
          <w:tab w:val="num" w:pos="360"/>
          <w:tab w:val="num" w:pos="426"/>
        </w:tabs>
        <w:spacing w:line="240" w:lineRule="auto"/>
        <w:ind w:left="426" w:right="-47" w:hanging="426"/>
        <w:jc w:val="both"/>
        <w:rPr>
          <w:rFonts w:ascii="Times New Roman" w:hAnsi="Times New Roman"/>
          <w:sz w:val="20"/>
        </w:rPr>
      </w:pPr>
      <w:r w:rsidRPr="0033692D">
        <w:rPr>
          <w:rFonts w:ascii="Times New Roman" w:hAnsi="Times New Roman"/>
          <w:sz w:val="20"/>
        </w:rPr>
        <w:t>Szczegółowa specyfikacja sprzętu jest określona w Załączniku nr 1</w:t>
      </w:r>
      <w:r w:rsidRPr="0033692D">
        <w:rPr>
          <w:rFonts w:ascii="Times New Roman" w:hAnsi="Times New Roman"/>
          <w:i/>
          <w:sz w:val="20"/>
        </w:rPr>
        <w:t>,</w:t>
      </w:r>
      <w:r w:rsidRPr="0033692D">
        <w:rPr>
          <w:rFonts w:ascii="Times New Roman" w:hAnsi="Times New Roman"/>
          <w:sz w:val="20"/>
        </w:rPr>
        <w:t xml:space="preserve"> który stanowi integralną część niniejszej umowy.</w:t>
      </w:r>
    </w:p>
    <w:p w:rsidR="00E874DC" w:rsidRPr="0033692D" w:rsidRDefault="00E874DC" w:rsidP="002B7804">
      <w:pPr>
        <w:pStyle w:val="Tekstpodstawowy"/>
        <w:tabs>
          <w:tab w:val="num" w:pos="426"/>
        </w:tabs>
        <w:ind w:left="426" w:right="-47" w:hanging="426"/>
        <w:jc w:val="both"/>
        <w:rPr>
          <w:rFonts w:ascii="Times New Roman" w:hAnsi="Times New Roman"/>
          <w:sz w:val="20"/>
        </w:rPr>
      </w:pPr>
    </w:p>
    <w:p w:rsidR="00E874DC" w:rsidRPr="0033692D" w:rsidRDefault="00E874DC" w:rsidP="00E874DC">
      <w:pPr>
        <w:pStyle w:val="Tekstpodstawowy"/>
        <w:ind w:right="-47"/>
        <w:jc w:val="center"/>
        <w:rPr>
          <w:rFonts w:ascii="Times New Roman" w:hAnsi="Times New Roman"/>
          <w:sz w:val="20"/>
        </w:rPr>
      </w:pPr>
      <w:r w:rsidRPr="0033692D">
        <w:rPr>
          <w:rFonts w:ascii="Times New Roman" w:hAnsi="Times New Roman"/>
          <w:sz w:val="20"/>
        </w:rPr>
        <w:t>§ 2</w:t>
      </w:r>
    </w:p>
    <w:p w:rsidR="00AD64B5" w:rsidRPr="00AD64B5" w:rsidRDefault="002B7804" w:rsidP="00AD64B5">
      <w:pPr>
        <w:pStyle w:val="Tretekstu"/>
        <w:numPr>
          <w:ilvl w:val="0"/>
          <w:numId w:val="29"/>
        </w:numPr>
        <w:tabs>
          <w:tab w:val="left" w:pos="0"/>
          <w:tab w:val="left" w:pos="284"/>
        </w:tabs>
        <w:spacing w:line="240" w:lineRule="auto"/>
        <w:ind w:left="357" w:hanging="357"/>
        <w:jc w:val="both"/>
        <w:rPr>
          <w:rFonts w:ascii="Times New Roman" w:hAnsi="Times New Roman"/>
          <w:color w:val="auto"/>
          <w:sz w:val="20"/>
        </w:rPr>
      </w:pPr>
      <w:r w:rsidRPr="0033692D">
        <w:rPr>
          <w:rFonts w:ascii="Times New Roman" w:hAnsi="Times New Roman"/>
          <w:color w:val="auto"/>
          <w:sz w:val="20"/>
        </w:rPr>
        <w:t xml:space="preserve">Wykonawca zobowiązuje się dostarczyć, wnieść i zamontować meble, o których mowa w § 1 w terminie  ….. </w:t>
      </w:r>
      <w:r w:rsidRPr="00FD09AF">
        <w:rPr>
          <w:rFonts w:ascii="Times New Roman" w:hAnsi="Times New Roman"/>
          <w:color w:val="auto"/>
          <w:sz w:val="20"/>
        </w:rPr>
        <w:t>dni od podpisania umowy do siedziby Zamawiającego</w:t>
      </w:r>
      <w:r w:rsidR="00AD64B5" w:rsidRPr="00AD64B5">
        <w:rPr>
          <w:rFonts w:ascii="Times New Roman" w:hAnsi="Times New Roman"/>
          <w:sz w:val="22"/>
          <w:szCs w:val="22"/>
        </w:rPr>
        <w:t xml:space="preserve">, z podziałem dostaw na następujące </w:t>
      </w:r>
      <w:r w:rsidR="00C6451C">
        <w:rPr>
          <w:rFonts w:ascii="Times New Roman" w:hAnsi="Times New Roman"/>
          <w:sz w:val="22"/>
          <w:szCs w:val="22"/>
        </w:rPr>
        <w:t>zakresy:</w:t>
      </w:r>
    </w:p>
    <w:p w:rsidR="00C6451C" w:rsidRPr="008E1297" w:rsidRDefault="00C6451C" w:rsidP="00C6451C">
      <w:pPr>
        <w:pStyle w:val="Tretekstu"/>
        <w:numPr>
          <w:ilvl w:val="0"/>
          <w:numId w:val="48"/>
        </w:numPr>
        <w:tabs>
          <w:tab w:val="left" w:pos="360"/>
        </w:tabs>
        <w:jc w:val="both"/>
        <w:rPr>
          <w:rFonts w:ascii="Times New Roman" w:hAnsi="Times New Roman"/>
          <w:sz w:val="20"/>
        </w:rPr>
      </w:pPr>
      <w:r w:rsidRPr="008E1297">
        <w:rPr>
          <w:rFonts w:ascii="Times New Roman" w:hAnsi="Times New Roman"/>
          <w:sz w:val="20"/>
        </w:rPr>
        <w:t>(zakres I) Laboratoria 501, 502, 503, 504 – do 42 dni od daty podpisania umowy</w:t>
      </w:r>
      <w:r>
        <w:rPr>
          <w:rFonts w:ascii="Times New Roman" w:hAnsi="Times New Roman"/>
          <w:sz w:val="20"/>
        </w:rPr>
        <w:t xml:space="preserve"> </w:t>
      </w:r>
      <w:bookmarkStart w:id="0" w:name="_Hlk86747074"/>
      <w:r>
        <w:rPr>
          <w:rFonts w:ascii="Times New Roman" w:hAnsi="Times New Roman"/>
          <w:sz w:val="20"/>
        </w:rPr>
        <w:t>tj. do dnia……</w:t>
      </w:r>
      <w:r w:rsidRPr="008E1297">
        <w:rPr>
          <w:rFonts w:ascii="Times New Roman" w:hAnsi="Times New Roman"/>
          <w:sz w:val="20"/>
        </w:rPr>
        <w:t>.</w:t>
      </w:r>
    </w:p>
    <w:bookmarkEnd w:id="0"/>
    <w:p w:rsidR="00C6451C" w:rsidRPr="00C6451C" w:rsidRDefault="00C6451C" w:rsidP="00C6451C">
      <w:pPr>
        <w:pStyle w:val="Tretekstu"/>
        <w:numPr>
          <w:ilvl w:val="0"/>
          <w:numId w:val="48"/>
        </w:numPr>
        <w:tabs>
          <w:tab w:val="left" w:pos="360"/>
        </w:tabs>
        <w:jc w:val="both"/>
        <w:rPr>
          <w:rFonts w:ascii="Times New Roman" w:hAnsi="Times New Roman"/>
          <w:sz w:val="20"/>
        </w:rPr>
      </w:pPr>
      <w:r w:rsidRPr="008E1297">
        <w:rPr>
          <w:rFonts w:ascii="Times New Roman" w:hAnsi="Times New Roman"/>
          <w:sz w:val="20"/>
        </w:rPr>
        <w:t>(zakres II )  Laboratoria 307, 403 – do 70 dni od daty podpisania umowy</w:t>
      </w:r>
      <w:r w:rsidRPr="00C6451C">
        <w:rPr>
          <w:rFonts w:ascii="Times New Roman" w:hAnsi="Times New Roman"/>
          <w:sz w:val="20"/>
        </w:rPr>
        <w:t xml:space="preserve"> </w:t>
      </w:r>
      <w:r>
        <w:rPr>
          <w:rFonts w:ascii="Times New Roman" w:hAnsi="Times New Roman"/>
          <w:sz w:val="20"/>
        </w:rPr>
        <w:t>tj. do dnia……</w:t>
      </w:r>
      <w:r w:rsidRPr="008E1297">
        <w:rPr>
          <w:rFonts w:ascii="Times New Roman" w:hAnsi="Times New Roman"/>
          <w:sz w:val="20"/>
        </w:rPr>
        <w:t>.</w:t>
      </w:r>
    </w:p>
    <w:p w:rsidR="00C6451C" w:rsidRPr="00C6451C" w:rsidRDefault="00C6451C" w:rsidP="00C6451C">
      <w:pPr>
        <w:pStyle w:val="Tretekstu"/>
        <w:numPr>
          <w:ilvl w:val="0"/>
          <w:numId w:val="48"/>
        </w:numPr>
        <w:tabs>
          <w:tab w:val="left" w:pos="360"/>
        </w:tabs>
        <w:jc w:val="both"/>
        <w:rPr>
          <w:rFonts w:ascii="Times New Roman" w:hAnsi="Times New Roman"/>
          <w:sz w:val="20"/>
        </w:rPr>
      </w:pPr>
      <w:r w:rsidRPr="008E1297">
        <w:rPr>
          <w:rFonts w:ascii="Times New Roman" w:hAnsi="Times New Roman"/>
          <w:sz w:val="20"/>
        </w:rPr>
        <w:t>(zakres III)  Laboratoria 602, 604 – do 98 dni od daty podpisania umowy</w:t>
      </w:r>
      <w:r w:rsidRPr="00C6451C">
        <w:rPr>
          <w:rFonts w:ascii="Times New Roman" w:hAnsi="Times New Roman"/>
          <w:sz w:val="20"/>
        </w:rPr>
        <w:t xml:space="preserve"> </w:t>
      </w:r>
      <w:r>
        <w:rPr>
          <w:rFonts w:ascii="Times New Roman" w:hAnsi="Times New Roman"/>
          <w:sz w:val="20"/>
        </w:rPr>
        <w:t>tj. do dnia……</w:t>
      </w:r>
      <w:r w:rsidRPr="008E1297">
        <w:rPr>
          <w:rFonts w:ascii="Times New Roman" w:hAnsi="Times New Roman"/>
          <w:sz w:val="20"/>
        </w:rPr>
        <w:t>.</w:t>
      </w:r>
    </w:p>
    <w:p w:rsidR="00072FDE" w:rsidRPr="001F45F1" w:rsidRDefault="00072FDE" w:rsidP="00072FDE">
      <w:pPr>
        <w:pStyle w:val="Tretekstu"/>
        <w:numPr>
          <w:ilvl w:val="0"/>
          <w:numId w:val="29"/>
        </w:numPr>
        <w:tabs>
          <w:tab w:val="left" w:pos="0"/>
          <w:tab w:val="left" w:pos="284"/>
        </w:tabs>
        <w:spacing w:line="240" w:lineRule="auto"/>
        <w:ind w:left="357" w:hanging="357"/>
        <w:jc w:val="both"/>
        <w:rPr>
          <w:rFonts w:ascii="Times New Roman" w:hAnsi="Times New Roman"/>
          <w:color w:val="auto"/>
          <w:sz w:val="20"/>
        </w:rPr>
      </w:pPr>
      <w:r w:rsidRPr="001F45F1">
        <w:rPr>
          <w:rFonts w:ascii="Times New Roman" w:hAnsi="Times New Roman"/>
          <w:sz w:val="20"/>
        </w:rPr>
        <w:t xml:space="preserve">Sprzedawca przed rozpoczęciem realizacji zamówienia zobowiązuje się do: </w:t>
      </w:r>
    </w:p>
    <w:p w:rsidR="001F45F1" w:rsidRPr="001F45F1" w:rsidRDefault="001F45F1" w:rsidP="001F45F1">
      <w:pPr>
        <w:pStyle w:val="Tekstpodstawowy"/>
        <w:numPr>
          <w:ilvl w:val="0"/>
          <w:numId w:val="47"/>
        </w:numPr>
        <w:autoSpaceDN w:val="0"/>
        <w:ind w:right="-47"/>
        <w:jc w:val="both"/>
        <w:rPr>
          <w:rFonts w:ascii="Times New Roman" w:hAnsi="Times New Roman"/>
          <w:sz w:val="20"/>
        </w:rPr>
      </w:pPr>
      <w:bookmarkStart w:id="1" w:name="_Hlk86747317"/>
      <w:r w:rsidRPr="001F45F1">
        <w:rPr>
          <w:rFonts w:ascii="Times New Roman" w:hAnsi="Times New Roman"/>
          <w:sz w:val="20"/>
        </w:rPr>
        <w:t>przedstawienia Inwestorowi próbek materiałów oraz rysunków warsztatowych mebli  do akceptacji  w terminie nie później niż w ciągu 10 dni roboczych od podpisania umowy.</w:t>
      </w:r>
    </w:p>
    <w:bookmarkEnd w:id="1"/>
    <w:p w:rsidR="001F45F1" w:rsidRPr="001F45F1" w:rsidRDefault="00072FDE" w:rsidP="001F45F1">
      <w:pPr>
        <w:pStyle w:val="Tekstpodstawowy"/>
        <w:numPr>
          <w:ilvl w:val="0"/>
          <w:numId w:val="47"/>
        </w:numPr>
        <w:autoSpaceDN w:val="0"/>
        <w:ind w:right="-47"/>
        <w:jc w:val="both"/>
        <w:rPr>
          <w:rFonts w:ascii="Times New Roman" w:eastAsia="Calibri" w:hAnsi="Times New Roman"/>
          <w:bCs/>
          <w:iCs/>
          <w:spacing w:val="-3"/>
          <w:sz w:val="20"/>
        </w:rPr>
      </w:pPr>
      <w:r w:rsidRPr="001F45F1">
        <w:rPr>
          <w:rFonts w:ascii="Times New Roman" w:hAnsi="Times New Roman"/>
          <w:bCs/>
          <w:iCs/>
          <w:sz w:val="20"/>
        </w:rPr>
        <w:t xml:space="preserve">dostarczenia pozostałych wymaganych atestów i certyfikatów dla przedmiotu zamówienia </w:t>
      </w:r>
      <w:r w:rsidR="001F45F1" w:rsidRPr="001F45F1">
        <w:rPr>
          <w:rFonts w:ascii="Times New Roman" w:hAnsi="Times New Roman"/>
          <w:bCs/>
          <w:iCs/>
          <w:color w:val="000000" w:themeColor="text1"/>
          <w:sz w:val="20"/>
        </w:rPr>
        <w:t xml:space="preserve">zgodnie z założeniami </w:t>
      </w:r>
      <w:proofErr w:type="spellStart"/>
      <w:r w:rsidR="001F45F1" w:rsidRPr="001F45F1">
        <w:rPr>
          <w:rFonts w:ascii="Times New Roman" w:hAnsi="Times New Roman"/>
          <w:bCs/>
          <w:iCs/>
          <w:color w:val="000000" w:themeColor="text1"/>
          <w:sz w:val="20"/>
        </w:rPr>
        <w:t>swz</w:t>
      </w:r>
      <w:proofErr w:type="spellEnd"/>
      <w:r w:rsidR="001F45F1" w:rsidRPr="001F45F1">
        <w:rPr>
          <w:rFonts w:ascii="Times New Roman" w:hAnsi="Times New Roman"/>
          <w:bCs/>
          <w:iCs/>
          <w:color w:val="000000" w:themeColor="text1"/>
          <w:sz w:val="20"/>
        </w:rPr>
        <w:t xml:space="preserve">. </w:t>
      </w:r>
      <w:r w:rsidRPr="001F45F1">
        <w:rPr>
          <w:rFonts w:ascii="Times New Roman" w:hAnsi="Times New Roman"/>
          <w:bCs/>
          <w:iCs/>
          <w:color w:val="000000" w:themeColor="text1"/>
          <w:sz w:val="20"/>
        </w:rPr>
        <w:t xml:space="preserve"> Dostarczone na etapie realizacji atesty/certyfikaty będą dokumentami aktualnymi tzn</w:t>
      </w:r>
      <w:r w:rsidRPr="001F45F1">
        <w:rPr>
          <w:rFonts w:ascii="Times New Roman" w:hAnsi="Times New Roman"/>
          <w:bCs/>
          <w:iCs/>
          <w:sz w:val="20"/>
        </w:rPr>
        <w:t>. będą wydane bezterminowo lub  będą opatrzone datą ważności obejmującą termin realizacji</w:t>
      </w:r>
    </w:p>
    <w:p w:rsidR="00072FDE" w:rsidRPr="001F45F1" w:rsidRDefault="00072FDE" w:rsidP="001F45F1">
      <w:pPr>
        <w:pStyle w:val="Tretekstu"/>
        <w:numPr>
          <w:ilvl w:val="0"/>
          <w:numId w:val="29"/>
        </w:numPr>
        <w:tabs>
          <w:tab w:val="left" w:pos="0"/>
          <w:tab w:val="left" w:pos="284"/>
        </w:tabs>
        <w:spacing w:line="240" w:lineRule="auto"/>
        <w:ind w:left="357" w:hanging="357"/>
        <w:jc w:val="both"/>
        <w:rPr>
          <w:rFonts w:ascii="Times New Roman" w:hAnsi="Times New Roman"/>
          <w:color w:val="auto"/>
          <w:sz w:val="20"/>
        </w:rPr>
      </w:pPr>
      <w:r w:rsidRPr="001F45F1">
        <w:rPr>
          <w:rFonts w:ascii="Times New Roman" w:hAnsi="Times New Roman"/>
          <w:color w:val="auto"/>
          <w:sz w:val="20"/>
        </w:rPr>
        <w:t xml:space="preserve">Wykonawca musi przeszkolić w dniu odbioru końcowego osoby wskazane przez Zamawiającego (maks. 5 osób) w zakresie obsługi i użytkowania zamontowanych urządzeń. </w:t>
      </w:r>
    </w:p>
    <w:p w:rsidR="001F45F1" w:rsidRPr="001F45F1" w:rsidRDefault="00FD09AF" w:rsidP="001F45F1">
      <w:pPr>
        <w:pStyle w:val="Tretekstu"/>
        <w:numPr>
          <w:ilvl w:val="0"/>
          <w:numId w:val="29"/>
        </w:numPr>
        <w:tabs>
          <w:tab w:val="left" w:pos="0"/>
          <w:tab w:val="left" w:pos="284"/>
        </w:tabs>
        <w:spacing w:line="240" w:lineRule="auto"/>
        <w:ind w:left="357" w:hanging="357"/>
        <w:jc w:val="both"/>
        <w:rPr>
          <w:rFonts w:ascii="Times New Roman" w:hAnsi="Times New Roman"/>
          <w:color w:val="auto"/>
          <w:sz w:val="20"/>
        </w:rPr>
      </w:pPr>
      <w:r w:rsidRPr="001F45F1">
        <w:rPr>
          <w:rFonts w:ascii="Times New Roman" w:hAnsi="Times New Roman"/>
          <w:color w:val="auto"/>
          <w:sz w:val="20"/>
        </w:rPr>
        <w:t xml:space="preserve">Wykonawca zobowiązany jest do przedstawienia Inwestorowi </w:t>
      </w:r>
      <w:r w:rsidR="001F45F1" w:rsidRPr="001F45F1">
        <w:rPr>
          <w:rFonts w:ascii="Times New Roman" w:hAnsi="Times New Roman"/>
          <w:color w:val="auto"/>
          <w:sz w:val="20"/>
        </w:rPr>
        <w:t>próbek materiałów oraz rysunków warsztatowych mebli  do akceptacji  w terminie nie później niż w ciągu 10 dni roboczych od podpisania umowy.</w:t>
      </w:r>
    </w:p>
    <w:p w:rsidR="00FD09AF" w:rsidRPr="001F45F1" w:rsidRDefault="002B7804" w:rsidP="003F0013">
      <w:pPr>
        <w:pStyle w:val="Tretekstu"/>
        <w:numPr>
          <w:ilvl w:val="0"/>
          <w:numId w:val="29"/>
        </w:numPr>
        <w:tabs>
          <w:tab w:val="left" w:pos="0"/>
          <w:tab w:val="left" w:pos="284"/>
        </w:tabs>
        <w:spacing w:line="240" w:lineRule="auto"/>
        <w:ind w:left="357" w:hanging="357"/>
        <w:jc w:val="both"/>
        <w:rPr>
          <w:rFonts w:ascii="Times New Roman" w:hAnsi="Times New Roman"/>
          <w:sz w:val="20"/>
        </w:rPr>
      </w:pPr>
      <w:r w:rsidRPr="001F45F1">
        <w:rPr>
          <w:rFonts w:ascii="Times New Roman" w:hAnsi="Times New Roman"/>
          <w:color w:val="auto"/>
          <w:sz w:val="20"/>
        </w:rPr>
        <w:t xml:space="preserve">Termin wykonania umowy uznaje się za dotrzymany, jeżeli </w:t>
      </w:r>
      <w:r w:rsidRPr="001F45F1">
        <w:rPr>
          <w:rFonts w:ascii="Times New Roman" w:hAnsi="Times New Roman"/>
          <w:sz w:val="20"/>
        </w:rPr>
        <w:t xml:space="preserve">przed jego upływem Wykonawca dostarczy przedmiot umowy do miejsca wskazanego w ust. 1 niniejszego paragrafu w stanie zupełnym oraz zamontuje je. </w:t>
      </w:r>
    </w:p>
    <w:p w:rsidR="002B7804" w:rsidRPr="0033692D" w:rsidRDefault="002B7804" w:rsidP="002B7804">
      <w:pPr>
        <w:pStyle w:val="Tretekstu"/>
        <w:numPr>
          <w:ilvl w:val="0"/>
          <w:numId w:val="29"/>
        </w:numPr>
        <w:tabs>
          <w:tab w:val="left" w:pos="0"/>
          <w:tab w:val="left" w:pos="284"/>
        </w:tabs>
        <w:spacing w:line="240" w:lineRule="auto"/>
        <w:ind w:left="357" w:hanging="357"/>
        <w:jc w:val="both"/>
        <w:rPr>
          <w:rFonts w:ascii="Times New Roman" w:hAnsi="Times New Roman"/>
          <w:sz w:val="20"/>
        </w:rPr>
      </w:pPr>
      <w:r w:rsidRPr="0033692D">
        <w:rPr>
          <w:rFonts w:ascii="Times New Roman" w:hAnsi="Times New Roman"/>
          <w:sz w:val="20"/>
        </w:rPr>
        <w:t xml:space="preserve">Przedmiot umowy może być dostarczony i zmontowany w miejscu odbioru wskazanym w ust. 1 niniejszego paragrafu wyłącznie w dni robocze Zamawiającego w godzinach od 8:00 do 15:00, po wcześniejszym uzgodnieniu terminu z Zamawiającym. </w:t>
      </w:r>
    </w:p>
    <w:p w:rsidR="00E874DC" w:rsidRDefault="00E874DC" w:rsidP="00E874DC">
      <w:pPr>
        <w:pStyle w:val="Tekstpodstawowy"/>
        <w:ind w:right="-47"/>
        <w:jc w:val="both"/>
        <w:rPr>
          <w:rFonts w:ascii="Times New Roman" w:hAnsi="Times New Roman"/>
          <w:sz w:val="20"/>
        </w:rPr>
      </w:pPr>
    </w:p>
    <w:p w:rsidR="001F45F1" w:rsidRDefault="001F45F1" w:rsidP="00E874DC">
      <w:pPr>
        <w:pStyle w:val="Tekstpodstawowy"/>
        <w:ind w:right="-47"/>
        <w:jc w:val="both"/>
        <w:rPr>
          <w:rFonts w:ascii="Times New Roman" w:hAnsi="Times New Roman"/>
          <w:sz w:val="20"/>
        </w:rPr>
      </w:pPr>
    </w:p>
    <w:p w:rsidR="001F45F1" w:rsidRDefault="001F45F1" w:rsidP="00E874DC">
      <w:pPr>
        <w:pStyle w:val="Tekstpodstawowy"/>
        <w:ind w:right="-47"/>
        <w:jc w:val="both"/>
        <w:rPr>
          <w:rFonts w:ascii="Times New Roman" w:hAnsi="Times New Roman"/>
          <w:sz w:val="20"/>
        </w:rPr>
      </w:pPr>
    </w:p>
    <w:p w:rsidR="001F45F1" w:rsidRDefault="001F45F1" w:rsidP="00E874DC">
      <w:pPr>
        <w:pStyle w:val="Tekstpodstawowy"/>
        <w:ind w:right="-47"/>
        <w:jc w:val="both"/>
        <w:rPr>
          <w:rFonts w:ascii="Times New Roman" w:hAnsi="Times New Roman"/>
          <w:sz w:val="20"/>
        </w:rPr>
      </w:pPr>
    </w:p>
    <w:p w:rsidR="001F45F1" w:rsidRPr="0033692D" w:rsidRDefault="001F45F1" w:rsidP="00E874DC">
      <w:pPr>
        <w:pStyle w:val="Tekstpodstawowy"/>
        <w:ind w:right="-47"/>
        <w:jc w:val="both"/>
        <w:rPr>
          <w:rFonts w:ascii="Times New Roman" w:hAnsi="Times New Roman"/>
          <w:sz w:val="20"/>
        </w:rPr>
      </w:pPr>
    </w:p>
    <w:p w:rsidR="002B7804" w:rsidRPr="0033692D" w:rsidRDefault="002B7804" w:rsidP="002B7804">
      <w:pPr>
        <w:suppressAutoHyphens/>
        <w:jc w:val="center"/>
        <w:rPr>
          <w:color w:val="00000A"/>
          <w:lang w:val="pl-PL"/>
        </w:rPr>
      </w:pPr>
      <w:r w:rsidRPr="0033692D">
        <w:rPr>
          <w:color w:val="00000A"/>
          <w:lang w:val="pl-PL"/>
        </w:rPr>
        <w:lastRenderedPageBreak/>
        <w:t>§ 3</w:t>
      </w:r>
    </w:p>
    <w:p w:rsidR="002B7804" w:rsidRPr="0033692D" w:rsidRDefault="002B7804" w:rsidP="002B7804">
      <w:pPr>
        <w:widowControl w:val="0"/>
        <w:numPr>
          <w:ilvl w:val="0"/>
          <w:numId w:val="30"/>
        </w:numPr>
        <w:tabs>
          <w:tab w:val="left" w:pos="426"/>
        </w:tabs>
        <w:suppressAutoHyphens/>
        <w:ind w:right="116"/>
        <w:contextualSpacing/>
        <w:jc w:val="both"/>
        <w:rPr>
          <w:rFonts w:eastAsia="Calibri"/>
          <w:color w:val="00000A"/>
          <w:lang w:val="pl-PL" w:eastAsia="en-US"/>
        </w:rPr>
      </w:pPr>
      <w:r w:rsidRPr="0033692D">
        <w:rPr>
          <w:color w:val="00000A"/>
          <w:lang w:val="pl-PL" w:eastAsia="en-US"/>
        </w:rPr>
        <w:t>Wykonawca oświadcza, że posiada odpowiednią wiedzę, doświadczenie i dysponuje odpowiednimi środkami do wykonania przedmiotu umowy.</w:t>
      </w:r>
    </w:p>
    <w:p w:rsidR="002B7804" w:rsidRPr="0033692D" w:rsidRDefault="002B7804" w:rsidP="002B7804">
      <w:pPr>
        <w:widowControl w:val="0"/>
        <w:numPr>
          <w:ilvl w:val="0"/>
          <w:numId w:val="30"/>
        </w:numPr>
        <w:tabs>
          <w:tab w:val="left" w:pos="426"/>
        </w:tabs>
        <w:suppressAutoHyphens/>
        <w:ind w:right="116"/>
        <w:contextualSpacing/>
        <w:jc w:val="both"/>
        <w:rPr>
          <w:rFonts w:eastAsia="Calibri"/>
          <w:color w:val="00000A"/>
          <w:lang w:val="pl-PL" w:eastAsia="en-US"/>
        </w:rPr>
      </w:pPr>
      <w:r w:rsidRPr="0033692D">
        <w:rPr>
          <w:color w:val="00000A"/>
          <w:lang w:val="pl-PL" w:eastAsia="en-US"/>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 z opisu przedmiotu zamówienia zawartym w SWZ i jej załącznikach.</w:t>
      </w:r>
    </w:p>
    <w:p w:rsidR="002B7804" w:rsidRPr="0033692D" w:rsidRDefault="002B7804" w:rsidP="002B7804">
      <w:pPr>
        <w:widowControl w:val="0"/>
        <w:numPr>
          <w:ilvl w:val="0"/>
          <w:numId w:val="30"/>
        </w:numPr>
        <w:tabs>
          <w:tab w:val="left" w:pos="426"/>
        </w:tabs>
        <w:suppressAutoHyphens/>
        <w:ind w:right="116"/>
        <w:jc w:val="both"/>
        <w:rPr>
          <w:color w:val="00000A"/>
          <w:lang w:val="pl-PL"/>
        </w:rPr>
      </w:pPr>
      <w:r w:rsidRPr="0033692D">
        <w:rPr>
          <w:color w:val="00000A"/>
          <w:lang w:val="pl-PL"/>
        </w:rP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rsidR="0033692D" w:rsidRPr="0033692D" w:rsidRDefault="0033692D" w:rsidP="00072FDE">
      <w:pPr>
        <w:pStyle w:val="Tekstpodstawowy"/>
        <w:ind w:right="-47"/>
        <w:rPr>
          <w:rFonts w:ascii="Times New Roman" w:hAnsi="Times New Roman"/>
          <w:sz w:val="20"/>
        </w:rPr>
      </w:pPr>
    </w:p>
    <w:p w:rsidR="002B7804" w:rsidRPr="0033692D" w:rsidRDefault="00E874DC" w:rsidP="00E874DC">
      <w:pPr>
        <w:pStyle w:val="Tekstpodstawowy"/>
        <w:ind w:right="-47"/>
        <w:jc w:val="center"/>
        <w:rPr>
          <w:rFonts w:ascii="Times New Roman" w:hAnsi="Times New Roman"/>
          <w:b/>
          <w:sz w:val="20"/>
        </w:rPr>
      </w:pPr>
      <w:r w:rsidRPr="0033692D">
        <w:rPr>
          <w:rFonts w:ascii="Times New Roman" w:hAnsi="Times New Roman"/>
          <w:sz w:val="20"/>
        </w:rPr>
        <w:t xml:space="preserve">§ </w:t>
      </w:r>
      <w:r w:rsidR="002B7804" w:rsidRPr="0033692D">
        <w:rPr>
          <w:rFonts w:ascii="Times New Roman" w:hAnsi="Times New Roman"/>
          <w:sz w:val="20"/>
        </w:rPr>
        <w:t>4</w:t>
      </w:r>
    </w:p>
    <w:p w:rsidR="002B7804" w:rsidRPr="0033692D" w:rsidRDefault="002B7804" w:rsidP="002B7804">
      <w:pPr>
        <w:pStyle w:val="Tretekstu"/>
        <w:numPr>
          <w:ilvl w:val="0"/>
          <w:numId w:val="31"/>
        </w:numPr>
        <w:tabs>
          <w:tab w:val="left" w:pos="360"/>
        </w:tabs>
        <w:spacing w:line="240" w:lineRule="auto"/>
        <w:jc w:val="both"/>
        <w:rPr>
          <w:rFonts w:ascii="Times New Roman" w:hAnsi="Times New Roman"/>
          <w:sz w:val="20"/>
        </w:rPr>
      </w:pPr>
      <w:r w:rsidRPr="0033692D">
        <w:rPr>
          <w:rFonts w:ascii="Times New Roman" w:hAnsi="Times New Roman"/>
          <w:sz w:val="20"/>
        </w:rPr>
        <w:t xml:space="preserve">Strony ustalają cenę netto za przedmiot umowy szczegółowo określony w § 1 </w:t>
      </w:r>
      <w:r w:rsidRPr="0033692D">
        <w:rPr>
          <w:rFonts w:ascii="Times New Roman" w:hAnsi="Times New Roman"/>
          <w:sz w:val="20"/>
        </w:rPr>
        <w:br/>
        <w:t>na  kwotę...........................</w:t>
      </w:r>
      <w:r w:rsidRPr="0033692D">
        <w:rPr>
          <w:rFonts w:ascii="Times New Roman" w:hAnsi="Times New Roman"/>
          <w:i/>
          <w:sz w:val="20"/>
        </w:rPr>
        <w:t>(słownie....................................................................................).</w:t>
      </w:r>
    </w:p>
    <w:p w:rsidR="002B7804" w:rsidRPr="0033692D" w:rsidRDefault="002B7804" w:rsidP="002B7804">
      <w:pPr>
        <w:pStyle w:val="Tretekstu"/>
        <w:numPr>
          <w:ilvl w:val="0"/>
          <w:numId w:val="31"/>
        </w:numPr>
        <w:tabs>
          <w:tab w:val="left" w:pos="360"/>
        </w:tabs>
        <w:spacing w:line="240" w:lineRule="auto"/>
        <w:jc w:val="both"/>
        <w:rPr>
          <w:rFonts w:ascii="Times New Roman" w:hAnsi="Times New Roman"/>
          <w:sz w:val="20"/>
        </w:rPr>
      </w:pPr>
      <w:r w:rsidRPr="0033692D">
        <w:rPr>
          <w:rFonts w:ascii="Times New Roman" w:hAnsi="Times New Roman"/>
          <w:sz w:val="20"/>
        </w:rPr>
        <w:t>Do powyższej kwoty Wykonawca doliczy podatek VAT w wysokości ................................</w:t>
      </w:r>
      <w:r w:rsidRPr="0033692D">
        <w:rPr>
          <w:rFonts w:ascii="Times New Roman" w:hAnsi="Times New Roman"/>
          <w:i/>
          <w:sz w:val="20"/>
        </w:rPr>
        <w:t>(słownie: ...................................................................................).</w:t>
      </w:r>
    </w:p>
    <w:p w:rsidR="002B7804" w:rsidRPr="0033692D" w:rsidRDefault="002B7804" w:rsidP="002B7804">
      <w:pPr>
        <w:pStyle w:val="Tretekstu"/>
        <w:numPr>
          <w:ilvl w:val="0"/>
          <w:numId w:val="31"/>
        </w:numPr>
        <w:tabs>
          <w:tab w:val="left" w:pos="360"/>
        </w:tabs>
        <w:spacing w:line="240" w:lineRule="auto"/>
        <w:jc w:val="both"/>
        <w:rPr>
          <w:rFonts w:ascii="Times New Roman" w:hAnsi="Times New Roman"/>
          <w:sz w:val="20"/>
        </w:rPr>
      </w:pPr>
      <w:r w:rsidRPr="0033692D">
        <w:rPr>
          <w:rFonts w:ascii="Times New Roman" w:hAnsi="Times New Roman"/>
          <w:sz w:val="20"/>
        </w:rPr>
        <w:t>Cena brutto za przedmiot umowy szczegółowo określony w § 1 wynosi…………… (</w:t>
      </w:r>
      <w:r w:rsidRPr="0033692D">
        <w:rPr>
          <w:rFonts w:ascii="Times New Roman" w:hAnsi="Times New Roman"/>
          <w:i/>
          <w:sz w:val="20"/>
        </w:rPr>
        <w:t>słownie:………………………….).</w:t>
      </w:r>
    </w:p>
    <w:p w:rsidR="002B7804" w:rsidRDefault="002B7804" w:rsidP="002B7804">
      <w:pPr>
        <w:pStyle w:val="Tretekstu"/>
        <w:numPr>
          <w:ilvl w:val="0"/>
          <w:numId w:val="31"/>
        </w:numPr>
        <w:tabs>
          <w:tab w:val="left" w:pos="360"/>
        </w:tabs>
        <w:spacing w:line="240" w:lineRule="auto"/>
        <w:jc w:val="both"/>
        <w:rPr>
          <w:rFonts w:ascii="Times New Roman" w:hAnsi="Times New Roman"/>
          <w:sz w:val="20"/>
        </w:rPr>
      </w:pPr>
      <w:r w:rsidRPr="0033692D">
        <w:rPr>
          <w:rFonts w:ascii="Times New Roman" w:hAnsi="Times New Roman"/>
          <w:sz w:val="20"/>
        </w:rPr>
        <w:t xml:space="preserve">Cena obejmuje całkowitą należność jaką Zamawiający zobowiązany jest zapłacić za meble i  ich dostarczenie do miejsca przeznaczenia oraz zamontowanie. Cena obejmuje w  szczególności koszty </w:t>
      </w:r>
      <w:r w:rsidRPr="0033692D">
        <w:rPr>
          <w:rFonts w:ascii="Times New Roman" w:hAnsi="Times New Roman"/>
          <w:sz w:val="20"/>
        </w:rPr>
        <w:br/>
        <w:t xml:space="preserve">i opłaty związane z dostarczeniem przedmiotu zamówienia; opłaty za  transport i ubezpieczenie, załadunek, wyładunek, wniesienie do miejsca przeznaczenia, dokumentację niezbędną </w:t>
      </w:r>
      <w:r w:rsidRPr="0033692D">
        <w:rPr>
          <w:rFonts w:ascii="Times New Roman" w:hAnsi="Times New Roman"/>
          <w:sz w:val="20"/>
        </w:rPr>
        <w:br/>
        <w:t>do normalnego  użytkowania, konserwacji i naprawy przedmiotu umowy.</w:t>
      </w:r>
    </w:p>
    <w:p w:rsidR="001950F3" w:rsidRPr="0033692D" w:rsidRDefault="001950F3" w:rsidP="001F45F1">
      <w:pPr>
        <w:pStyle w:val="Tretekstu"/>
        <w:tabs>
          <w:tab w:val="left" w:pos="360"/>
        </w:tabs>
        <w:spacing w:line="240" w:lineRule="auto"/>
        <w:ind w:left="340"/>
        <w:jc w:val="both"/>
        <w:rPr>
          <w:rFonts w:ascii="Times New Roman" w:hAnsi="Times New Roman"/>
          <w:sz w:val="20"/>
        </w:rPr>
      </w:pPr>
    </w:p>
    <w:p w:rsidR="00E874DC" w:rsidRDefault="00E874DC" w:rsidP="00E874DC">
      <w:pPr>
        <w:pStyle w:val="Tekstpodstawowy"/>
        <w:ind w:right="-47"/>
        <w:jc w:val="center"/>
        <w:rPr>
          <w:rFonts w:ascii="Times New Roman" w:hAnsi="Times New Roman"/>
          <w:sz w:val="20"/>
        </w:rPr>
      </w:pPr>
      <w:r w:rsidRPr="0033692D">
        <w:rPr>
          <w:rFonts w:ascii="Times New Roman" w:hAnsi="Times New Roman"/>
          <w:sz w:val="20"/>
        </w:rPr>
        <w:t xml:space="preserve">§ </w:t>
      </w:r>
      <w:r w:rsidR="002B7804" w:rsidRPr="0033692D">
        <w:rPr>
          <w:rFonts w:ascii="Times New Roman" w:hAnsi="Times New Roman"/>
          <w:sz w:val="20"/>
        </w:rPr>
        <w:t>5</w:t>
      </w:r>
    </w:p>
    <w:p w:rsidR="00CD0F56" w:rsidRPr="00667A10" w:rsidRDefault="00CD0F56" w:rsidP="00CD0F56">
      <w:pPr>
        <w:pStyle w:val="Tretekstu"/>
        <w:numPr>
          <w:ilvl w:val="0"/>
          <w:numId w:val="17"/>
        </w:numPr>
        <w:tabs>
          <w:tab w:val="left" w:pos="360"/>
        </w:tabs>
        <w:spacing w:line="240" w:lineRule="auto"/>
        <w:jc w:val="both"/>
        <w:rPr>
          <w:rFonts w:ascii="Times New Roman" w:hAnsi="Times New Roman"/>
          <w:sz w:val="22"/>
          <w:szCs w:val="22"/>
        </w:rPr>
      </w:pPr>
      <w:r w:rsidRPr="00667A10">
        <w:rPr>
          <w:rFonts w:ascii="Times New Roman" w:hAnsi="Times New Roman"/>
          <w:sz w:val="22"/>
          <w:szCs w:val="22"/>
        </w:rPr>
        <w:t>Rozlicznie odbywać się będzie fakturami częściowymi, na podstawie podpisanych przez Wykonawcę i upoważnionych przedstawicieli AGH, częściowych protokołów zdawczo-odbiorczych</w:t>
      </w:r>
      <w:r>
        <w:rPr>
          <w:rFonts w:ascii="Times New Roman" w:hAnsi="Times New Roman"/>
          <w:sz w:val="22"/>
          <w:szCs w:val="22"/>
        </w:rPr>
        <w:t>,</w:t>
      </w:r>
      <w:r w:rsidRPr="00667A10">
        <w:rPr>
          <w:rFonts w:ascii="Times New Roman" w:hAnsi="Times New Roman"/>
          <w:sz w:val="22"/>
          <w:szCs w:val="22"/>
        </w:rPr>
        <w:t xml:space="preserve"> zgodnie z zakresami I,II,III dla dostarczonych i zamontowanych mebli</w:t>
      </w:r>
      <w:r w:rsidR="001F45F1">
        <w:rPr>
          <w:rFonts w:ascii="Times New Roman" w:hAnsi="Times New Roman"/>
          <w:sz w:val="22"/>
          <w:szCs w:val="22"/>
        </w:rPr>
        <w:t xml:space="preserve"> </w:t>
      </w:r>
      <w:r w:rsidRPr="00667A10">
        <w:rPr>
          <w:rFonts w:ascii="Times New Roman" w:hAnsi="Times New Roman"/>
          <w:sz w:val="22"/>
          <w:szCs w:val="22"/>
        </w:rPr>
        <w:t>ale nie częściej niż raz w miesiącu. Należność zostanie uregulowana w częściach przez Zamawiającego w terminach do 21 dni od dnia otrzymania faktur wystawionych przez Wykonawcę po dokonaniu odbioru przedmiotu umowy potwierdzonych protokołem zdawczo-odbiorczym.</w:t>
      </w:r>
    </w:p>
    <w:p w:rsidR="00CD0F56" w:rsidRPr="001F45F1" w:rsidRDefault="00CD0F56" w:rsidP="001F45F1">
      <w:pPr>
        <w:pStyle w:val="Tretekstu"/>
        <w:numPr>
          <w:ilvl w:val="0"/>
          <w:numId w:val="17"/>
        </w:numPr>
        <w:tabs>
          <w:tab w:val="left" w:pos="360"/>
        </w:tabs>
        <w:spacing w:line="240" w:lineRule="auto"/>
        <w:jc w:val="both"/>
        <w:rPr>
          <w:rFonts w:ascii="Times New Roman" w:hAnsi="Times New Roman"/>
          <w:sz w:val="22"/>
          <w:szCs w:val="22"/>
        </w:rPr>
      </w:pPr>
      <w:r w:rsidRPr="001F45F1">
        <w:rPr>
          <w:rFonts w:ascii="Times New Roman" w:hAnsi="Times New Roman"/>
          <w:sz w:val="22"/>
          <w:szCs w:val="22"/>
        </w:rPr>
        <w:t xml:space="preserve">Kupujący nie będzie miał obowiązku odbioru dostaw i montażu wykonanych wcześniej niż zostało to określone w </w:t>
      </w:r>
      <w:r w:rsidR="001F45F1" w:rsidRPr="001F45F1">
        <w:rPr>
          <w:rFonts w:ascii="Times New Roman" w:hAnsi="Times New Roman"/>
          <w:sz w:val="22"/>
          <w:szCs w:val="22"/>
        </w:rPr>
        <w:t>§ 2</w:t>
      </w:r>
      <w:r w:rsidR="001F45F1" w:rsidRPr="001F45F1">
        <w:rPr>
          <w:rFonts w:ascii="Times New Roman" w:hAnsi="Times New Roman"/>
          <w:sz w:val="22"/>
          <w:szCs w:val="22"/>
        </w:rPr>
        <w:t xml:space="preserve"> pkt</w:t>
      </w:r>
      <w:r w:rsidRPr="001F45F1">
        <w:rPr>
          <w:rFonts w:ascii="Times New Roman" w:hAnsi="Times New Roman"/>
          <w:sz w:val="22"/>
          <w:szCs w:val="22"/>
        </w:rPr>
        <w:t>.</w:t>
      </w:r>
      <w:r w:rsidR="001F45F1" w:rsidRPr="001F45F1">
        <w:rPr>
          <w:rFonts w:ascii="Times New Roman" w:hAnsi="Times New Roman"/>
          <w:sz w:val="22"/>
          <w:szCs w:val="22"/>
        </w:rPr>
        <w:t xml:space="preserve">1 niniejszej umowy. </w:t>
      </w:r>
      <w:r w:rsidRPr="001F45F1">
        <w:rPr>
          <w:rFonts w:ascii="Times New Roman" w:hAnsi="Times New Roman"/>
          <w:sz w:val="22"/>
          <w:szCs w:val="22"/>
        </w:rPr>
        <w:t xml:space="preserve"> </w:t>
      </w:r>
    </w:p>
    <w:p w:rsidR="00CD0F56" w:rsidRPr="00F41D79" w:rsidRDefault="00CD0F56" w:rsidP="00CD0F56">
      <w:pPr>
        <w:pStyle w:val="Tretekstu"/>
        <w:numPr>
          <w:ilvl w:val="0"/>
          <w:numId w:val="17"/>
        </w:numPr>
        <w:tabs>
          <w:tab w:val="left" w:pos="360"/>
        </w:tabs>
        <w:spacing w:line="240" w:lineRule="auto"/>
        <w:jc w:val="both"/>
        <w:rPr>
          <w:rFonts w:ascii="Times New Roman" w:hAnsi="Times New Roman"/>
          <w:sz w:val="22"/>
          <w:szCs w:val="22"/>
          <w:shd w:val="clear" w:color="auto" w:fill="FFFFFF"/>
        </w:rPr>
      </w:pPr>
      <w:r w:rsidRPr="001F45F1">
        <w:rPr>
          <w:rFonts w:ascii="Times New Roman" w:hAnsi="Times New Roman"/>
          <w:sz w:val="22"/>
          <w:szCs w:val="22"/>
        </w:rPr>
        <w:t>Zapłata wynagrodzenia nastąpi przelewem na rachunek Wykonawcy zawarty</w:t>
      </w:r>
      <w:r w:rsidRPr="00F41D79">
        <w:rPr>
          <w:rFonts w:ascii="Times New Roman" w:hAnsi="Times New Roman"/>
          <w:sz w:val="22"/>
          <w:szCs w:val="22"/>
          <w:shd w:val="clear" w:color="auto" w:fill="FFFFFF"/>
        </w:rPr>
        <w:t xml:space="preserve">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rsidR="00CD0F56" w:rsidRPr="00F41D79" w:rsidRDefault="00CD0F56" w:rsidP="00CD0F56">
      <w:pPr>
        <w:pStyle w:val="Tretekstu"/>
        <w:numPr>
          <w:ilvl w:val="0"/>
          <w:numId w:val="17"/>
        </w:numPr>
        <w:tabs>
          <w:tab w:val="left" w:pos="360"/>
        </w:tabs>
        <w:spacing w:line="240" w:lineRule="auto"/>
        <w:jc w:val="both"/>
        <w:rPr>
          <w:rFonts w:ascii="Times New Roman" w:hAnsi="Times New Roman"/>
          <w:sz w:val="22"/>
          <w:szCs w:val="22"/>
        </w:rPr>
      </w:pPr>
      <w:r w:rsidRPr="00F41D79">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rsidR="00CD0F56" w:rsidRPr="00F41D79" w:rsidRDefault="00CD0F56" w:rsidP="00CD0F56">
      <w:pPr>
        <w:pStyle w:val="Tretekstu"/>
        <w:numPr>
          <w:ilvl w:val="0"/>
          <w:numId w:val="17"/>
        </w:numPr>
        <w:tabs>
          <w:tab w:val="left" w:pos="360"/>
        </w:tabs>
        <w:spacing w:line="240" w:lineRule="auto"/>
        <w:jc w:val="both"/>
        <w:rPr>
          <w:rFonts w:ascii="Times New Roman" w:hAnsi="Times New Roman"/>
          <w:sz w:val="22"/>
          <w:szCs w:val="22"/>
        </w:rPr>
      </w:pPr>
      <w:r w:rsidRPr="00F41D79">
        <w:rPr>
          <w:rFonts w:ascii="Times New Roman" w:hAnsi="Times New Roman"/>
          <w:sz w:val="22"/>
          <w:szCs w:val="22"/>
        </w:rPr>
        <w:t>Wykonawca nie może dokonywać cesji wierzytelności wynikających z niniejszej umowy.</w:t>
      </w:r>
    </w:p>
    <w:p w:rsidR="00E874DC" w:rsidRPr="0033692D" w:rsidRDefault="00593CEB" w:rsidP="00E874DC">
      <w:pPr>
        <w:pStyle w:val="Tekstpodstawowy"/>
        <w:numPr>
          <w:ilvl w:val="0"/>
          <w:numId w:val="17"/>
        </w:numPr>
        <w:tabs>
          <w:tab w:val="clear" w:pos="720"/>
          <w:tab w:val="num" w:pos="360"/>
        </w:tabs>
        <w:ind w:right="-47"/>
        <w:jc w:val="both"/>
        <w:rPr>
          <w:rFonts w:ascii="Times New Roman" w:hAnsi="Times New Roman"/>
          <w:sz w:val="20"/>
        </w:rPr>
      </w:pPr>
      <w:r w:rsidRPr="0033692D">
        <w:rPr>
          <w:rFonts w:ascii="Times New Roman" w:hAnsi="Times New Roman"/>
          <w:sz w:val="20"/>
        </w:rPr>
        <w:t>Wykonawca nie może dokonywać cesji wierzytelności wynikających z niniejszej umowy.</w:t>
      </w:r>
    </w:p>
    <w:p w:rsidR="002B7804" w:rsidRPr="0033692D" w:rsidRDefault="002B7804" w:rsidP="002B7804">
      <w:pPr>
        <w:suppressAutoHyphens/>
        <w:jc w:val="center"/>
        <w:rPr>
          <w:color w:val="00000A"/>
          <w:lang w:val="pl-PL"/>
        </w:rPr>
      </w:pPr>
      <w:r w:rsidRPr="0033692D">
        <w:rPr>
          <w:color w:val="00000A"/>
          <w:lang w:val="pl-PL"/>
        </w:rPr>
        <w:t>§ 6</w:t>
      </w:r>
    </w:p>
    <w:p w:rsidR="002B7804" w:rsidRPr="0033692D" w:rsidRDefault="002B7804" w:rsidP="002B7804">
      <w:pPr>
        <w:widowControl w:val="0"/>
        <w:numPr>
          <w:ilvl w:val="0"/>
          <w:numId w:val="38"/>
        </w:numPr>
        <w:tabs>
          <w:tab w:val="left" w:pos="426"/>
        </w:tabs>
        <w:suppressAutoHyphens/>
        <w:ind w:left="284" w:right="123"/>
        <w:jc w:val="both"/>
        <w:rPr>
          <w:color w:val="00000A"/>
          <w:lang w:val="pl-PL"/>
        </w:rPr>
      </w:pPr>
      <w:r w:rsidRPr="0033692D">
        <w:rPr>
          <w:color w:val="00000A"/>
          <w:lang w:val="pl-PL"/>
        </w:rPr>
        <w:t>Strony ustalają, iż do bezpośrednich kontaktów, mających na celu zapewnienie prawidłowej realizacji przedmiotu umowy, jego bieżący nadzór oraz weryfikację, upoważnione zostają następujące osoby:</w:t>
      </w:r>
    </w:p>
    <w:p w:rsidR="002B7804" w:rsidRPr="0033692D" w:rsidRDefault="002B7804" w:rsidP="002B7804">
      <w:pPr>
        <w:widowControl w:val="0"/>
        <w:tabs>
          <w:tab w:val="left" w:pos="426"/>
        </w:tabs>
        <w:suppressAutoHyphens/>
        <w:ind w:left="284"/>
        <w:jc w:val="both"/>
        <w:rPr>
          <w:color w:val="00000A"/>
          <w:lang w:val="pl-PL"/>
        </w:rPr>
      </w:pPr>
      <w:r w:rsidRPr="0033692D">
        <w:rPr>
          <w:color w:val="00000A"/>
          <w:lang w:val="pl-PL"/>
        </w:rPr>
        <w:t>a.      Ze strony Zamawiającego: ....................... – tel. ..........., e-mail: ........................;</w:t>
      </w:r>
    </w:p>
    <w:p w:rsidR="002B7804" w:rsidRPr="0033692D" w:rsidRDefault="002B7804" w:rsidP="002B7804">
      <w:pPr>
        <w:widowControl w:val="0"/>
        <w:tabs>
          <w:tab w:val="left" w:pos="426"/>
        </w:tabs>
        <w:suppressAutoHyphens/>
        <w:ind w:left="284"/>
        <w:jc w:val="both"/>
        <w:rPr>
          <w:color w:val="00000A"/>
          <w:lang w:val="pl-PL"/>
        </w:rPr>
      </w:pPr>
      <w:r w:rsidRPr="0033692D">
        <w:rPr>
          <w:color w:val="00000A"/>
          <w:lang w:val="pl-PL"/>
        </w:rPr>
        <w:t>b.      Ze strony Wykonawcy - ........................... – tel. ..........., e-mail: .........................</w:t>
      </w:r>
    </w:p>
    <w:p w:rsidR="002B7804" w:rsidRDefault="002B7804" w:rsidP="002B7804">
      <w:pPr>
        <w:widowControl w:val="0"/>
        <w:numPr>
          <w:ilvl w:val="0"/>
          <w:numId w:val="38"/>
        </w:numPr>
        <w:tabs>
          <w:tab w:val="left" w:pos="426"/>
        </w:tabs>
        <w:suppressAutoHyphens/>
        <w:ind w:left="284" w:right="118"/>
        <w:jc w:val="both"/>
        <w:rPr>
          <w:color w:val="00000A"/>
          <w:lang w:val="pl-PL"/>
        </w:rPr>
      </w:pPr>
      <w:r w:rsidRPr="0033692D">
        <w:rPr>
          <w:color w:val="00000A"/>
          <w:lang w:val="pl-PL"/>
        </w:rPr>
        <w:t xml:space="preserve">Strony zgodnie postanawiają, iż osoby wskazane powyżej nie są uprawnione </w:t>
      </w:r>
      <w:r w:rsidRPr="0033692D">
        <w:rPr>
          <w:color w:val="00000A"/>
          <w:lang w:val="pl-PL"/>
        </w:rPr>
        <w:br/>
        <w:t>do podejmowania decyzji w zakresie zmiany zasad wykonywania umowy, a także zaciągania nowych zobowiązań lub zmiany umowy.</w:t>
      </w:r>
    </w:p>
    <w:p w:rsidR="001F45F1" w:rsidRDefault="001F45F1" w:rsidP="001F45F1">
      <w:pPr>
        <w:widowControl w:val="0"/>
        <w:tabs>
          <w:tab w:val="left" w:pos="426"/>
        </w:tabs>
        <w:suppressAutoHyphens/>
        <w:ind w:right="118"/>
        <w:jc w:val="both"/>
        <w:rPr>
          <w:color w:val="00000A"/>
          <w:lang w:val="pl-PL"/>
        </w:rPr>
      </w:pPr>
    </w:p>
    <w:p w:rsidR="001F45F1" w:rsidRDefault="001F45F1" w:rsidP="001F45F1">
      <w:pPr>
        <w:widowControl w:val="0"/>
        <w:tabs>
          <w:tab w:val="left" w:pos="426"/>
        </w:tabs>
        <w:suppressAutoHyphens/>
        <w:ind w:right="118"/>
        <w:jc w:val="both"/>
        <w:rPr>
          <w:color w:val="00000A"/>
          <w:lang w:val="pl-PL"/>
        </w:rPr>
      </w:pPr>
    </w:p>
    <w:p w:rsidR="001F45F1" w:rsidRPr="0033692D" w:rsidRDefault="001F45F1" w:rsidP="001F45F1">
      <w:pPr>
        <w:widowControl w:val="0"/>
        <w:tabs>
          <w:tab w:val="left" w:pos="426"/>
        </w:tabs>
        <w:suppressAutoHyphens/>
        <w:ind w:right="118"/>
        <w:jc w:val="both"/>
        <w:rPr>
          <w:color w:val="00000A"/>
          <w:lang w:val="pl-PL"/>
        </w:rPr>
      </w:pPr>
    </w:p>
    <w:p w:rsidR="002B7804" w:rsidRPr="0033692D" w:rsidRDefault="002B7804" w:rsidP="002B7804">
      <w:pPr>
        <w:widowControl w:val="0"/>
        <w:suppressAutoHyphens/>
        <w:ind w:left="1"/>
        <w:jc w:val="center"/>
        <w:outlineLvl w:val="0"/>
        <w:rPr>
          <w:color w:val="00000A"/>
          <w:lang w:val="pl-PL"/>
        </w:rPr>
      </w:pPr>
      <w:r w:rsidRPr="0033692D">
        <w:rPr>
          <w:bCs/>
          <w:color w:val="00000A"/>
          <w:lang w:val="pl-PL"/>
        </w:rPr>
        <w:lastRenderedPageBreak/>
        <w:t>§ 7</w:t>
      </w:r>
    </w:p>
    <w:p w:rsidR="002B7804" w:rsidRPr="0033692D" w:rsidRDefault="002B7804" w:rsidP="002B7804">
      <w:pPr>
        <w:widowControl w:val="0"/>
        <w:suppressAutoHyphens/>
        <w:ind w:left="1" w:hanging="170"/>
        <w:outlineLvl w:val="0"/>
        <w:rPr>
          <w:color w:val="00000A"/>
          <w:lang w:val="pl-PL"/>
        </w:rPr>
      </w:pPr>
      <w:r w:rsidRPr="0033692D">
        <w:rPr>
          <w:bCs/>
          <w:color w:val="00000A"/>
          <w:lang w:val="pl-PL"/>
        </w:rPr>
        <w:t xml:space="preserve">1. </w:t>
      </w:r>
      <w:r w:rsidRPr="0033692D">
        <w:rPr>
          <w:color w:val="00000A"/>
          <w:lang w:val="pl-PL"/>
        </w:rPr>
        <w:t>Zamawiający przystąpi do czynności odbioru mebli  po pisemnym powiadomieniu go przez Wykonawcę o gotowości do odbioru na co najmniej trzy (3) dni robocze przed planowanym terminem dostawy.</w:t>
      </w:r>
    </w:p>
    <w:p w:rsidR="002B7804" w:rsidRPr="0033692D" w:rsidRDefault="002B7804" w:rsidP="002B7804">
      <w:pPr>
        <w:widowControl w:val="0"/>
        <w:suppressAutoHyphens/>
        <w:ind w:left="1" w:hanging="170"/>
        <w:outlineLvl w:val="0"/>
        <w:rPr>
          <w:color w:val="00000A"/>
          <w:lang w:val="pl-PL"/>
        </w:rPr>
      </w:pPr>
      <w:r w:rsidRPr="0033692D">
        <w:rPr>
          <w:color w:val="00000A"/>
          <w:lang w:val="pl-PL"/>
        </w:rPr>
        <w:t>2. Zamawiający dokona czynności odbioru przedmiotu umowy w terminie 3 dni roboczych od dnia otrzymania przez niego pisemnego zawiadomienia Wykonawcy wskazanego w ust. 1 niniejszego paragrafu, pod warunkiem, iż przedmiot umowy będzie wolny od wad.</w:t>
      </w:r>
    </w:p>
    <w:p w:rsidR="002B7804" w:rsidRPr="0033692D" w:rsidRDefault="002B7804" w:rsidP="002B7804">
      <w:pPr>
        <w:widowControl w:val="0"/>
        <w:suppressAutoHyphens/>
        <w:ind w:left="1" w:hanging="170"/>
        <w:outlineLvl w:val="0"/>
        <w:rPr>
          <w:color w:val="00000A"/>
          <w:lang w:val="pl-PL"/>
        </w:rPr>
      </w:pPr>
      <w:r w:rsidRPr="0033692D">
        <w:rPr>
          <w:color w:val="00000A"/>
          <w:lang w:val="pl-PL"/>
        </w:rPr>
        <w:t>3. Protokół odbioru przedmiotu umowy będzie sporządzony z udziałem upoważnionych przedstawicieli Stron umowy, po sprawdzeniu zgodności wykonania przedmiotu umowy z jej treścią, SWZ i ofertą Wykonawcy oraz po stwierdzeniu kompletności dokumentów, które Wykonawca zobowiązany jest przekazać osobom upoważnionym ze strony Zamawiającego do odbioru, w szczególności:</w:t>
      </w:r>
    </w:p>
    <w:p w:rsidR="002B7804" w:rsidRPr="0033692D" w:rsidRDefault="002B7804" w:rsidP="002B7804">
      <w:pPr>
        <w:widowControl w:val="0"/>
        <w:numPr>
          <w:ilvl w:val="1"/>
          <w:numId w:val="33"/>
        </w:numPr>
        <w:tabs>
          <w:tab w:val="left" w:pos="851"/>
        </w:tabs>
        <w:suppressAutoHyphens/>
        <w:ind w:left="142" w:right="117" w:hanging="170"/>
        <w:jc w:val="both"/>
        <w:rPr>
          <w:color w:val="00000A"/>
          <w:lang w:val="pl-PL"/>
        </w:rPr>
      </w:pPr>
      <w:r w:rsidRPr="0033692D">
        <w:rPr>
          <w:color w:val="00000A"/>
          <w:lang w:val="pl-PL"/>
        </w:rPr>
        <w:t xml:space="preserve"> karty gwarancyjne Wyposażenia obejmującą wszystkie elementy objęte przedmiotem umowy, instrukcje obsługi i eksploatacji (o ile dotyczy);</w:t>
      </w:r>
    </w:p>
    <w:p w:rsidR="002B7804" w:rsidRPr="0033692D" w:rsidRDefault="002B7804" w:rsidP="002B7804">
      <w:pPr>
        <w:widowControl w:val="0"/>
        <w:numPr>
          <w:ilvl w:val="1"/>
          <w:numId w:val="33"/>
        </w:numPr>
        <w:tabs>
          <w:tab w:val="left" w:pos="284"/>
        </w:tabs>
        <w:suppressAutoHyphens/>
        <w:ind w:left="142" w:right="117" w:hanging="170"/>
        <w:jc w:val="both"/>
        <w:rPr>
          <w:color w:val="00000A"/>
          <w:lang w:val="pl-PL"/>
        </w:rPr>
      </w:pPr>
      <w:r w:rsidRPr="0033692D">
        <w:rPr>
          <w:color w:val="00000A"/>
          <w:lang w:val="pl-PL"/>
        </w:rPr>
        <w:t xml:space="preserve">certyfikaty, atesty lub sprawozdania z badań, deklaracje zgodności z wymaganymi normami </w:t>
      </w:r>
      <w:bookmarkStart w:id="2" w:name="_GoBack"/>
      <w:r w:rsidRPr="0033692D">
        <w:rPr>
          <w:color w:val="00000A"/>
          <w:lang w:val="pl-PL"/>
        </w:rPr>
        <w:t>(o ile dotyczy).</w:t>
      </w:r>
      <w:bookmarkEnd w:id="2"/>
    </w:p>
    <w:p w:rsidR="002B7804" w:rsidRPr="0033692D" w:rsidRDefault="002B7804" w:rsidP="002B7804">
      <w:pPr>
        <w:widowControl w:val="0"/>
        <w:tabs>
          <w:tab w:val="left" w:pos="851"/>
        </w:tabs>
        <w:suppressAutoHyphens/>
        <w:ind w:right="122" w:hanging="170"/>
        <w:jc w:val="both"/>
        <w:rPr>
          <w:color w:val="00000A"/>
          <w:lang w:val="pl-PL"/>
        </w:rPr>
      </w:pPr>
      <w:r w:rsidRPr="0033692D">
        <w:rPr>
          <w:color w:val="00000A"/>
          <w:lang w:val="pl-PL"/>
        </w:rPr>
        <w:t xml:space="preserve">4. Odbiór przedmiotu umowy nie wyłącza roszczeń Zamawiającego z tytułu niewykonania </w:t>
      </w:r>
      <w:r w:rsidRPr="0033692D">
        <w:rPr>
          <w:color w:val="00000A"/>
          <w:lang w:val="pl-PL"/>
        </w:rPr>
        <w:br/>
        <w:t>lub nienależytego wykonania umowy, w szczególności w przypadku wykrycia wad przedmiotu umowy przez Zamawiającego po dokonaniu odbioru.</w:t>
      </w:r>
    </w:p>
    <w:p w:rsidR="002B7804" w:rsidRPr="0033692D" w:rsidRDefault="002B7804" w:rsidP="002B7804">
      <w:pPr>
        <w:widowControl w:val="0"/>
        <w:suppressAutoHyphens/>
        <w:ind w:right="117" w:hanging="170"/>
        <w:jc w:val="both"/>
        <w:rPr>
          <w:color w:val="00000A"/>
          <w:lang w:val="pl-PL"/>
        </w:rPr>
      </w:pPr>
      <w:r w:rsidRPr="0033692D">
        <w:rPr>
          <w:color w:val="00000A"/>
          <w:lang w:val="pl-PL"/>
        </w:rPr>
        <w:t>5. Zamawiający jest uprawniony do odmowy odbioru przedmiotu umowy i podpisania protokołu odbioru w przypadku, gdy przedmiot umowy będzie niekompletny, uszkodzony lub nie będzie odpowiadał parametrom technicznym, określonym w SWZ lub ofercie Wykonawcy bądź nie będzie spełniał wymogów określonych w umowie, w szczególności posiadał wady, w tym nie będzie zgodny z zaakceptowanymi przez Zamawiającego wzornikami.</w:t>
      </w:r>
    </w:p>
    <w:p w:rsidR="002B7804" w:rsidRPr="0033692D" w:rsidRDefault="002B7804" w:rsidP="002B7804">
      <w:pPr>
        <w:widowControl w:val="0"/>
        <w:suppressAutoHyphens/>
        <w:ind w:right="117" w:hanging="170"/>
        <w:jc w:val="both"/>
        <w:rPr>
          <w:color w:val="00000A"/>
          <w:lang w:val="pl-PL"/>
        </w:rPr>
      </w:pPr>
      <w:r w:rsidRPr="0033692D">
        <w:rPr>
          <w:color w:val="00000A"/>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rsidR="002B7804" w:rsidRDefault="002B7804" w:rsidP="002B7804">
      <w:pPr>
        <w:suppressAutoHyphens/>
        <w:jc w:val="center"/>
        <w:rPr>
          <w:color w:val="00000A"/>
          <w:lang w:val="pl-PL"/>
        </w:rPr>
      </w:pPr>
    </w:p>
    <w:p w:rsidR="005273EE" w:rsidRPr="0033692D" w:rsidRDefault="005273EE" w:rsidP="002B7804">
      <w:pPr>
        <w:suppressAutoHyphens/>
        <w:jc w:val="center"/>
        <w:rPr>
          <w:color w:val="00000A"/>
          <w:lang w:val="pl-PL"/>
        </w:rPr>
      </w:pPr>
    </w:p>
    <w:p w:rsidR="002B7804" w:rsidRPr="0033692D" w:rsidRDefault="002B7804" w:rsidP="002B7804">
      <w:pPr>
        <w:suppressAutoHyphens/>
        <w:jc w:val="center"/>
        <w:rPr>
          <w:color w:val="00000A"/>
          <w:lang w:val="pl-PL"/>
        </w:rPr>
      </w:pPr>
      <w:r w:rsidRPr="0033692D">
        <w:rPr>
          <w:color w:val="00000A"/>
          <w:lang w:val="pl-PL"/>
        </w:rPr>
        <w:t>§ 8</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 xml:space="preserve">Wykonawca udziela …… miesięcznej gwarancji na zakupione meble będące przedmiotem niniejszej umowy, przy czym uprawnienia z tytułu rękojmi nie zostają wyłączone. Okres gwarancji liczy się od daty podpisania bezusterkowego protokołu zdawczo-odbiorczego. </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Wykonawca udziela Zamawiającemu gwarancji, że dostarczony przedmiot zamówienia jest fabrycznie nowy i wolny od wad fizycznych i wad prawnych.</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SWZ, które mają pierwszeństwo w interpretacji i w zastosowaniu.</w:t>
      </w:r>
    </w:p>
    <w:p w:rsidR="002B7804" w:rsidRPr="0033692D" w:rsidRDefault="002B7804" w:rsidP="002B7804">
      <w:pPr>
        <w:numPr>
          <w:ilvl w:val="0"/>
          <w:numId w:val="34"/>
        </w:numPr>
        <w:suppressAutoHyphens/>
        <w:ind w:left="284"/>
        <w:jc w:val="both"/>
        <w:rPr>
          <w:color w:val="00000A"/>
          <w:lang w:val="pl-PL"/>
        </w:rPr>
      </w:pPr>
      <w:r w:rsidRPr="0033692D">
        <w:rPr>
          <w:bCs/>
          <w:color w:val="00000A"/>
          <w:lang w:val="pl-PL"/>
        </w:rPr>
        <w:t xml:space="preserve">Wykonawca zapewni wykonanie napraw w okresie gwarancyjnym w siedzibie Zamawiającego bądź przewóz do serwisu na własny koszt.  </w:t>
      </w:r>
    </w:p>
    <w:p w:rsidR="002B7804" w:rsidRPr="0033692D" w:rsidRDefault="002B7804" w:rsidP="002B7804">
      <w:pPr>
        <w:numPr>
          <w:ilvl w:val="0"/>
          <w:numId w:val="34"/>
        </w:numPr>
        <w:suppressAutoHyphens/>
        <w:ind w:left="284"/>
        <w:jc w:val="both"/>
        <w:rPr>
          <w:color w:val="00000A"/>
          <w:lang w:val="pl-PL"/>
        </w:rPr>
      </w:pPr>
      <w:r w:rsidRPr="0033692D">
        <w:rPr>
          <w:bCs/>
          <w:color w:val="00000A"/>
          <w:lang w:val="pl-PL"/>
        </w:rPr>
        <w:t xml:space="preserve">Koszty transportu, serwisowania, przeglądów okresowych, koszty materiałów wymienianych </w:t>
      </w:r>
      <w:r w:rsidRPr="0033692D">
        <w:rPr>
          <w:bCs/>
          <w:color w:val="00000A"/>
          <w:lang w:val="pl-PL"/>
        </w:rPr>
        <w:br/>
        <w:t xml:space="preserve">oraz koszty wymiany tych materiałów ponosi Wykonawca. </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Czas reakcji na zgłoszoną przez Zamawiającego wadę, tj. przystąpienie do niezwłocznego usunięcia wady przez stawiennictwo serwisanta w miejscu wskazanym przez Zamawiającego, powinno nastąpić w terminie nie dłuższym niż 1 dzień roboczy od zgłoszenia wady, z wyłączeniem dni ustawowo wolnych od pracy.</w:t>
      </w:r>
    </w:p>
    <w:p w:rsidR="002B7804" w:rsidRPr="0033692D" w:rsidRDefault="002B7804" w:rsidP="002B7804">
      <w:pPr>
        <w:numPr>
          <w:ilvl w:val="0"/>
          <w:numId w:val="34"/>
        </w:numPr>
        <w:suppressAutoHyphens/>
        <w:ind w:left="284"/>
        <w:jc w:val="both"/>
        <w:rPr>
          <w:color w:val="00000A"/>
          <w:lang w:val="pl-PL"/>
        </w:rPr>
      </w:pPr>
      <w:r w:rsidRPr="0033692D">
        <w:rPr>
          <w:color w:val="00000A"/>
          <w:lang w:val="pl-PL"/>
        </w:rPr>
        <w:t xml:space="preserve">Naprawa gwarancyjna powinna zostać wykonana w terminie nie dłuższym niż 14 dni roboczych </w:t>
      </w:r>
      <w:r w:rsidRPr="0033692D">
        <w:rPr>
          <w:color w:val="00000A"/>
          <w:lang w:val="pl-PL"/>
        </w:rPr>
        <w:br/>
        <w:t xml:space="preserve">(od poniedziałku do piątku, z wyłączeniem dni ustawowo wolnych od pracy) licząc od dnia zgłoszenia do serwisu. </w:t>
      </w:r>
    </w:p>
    <w:p w:rsidR="002B7804" w:rsidRPr="0033692D" w:rsidRDefault="002B7804" w:rsidP="002B7804">
      <w:pPr>
        <w:numPr>
          <w:ilvl w:val="0"/>
          <w:numId w:val="34"/>
        </w:numPr>
        <w:suppressAutoHyphens/>
        <w:ind w:left="284"/>
        <w:jc w:val="both"/>
        <w:rPr>
          <w:color w:val="00000A"/>
        </w:rPr>
      </w:pPr>
      <w:r w:rsidRPr="0033692D">
        <w:rPr>
          <w:bCs/>
          <w:color w:val="00000A"/>
          <w:lang w:val="pl-PL"/>
        </w:rPr>
        <w:t xml:space="preserve">Wszelkie zgłoszenia usterek (wad) będą przekazywane Wykonawcy faksem na nr …………….. </w:t>
      </w:r>
      <w:r w:rsidRPr="0033692D">
        <w:rPr>
          <w:bCs/>
          <w:color w:val="00000A"/>
          <w:lang w:val="pl-PL"/>
        </w:rPr>
        <w:br/>
        <w:t>lub e-mailem na adres: …………………, za zwrotnym potwierdzeniem odbioru zgłoszenia na nr faksu Zamawiającego ………………..  e-mail na adres: ……………………………. .</w:t>
      </w:r>
    </w:p>
    <w:p w:rsidR="002B7804" w:rsidRPr="0033692D" w:rsidRDefault="002B7804" w:rsidP="002B7804">
      <w:pPr>
        <w:numPr>
          <w:ilvl w:val="0"/>
          <w:numId w:val="34"/>
        </w:numPr>
        <w:suppressAutoHyphens/>
        <w:ind w:left="284"/>
        <w:jc w:val="both"/>
        <w:rPr>
          <w:color w:val="00000A"/>
          <w:lang w:val="pl-PL"/>
        </w:rPr>
      </w:pPr>
      <w:r w:rsidRPr="0033692D">
        <w:rPr>
          <w:bCs/>
          <w:color w:val="00000A"/>
          <w:lang w:val="pl-PL"/>
        </w:rPr>
        <w:t>W przypadku zmiany numeru telefonu lub e-maila, Wykonawca ma obowiązek powiadomić Zamawiającego z 5-dniowym wyprzedzeniem pod rygorem uznania zgłoszenia o awarii za dokonane prawidłowo.</w:t>
      </w:r>
    </w:p>
    <w:p w:rsidR="002B7804" w:rsidRPr="0033692D" w:rsidRDefault="002B7804" w:rsidP="002B7804">
      <w:pPr>
        <w:numPr>
          <w:ilvl w:val="0"/>
          <w:numId w:val="34"/>
        </w:numPr>
        <w:suppressAutoHyphens/>
        <w:ind w:left="284"/>
        <w:jc w:val="both"/>
        <w:rPr>
          <w:color w:val="00000A"/>
          <w:lang w:val="pl-PL"/>
        </w:rPr>
      </w:pPr>
      <w:r w:rsidRPr="0033692D">
        <w:rPr>
          <w:bCs/>
          <w:color w:val="00000A"/>
          <w:lang w:val="pl-PL"/>
        </w:rPr>
        <w:t>Okres gwarancji na meble zostanie automatycznie wydłużony o czas, który minie od momentu zgłoszenia usterki do uruchomienia sprzętu po wykonaniu naprawy.</w:t>
      </w:r>
    </w:p>
    <w:p w:rsidR="002B7804" w:rsidRPr="0033692D" w:rsidRDefault="002B7804" w:rsidP="002B7804">
      <w:pPr>
        <w:numPr>
          <w:ilvl w:val="0"/>
          <w:numId w:val="34"/>
        </w:numPr>
        <w:suppressAutoHyphens/>
        <w:ind w:left="284" w:hanging="340"/>
        <w:jc w:val="both"/>
        <w:rPr>
          <w:color w:val="00000A"/>
          <w:lang w:val="pl-PL"/>
        </w:rPr>
      </w:pPr>
      <w:r w:rsidRPr="0033692D">
        <w:rPr>
          <w:bCs/>
          <w:color w:val="00000A"/>
          <w:lang w:val="pl-PL"/>
        </w:rPr>
        <w:t xml:space="preserve">W przypadku nie usunięcia przez Wykonawcę usterki lub wady w terminie wymaganym przez Zamawiającego lub w przypadku braku reakcji na zawiadomienie o usterce lub wadzie dostarczonego wyposażenia meblowego </w:t>
      </w:r>
      <w:r w:rsidRPr="0033692D">
        <w:rPr>
          <w:bCs/>
          <w:color w:val="00000A"/>
          <w:lang w:val="pl-PL"/>
        </w:rPr>
        <w:lastRenderedPageBreak/>
        <w:t xml:space="preserve">Zamawiający, po 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rsidR="002B7804" w:rsidRPr="0033692D" w:rsidRDefault="002B7804" w:rsidP="002B7804">
      <w:pPr>
        <w:numPr>
          <w:ilvl w:val="0"/>
          <w:numId w:val="34"/>
        </w:numPr>
        <w:suppressAutoHyphens/>
        <w:ind w:left="284" w:hanging="340"/>
        <w:jc w:val="both"/>
        <w:rPr>
          <w:color w:val="00000A"/>
          <w:lang w:val="pl-PL"/>
        </w:rPr>
      </w:pPr>
      <w:r w:rsidRPr="0033692D">
        <w:rPr>
          <w:bCs/>
          <w:color w:val="00000A"/>
          <w:lang w:val="pl-PL"/>
        </w:rPr>
        <w:t xml:space="preserve">Wykonawca zobowiązuje się do wymiany wadliwego urządzenia (zespołu) na wolny od wad </w:t>
      </w:r>
      <w:r w:rsidRPr="0033692D">
        <w:rPr>
          <w:bCs/>
          <w:color w:val="00000A"/>
          <w:lang w:val="pl-PL"/>
        </w:rPr>
        <w:br/>
        <w:t>po bezskutecznych dwóch naprawach gwarancyjnych.</w:t>
      </w:r>
    </w:p>
    <w:p w:rsidR="002B7804" w:rsidRPr="005273EE" w:rsidRDefault="002B7804" w:rsidP="002B7804">
      <w:pPr>
        <w:numPr>
          <w:ilvl w:val="0"/>
          <w:numId w:val="34"/>
        </w:numPr>
        <w:suppressAutoHyphens/>
        <w:ind w:left="284"/>
        <w:jc w:val="both"/>
        <w:rPr>
          <w:color w:val="00000A"/>
          <w:lang w:val="pl-PL"/>
        </w:rPr>
      </w:pPr>
      <w:r w:rsidRPr="0033692D">
        <w:rPr>
          <w:bCs/>
          <w:color w:val="00000A"/>
          <w:lang w:val="pl-PL"/>
        </w:rPr>
        <w:t>Gwarancja nie wyłącza uprawnień Zamawiającego z tytułu gwarancji udzielonych przez producentów sprzętu. Warunki Gwarancji mają pierwszeństwo przed warunkami gwarancji udzielonymi przez producentów sprzętu w zakresie, w jakim warunki Gwarancji przyznają Zamawiającemu silniejszą ochronę.</w:t>
      </w:r>
    </w:p>
    <w:p w:rsidR="005273EE" w:rsidRPr="0033692D" w:rsidRDefault="005273EE" w:rsidP="005273EE">
      <w:pPr>
        <w:suppressAutoHyphens/>
        <w:ind w:left="284"/>
        <w:jc w:val="both"/>
        <w:rPr>
          <w:color w:val="00000A"/>
          <w:lang w:val="pl-PL"/>
        </w:rPr>
      </w:pPr>
    </w:p>
    <w:p w:rsidR="002B7804" w:rsidRPr="0033692D" w:rsidRDefault="002B7804" w:rsidP="002B7804">
      <w:pPr>
        <w:widowControl w:val="0"/>
        <w:suppressAutoHyphens/>
        <w:ind w:left="1"/>
        <w:jc w:val="center"/>
        <w:outlineLvl w:val="0"/>
        <w:rPr>
          <w:color w:val="00000A"/>
        </w:rPr>
      </w:pPr>
      <w:r w:rsidRPr="0033692D">
        <w:rPr>
          <w:bCs/>
          <w:color w:val="00000A"/>
          <w:lang w:val="pl-PL"/>
        </w:rPr>
        <w:t>§ 9</w:t>
      </w:r>
    </w:p>
    <w:p w:rsidR="002B7804" w:rsidRPr="0033692D" w:rsidRDefault="002B7804" w:rsidP="002B7804">
      <w:pPr>
        <w:numPr>
          <w:ilvl w:val="0"/>
          <w:numId w:val="32"/>
        </w:numPr>
        <w:tabs>
          <w:tab w:val="left" w:pos="360"/>
        </w:tabs>
        <w:suppressAutoHyphens/>
        <w:jc w:val="both"/>
        <w:rPr>
          <w:color w:val="00000A"/>
          <w:lang w:val="pl-PL"/>
        </w:rPr>
      </w:pPr>
      <w:r w:rsidRPr="0033692D">
        <w:rPr>
          <w:color w:val="00000A"/>
          <w:lang w:val="pl-PL"/>
        </w:rPr>
        <w:t>Strony ustanawiają odpowiedzialność za niewykonanie lub nienależyte wykonanie umowy w formie kar umownych.</w:t>
      </w:r>
    </w:p>
    <w:p w:rsidR="002B7804" w:rsidRPr="0033692D" w:rsidRDefault="002B7804" w:rsidP="002B7804">
      <w:pPr>
        <w:numPr>
          <w:ilvl w:val="0"/>
          <w:numId w:val="32"/>
        </w:numPr>
        <w:tabs>
          <w:tab w:val="left" w:pos="360"/>
        </w:tabs>
        <w:suppressAutoHyphens/>
        <w:jc w:val="both"/>
        <w:rPr>
          <w:color w:val="00000A"/>
          <w:lang w:val="pl-PL"/>
        </w:rPr>
      </w:pPr>
      <w:r w:rsidRPr="0033692D">
        <w:rPr>
          <w:color w:val="00000A"/>
          <w:lang w:val="pl-PL"/>
        </w:rPr>
        <w:t>Wykonawca zapłaci Zamawiającemu kary umowne:</w:t>
      </w:r>
    </w:p>
    <w:p w:rsidR="002B7804" w:rsidRPr="0033692D" w:rsidRDefault="002B7804" w:rsidP="002B7804">
      <w:pPr>
        <w:numPr>
          <w:ilvl w:val="1"/>
          <w:numId w:val="35"/>
        </w:numPr>
        <w:tabs>
          <w:tab w:val="left" w:pos="567"/>
        </w:tabs>
        <w:suppressAutoHyphens/>
        <w:ind w:left="284" w:hanging="340"/>
        <w:jc w:val="both"/>
        <w:rPr>
          <w:color w:val="00000A"/>
          <w:lang w:val="pl-PL"/>
        </w:rPr>
      </w:pPr>
      <w:r w:rsidRPr="0033692D">
        <w:rPr>
          <w:color w:val="00000A"/>
          <w:lang w:val="pl-PL"/>
        </w:rPr>
        <w:t xml:space="preserve"> za zwłokę w wykonaniu przedmiotu umowy w wysokości 0,4% ceny netto określonej </w:t>
      </w:r>
      <w:r w:rsidRPr="0033692D">
        <w:rPr>
          <w:color w:val="00000A"/>
          <w:lang w:val="pl-PL"/>
        </w:rPr>
        <w:br/>
        <w:t>w § 4 pkt. 1 za każdy dzień zwłoki; licząc od dnia następnego po upływie terminu określonego w § 2 ust 1</w:t>
      </w:r>
    </w:p>
    <w:p w:rsidR="002B7804" w:rsidRPr="0033692D" w:rsidRDefault="002B7804" w:rsidP="002B7804">
      <w:pPr>
        <w:numPr>
          <w:ilvl w:val="1"/>
          <w:numId w:val="35"/>
        </w:numPr>
        <w:tabs>
          <w:tab w:val="left" w:pos="720"/>
        </w:tabs>
        <w:suppressAutoHyphens/>
        <w:ind w:left="284" w:hanging="340"/>
        <w:jc w:val="both"/>
        <w:rPr>
          <w:color w:val="00000A"/>
          <w:lang w:val="pl-PL"/>
        </w:rPr>
      </w:pPr>
      <w:r w:rsidRPr="0033692D">
        <w:rPr>
          <w:color w:val="00000A"/>
          <w:lang w:val="pl-PL"/>
        </w:rPr>
        <w:t>za zwłokę w usunięciu wad stwierdzonych przy odbiorze lub w okresie rękojmi, gwarancji w wysokości 0,2%</w:t>
      </w:r>
      <w:r w:rsidRPr="0033692D">
        <w:rPr>
          <w:i/>
          <w:color w:val="00000A"/>
          <w:lang w:val="pl-PL"/>
        </w:rPr>
        <w:t xml:space="preserve"> </w:t>
      </w:r>
      <w:r w:rsidRPr="0033692D">
        <w:rPr>
          <w:color w:val="00000A"/>
          <w:lang w:val="pl-PL"/>
        </w:rPr>
        <w:t>ceny netto określonej w § 4 pkt.1 za każdy dzień zwłoki liczony od dnia  wyznaczonego na usunięcie wad;</w:t>
      </w:r>
    </w:p>
    <w:p w:rsidR="002B7804" w:rsidRPr="0033692D" w:rsidRDefault="002B7804" w:rsidP="002B7804">
      <w:pPr>
        <w:numPr>
          <w:ilvl w:val="1"/>
          <w:numId w:val="35"/>
        </w:numPr>
        <w:tabs>
          <w:tab w:val="left" w:pos="720"/>
        </w:tabs>
        <w:suppressAutoHyphens/>
        <w:ind w:left="284" w:hanging="340"/>
        <w:jc w:val="both"/>
        <w:rPr>
          <w:color w:val="00000A"/>
          <w:lang w:val="pl-PL"/>
        </w:rPr>
      </w:pPr>
      <w:r w:rsidRPr="0033692D">
        <w:rPr>
          <w:color w:val="00000A"/>
          <w:lang w:val="pl-PL"/>
        </w:rPr>
        <w:t>z tytułu odstąpienia od umowy w całości przez którąkolwiek ze stron z przyczyn występujących po stronie Wykonawcy, w wysokości 10% całkowitego wynagrodzenia netto określonego w  § 4 ust. 1;</w:t>
      </w:r>
    </w:p>
    <w:p w:rsidR="002B7804" w:rsidRPr="0033692D" w:rsidRDefault="002B7804" w:rsidP="002B7804">
      <w:pPr>
        <w:numPr>
          <w:ilvl w:val="1"/>
          <w:numId w:val="35"/>
        </w:numPr>
        <w:tabs>
          <w:tab w:val="left" w:pos="720"/>
        </w:tabs>
        <w:suppressAutoHyphens/>
        <w:ind w:left="284" w:hanging="340"/>
        <w:jc w:val="both"/>
        <w:rPr>
          <w:color w:val="00000A"/>
          <w:lang w:val="pl-PL"/>
        </w:rPr>
      </w:pPr>
      <w:r w:rsidRPr="0033692D">
        <w:rPr>
          <w:color w:val="00000A"/>
          <w:lang w:val="pl-PL"/>
        </w:rPr>
        <w:t>z tytułu odstąpienia od umowy w części przez którąkolwiek ze stron z przyczyn występujących po stronie Wykonawcy, w wysokości 10% wartości netto części przedmiotu umowy, której dotyczy odstąpienie;</w:t>
      </w:r>
    </w:p>
    <w:p w:rsidR="002B7804" w:rsidRPr="0033692D" w:rsidRDefault="002B7804" w:rsidP="002B7804">
      <w:pPr>
        <w:numPr>
          <w:ilvl w:val="0"/>
          <w:numId w:val="32"/>
        </w:numPr>
        <w:tabs>
          <w:tab w:val="left" w:pos="360"/>
        </w:tabs>
        <w:suppressAutoHyphens/>
        <w:jc w:val="both"/>
        <w:rPr>
          <w:color w:val="00000A"/>
          <w:lang w:val="pl-PL"/>
        </w:rPr>
      </w:pPr>
      <w:r w:rsidRPr="0033692D">
        <w:rPr>
          <w:color w:val="00000A"/>
          <w:lang w:val="pl-PL"/>
        </w:rPr>
        <w:t>Zamawiający zapłaci Wykonawcy karę umową:</w:t>
      </w:r>
    </w:p>
    <w:p w:rsidR="002B7804" w:rsidRPr="0033692D" w:rsidRDefault="002B7804" w:rsidP="002B7804">
      <w:pPr>
        <w:numPr>
          <w:ilvl w:val="0"/>
          <w:numId w:val="36"/>
        </w:numPr>
        <w:suppressAutoHyphens/>
        <w:ind w:left="284"/>
        <w:jc w:val="both"/>
        <w:rPr>
          <w:color w:val="00000A"/>
          <w:lang w:val="pl-PL"/>
        </w:rPr>
      </w:pPr>
      <w:r w:rsidRPr="0033692D">
        <w:rPr>
          <w:color w:val="00000A"/>
          <w:lang w:val="pl-PL"/>
        </w:rPr>
        <w:t>z tytułu odstąpienia od umowy w całości przez którąkolwiek ze stron z przyczyn występujących po stronie Zamawiającego, w wysokości 10% całkowitego wynagrodzenia netto określonego w § 4 ust. 1;</w:t>
      </w:r>
    </w:p>
    <w:p w:rsidR="002B7804" w:rsidRPr="0033692D" w:rsidRDefault="002B7804" w:rsidP="002B7804">
      <w:pPr>
        <w:numPr>
          <w:ilvl w:val="0"/>
          <w:numId w:val="36"/>
        </w:numPr>
        <w:suppressAutoHyphens/>
        <w:ind w:left="284"/>
        <w:jc w:val="both"/>
        <w:rPr>
          <w:color w:val="00000A"/>
          <w:lang w:val="pl-PL"/>
        </w:rPr>
      </w:pPr>
      <w:r w:rsidRPr="0033692D">
        <w:rPr>
          <w:color w:val="00000A"/>
          <w:lang w:val="pl-PL"/>
        </w:rPr>
        <w:t>z tytułu odstąpienia od umowy w części przez którąkolwiek ze stron z przyczyn występujących po stronie Zamawiającego, w wysokości 10% wartości netto części przedmiotu umowy, której dotyczy odstąpienie</w:t>
      </w:r>
    </w:p>
    <w:p w:rsidR="002B7804" w:rsidRPr="0033692D" w:rsidRDefault="002B7804" w:rsidP="002B7804">
      <w:pPr>
        <w:numPr>
          <w:ilvl w:val="0"/>
          <w:numId w:val="32"/>
        </w:numPr>
        <w:suppressAutoHyphens/>
        <w:ind w:right="-47"/>
        <w:jc w:val="both"/>
        <w:rPr>
          <w:color w:val="00000A"/>
          <w:lang w:val="pl-PL"/>
        </w:rPr>
      </w:pPr>
      <w:r w:rsidRPr="0033692D">
        <w:rPr>
          <w:color w:val="00000A"/>
          <w:lang w:val="pl-PL"/>
        </w:rPr>
        <w:t>Łączna maksymalna wysokość kar umownych, których mogą dochodzić Strony nie może przekroczyć 20% wynagrodzenia netto, o którym mowa w § 4 ust. 1 umowy.</w:t>
      </w:r>
    </w:p>
    <w:p w:rsidR="002B7804" w:rsidRPr="0033692D" w:rsidRDefault="002B7804" w:rsidP="002B7804">
      <w:pPr>
        <w:numPr>
          <w:ilvl w:val="0"/>
          <w:numId w:val="32"/>
        </w:numPr>
        <w:tabs>
          <w:tab w:val="left" w:pos="360"/>
        </w:tabs>
        <w:suppressAutoHyphens/>
        <w:jc w:val="both"/>
        <w:rPr>
          <w:color w:val="00000A"/>
          <w:lang w:val="pl-PL"/>
        </w:rPr>
      </w:pPr>
      <w:r w:rsidRPr="0033692D">
        <w:rPr>
          <w:color w:val="00000A"/>
          <w:lang w:val="pl-PL"/>
        </w:rPr>
        <w:t xml:space="preserve">Jeżeli kary umowne nie pokryją poniesionej szkody, Strony niniejszej umowy zastrzegają sobie prawo dochodzenia odszkodowania uzupełniającego na zasadach określonych w art. 471 K.C. </w:t>
      </w:r>
      <w:r w:rsidRPr="0033692D">
        <w:rPr>
          <w:color w:val="00000A"/>
          <w:lang w:val="pl-PL"/>
        </w:rPr>
        <w:br/>
        <w:t xml:space="preserve">do wysokości poniesionej szkody. </w:t>
      </w:r>
    </w:p>
    <w:p w:rsidR="002B7804" w:rsidRPr="0033692D" w:rsidRDefault="002B7804" w:rsidP="002B7804">
      <w:pPr>
        <w:widowControl w:val="0"/>
        <w:numPr>
          <w:ilvl w:val="0"/>
          <w:numId w:val="32"/>
        </w:numPr>
        <w:tabs>
          <w:tab w:val="left" w:pos="426"/>
        </w:tabs>
        <w:suppressAutoHyphens/>
        <w:ind w:right="119"/>
        <w:jc w:val="both"/>
        <w:rPr>
          <w:color w:val="00000A"/>
          <w:lang w:val="pl-PL"/>
        </w:rPr>
      </w:pPr>
      <w:r w:rsidRPr="0033692D">
        <w:rPr>
          <w:color w:val="00000A"/>
          <w:lang w:val="pl-PL"/>
        </w:rPr>
        <w:t>Roszczenie o zapłatę kary umownej staje się wymagalne w dniu następnym po dniu wystąpienia okoliczności uzasadniającej powstanie zobowiązania do zapłaty kary umownej z określonego tytułu.</w:t>
      </w:r>
    </w:p>
    <w:p w:rsidR="002B7804" w:rsidRPr="0033692D" w:rsidRDefault="002B7804" w:rsidP="002B7804">
      <w:pPr>
        <w:widowControl w:val="0"/>
        <w:numPr>
          <w:ilvl w:val="0"/>
          <w:numId w:val="32"/>
        </w:numPr>
        <w:tabs>
          <w:tab w:val="left" w:pos="426"/>
        </w:tabs>
        <w:suppressAutoHyphens/>
        <w:ind w:right="119"/>
        <w:jc w:val="both"/>
        <w:rPr>
          <w:color w:val="00000A"/>
          <w:lang w:val="pl-PL"/>
        </w:rPr>
      </w:pPr>
      <w:r w:rsidRPr="0033692D">
        <w:rPr>
          <w:color w:val="00000A"/>
          <w:lang w:val="pl-PL"/>
        </w:rPr>
        <w:t>Zamawiający  jest uprawniony do potrącenia ewentualnych  kar  umownych  z wymagalnej i należnej Wykonawcy kwoty wynagrodzenia określonej w fakturze lub zabezpieczenia należytego wykonania umowy.</w:t>
      </w:r>
    </w:p>
    <w:p w:rsidR="002B7804" w:rsidRPr="0033692D" w:rsidRDefault="002B7804" w:rsidP="002B7804">
      <w:pPr>
        <w:suppressAutoHyphens/>
        <w:jc w:val="center"/>
        <w:rPr>
          <w:color w:val="00000A"/>
          <w:lang w:val="pl-PL"/>
        </w:rPr>
      </w:pPr>
      <w:r w:rsidRPr="0033692D">
        <w:rPr>
          <w:color w:val="00000A"/>
          <w:lang w:val="pl-PL"/>
        </w:rPr>
        <w:t>§ 10</w:t>
      </w:r>
    </w:p>
    <w:p w:rsidR="002B7804" w:rsidRPr="0033692D" w:rsidRDefault="002B7804" w:rsidP="002B7804">
      <w:pPr>
        <w:suppressAutoHyphens/>
        <w:ind w:left="284"/>
        <w:jc w:val="both"/>
        <w:rPr>
          <w:color w:val="00000A"/>
          <w:lang w:val="pl-PL"/>
        </w:rPr>
      </w:pPr>
      <w:r w:rsidRPr="0033692D">
        <w:rPr>
          <w:rFonts w:eastAsia="Calibri"/>
          <w:color w:val="00000A"/>
          <w:lang w:val="pl-PL" w:eastAsia="en-US"/>
        </w:rPr>
        <w:t xml:space="preserve">W razie zaistnienia istotnej zmiany okoliczności powodującej, że wykonanie umowy </w:t>
      </w:r>
      <w:r w:rsidRPr="0033692D">
        <w:rPr>
          <w:rFonts w:eastAsia="Calibri"/>
          <w:color w:val="00000A"/>
          <w:lang w:val="pl-PL" w:eastAsia="en-US"/>
        </w:rPr>
        <w:br/>
        <w:t xml:space="preserve">nie leży w interesie publicznym, czego nie można było przewidzieć w chwili zawarcia umowy, </w:t>
      </w:r>
      <w:r w:rsidRPr="0033692D">
        <w:rPr>
          <w:rFonts w:eastAsia="Calibri"/>
          <w:color w:val="00000A"/>
          <w:lang w:val="pl-PL" w:eastAsia="en-US"/>
        </w:rPr>
        <w:br/>
        <w:t xml:space="preserve">lub dalsze wykonywanie umowy może zagrozić istotnemu interesowi bezpieczeństwa państwa </w:t>
      </w:r>
      <w:r w:rsidRPr="0033692D">
        <w:rPr>
          <w:rFonts w:eastAsia="Calibri"/>
          <w:color w:val="00000A"/>
          <w:lang w:val="pl-PL" w:eastAsia="en-US"/>
        </w:rPr>
        <w:br/>
        <w:t xml:space="preserve">lub bezpieczeństwu publicznemu, zamawiający może odstąpić od umowy w terminie 30 dni od dnia powzięcia wiadomości o tych okolicznościach. </w:t>
      </w:r>
    </w:p>
    <w:p w:rsidR="002B7804" w:rsidRPr="0033692D" w:rsidRDefault="002B7804" w:rsidP="002B7804">
      <w:pPr>
        <w:suppressAutoHyphens/>
        <w:ind w:left="284"/>
        <w:jc w:val="both"/>
        <w:rPr>
          <w:color w:val="00000A"/>
          <w:lang w:val="pl-PL"/>
        </w:rPr>
      </w:pPr>
      <w:r w:rsidRPr="0033692D">
        <w:rPr>
          <w:rFonts w:eastAsia="Calibri"/>
          <w:color w:val="00000A"/>
          <w:lang w:val="pl-PL" w:eastAsia="en-US"/>
        </w:rPr>
        <w:t>W tym wypadku postanowienia o karze umownej nie mają zastosowania.</w:t>
      </w:r>
    </w:p>
    <w:p w:rsidR="002B7804" w:rsidRPr="0033692D" w:rsidRDefault="002B7804" w:rsidP="002B7804">
      <w:pPr>
        <w:suppressAutoHyphens/>
        <w:rPr>
          <w:color w:val="00000A"/>
          <w:lang w:val="pl-PL"/>
        </w:rPr>
      </w:pPr>
    </w:p>
    <w:p w:rsidR="002B7804" w:rsidRPr="0033692D" w:rsidRDefault="002B7804" w:rsidP="002B7804">
      <w:pPr>
        <w:widowControl w:val="0"/>
        <w:suppressAutoHyphens/>
        <w:spacing w:line="276" w:lineRule="auto"/>
        <w:ind w:left="426" w:hanging="426"/>
        <w:jc w:val="center"/>
        <w:outlineLvl w:val="0"/>
        <w:rPr>
          <w:color w:val="00000A"/>
          <w:lang w:val="pl-PL"/>
        </w:rPr>
      </w:pPr>
      <w:r w:rsidRPr="0033692D">
        <w:rPr>
          <w:bCs/>
          <w:color w:val="00000A"/>
          <w:lang w:val="pl-PL"/>
        </w:rPr>
        <w:t>§ 11</w:t>
      </w:r>
    </w:p>
    <w:p w:rsidR="002B7804" w:rsidRPr="0033692D" w:rsidRDefault="002B7804" w:rsidP="002B7804">
      <w:pPr>
        <w:widowControl w:val="0"/>
        <w:numPr>
          <w:ilvl w:val="0"/>
          <w:numId w:val="43"/>
        </w:numPr>
        <w:suppressAutoHyphens/>
        <w:spacing w:line="276" w:lineRule="auto"/>
        <w:jc w:val="both"/>
        <w:rPr>
          <w:color w:val="00000A"/>
          <w:lang w:val="pl-PL"/>
        </w:rPr>
      </w:pPr>
      <w:r w:rsidRPr="0033692D">
        <w:rPr>
          <w:color w:val="00000A"/>
          <w:lang w:val="pl-PL"/>
        </w:rPr>
        <w:t>Oprócz przypadków wymienionych w Kodeksie cywilnym Zamawiającemu przysługuje prawo odstąpienia od Umowy w całości bądź w części w następujących sytuacjach:</w:t>
      </w:r>
    </w:p>
    <w:p w:rsidR="002B7804" w:rsidRPr="0033692D" w:rsidRDefault="002B7804" w:rsidP="002B7804">
      <w:pPr>
        <w:numPr>
          <w:ilvl w:val="0"/>
          <w:numId w:val="44"/>
        </w:numPr>
        <w:suppressAutoHyphens/>
        <w:spacing w:line="276" w:lineRule="auto"/>
        <w:contextualSpacing/>
        <w:jc w:val="both"/>
        <w:rPr>
          <w:rFonts w:eastAsia="Calibri"/>
          <w:color w:val="00000A"/>
          <w:lang w:val="pl-PL" w:eastAsia="en-US"/>
        </w:rPr>
      </w:pPr>
      <w:r w:rsidRPr="0033692D">
        <w:rPr>
          <w:rFonts w:eastAsia="Calibri"/>
          <w:color w:val="00000A"/>
          <w:lang w:val="pl-PL" w:eastAsia="en-US"/>
        </w:rPr>
        <w:t xml:space="preserve">dowiedzenia się o tym, że Wykonawca na skutek swojej niewypłacalności nie wykonuje zobowiązań pieniężnych przez okres co najmniej 3 miesięcy, </w:t>
      </w:r>
    </w:p>
    <w:p w:rsidR="002B7804" w:rsidRPr="0033692D" w:rsidRDefault="002B7804" w:rsidP="002B7804">
      <w:pPr>
        <w:numPr>
          <w:ilvl w:val="0"/>
          <w:numId w:val="44"/>
        </w:numPr>
        <w:suppressAutoHyphens/>
        <w:spacing w:line="276" w:lineRule="auto"/>
        <w:contextualSpacing/>
        <w:jc w:val="both"/>
        <w:rPr>
          <w:rFonts w:eastAsia="Calibri"/>
          <w:color w:val="00000A"/>
          <w:lang w:val="pl-PL" w:eastAsia="en-US"/>
        </w:rPr>
      </w:pPr>
      <w:r w:rsidRPr="0033692D">
        <w:rPr>
          <w:rFonts w:eastAsia="Calibri"/>
          <w:color w:val="00000A"/>
          <w:lang w:val="pl-PL" w:eastAsia="en-US"/>
        </w:rPr>
        <w:t xml:space="preserve">zostanie podjęta likwidacja lub rozwiązanie firmy Wykonawcy, </w:t>
      </w:r>
    </w:p>
    <w:p w:rsidR="002B7804" w:rsidRPr="0033692D" w:rsidRDefault="002B7804" w:rsidP="002B7804">
      <w:pPr>
        <w:numPr>
          <w:ilvl w:val="0"/>
          <w:numId w:val="44"/>
        </w:numPr>
        <w:suppressAutoHyphens/>
        <w:spacing w:line="276" w:lineRule="auto"/>
        <w:contextualSpacing/>
        <w:jc w:val="both"/>
        <w:rPr>
          <w:rFonts w:eastAsia="Calibri"/>
          <w:color w:val="00000A"/>
          <w:lang w:val="pl-PL" w:eastAsia="en-US"/>
        </w:rPr>
      </w:pPr>
      <w:r w:rsidRPr="0033692D">
        <w:rPr>
          <w:rFonts w:eastAsia="Calibri"/>
          <w:color w:val="00000A"/>
          <w:lang w:val="pl-PL" w:eastAsia="en-US"/>
        </w:rPr>
        <w:t xml:space="preserve">został wydany nakaz zajęcia majątku Wykonawcy, </w:t>
      </w:r>
    </w:p>
    <w:p w:rsidR="002B7804" w:rsidRPr="0033692D" w:rsidRDefault="002B7804" w:rsidP="002B7804">
      <w:pPr>
        <w:numPr>
          <w:ilvl w:val="0"/>
          <w:numId w:val="44"/>
        </w:numPr>
        <w:suppressAutoHyphens/>
        <w:spacing w:line="276" w:lineRule="auto"/>
        <w:contextualSpacing/>
        <w:jc w:val="both"/>
        <w:rPr>
          <w:rFonts w:eastAsia="Calibri"/>
          <w:color w:val="00000A"/>
          <w:lang w:val="pl-PL" w:eastAsia="en-US"/>
        </w:rPr>
      </w:pPr>
      <w:r w:rsidRPr="0033692D">
        <w:rPr>
          <w:color w:val="00000A"/>
          <w:lang w:val="pl-PL" w:eastAsia="en-US"/>
        </w:rPr>
        <w:t xml:space="preserve">Wykonawca nienależycie wykonuje umowę przez co rozumieć należy naruszenie przez Wykonawcę ustalonych w umowie, ofercie </w:t>
      </w:r>
      <w:r w:rsidRPr="0033692D">
        <w:rPr>
          <w:lang w:val="pl-PL" w:eastAsia="en-US"/>
        </w:rPr>
        <w:t xml:space="preserve">Wykonawcy lub SWZ zasad wykonywania umowy tj. w szczególności w razie dostarczenia przez Wykonawcę mebli lub ich części nieodpowiadających treści umowy, </w:t>
      </w:r>
      <w:r w:rsidRPr="0033692D">
        <w:rPr>
          <w:lang w:val="pl-PL" w:eastAsia="en-US"/>
        </w:rPr>
        <w:lastRenderedPageBreak/>
        <w:t>samowolnej zmiany parametrów technicznych wykonanych/dostarczonych mebli</w:t>
      </w:r>
      <w:r w:rsidRPr="0033692D">
        <w:rPr>
          <w:i/>
          <w:lang w:val="pl-PL" w:eastAsia="en-US"/>
        </w:rPr>
        <w:t xml:space="preserve"> </w:t>
      </w:r>
      <w:r w:rsidRPr="0033692D">
        <w:rPr>
          <w:lang w:val="pl-PL" w:eastAsia="en-US"/>
        </w:rPr>
        <w:t xml:space="preserve">bądź też poszczególnych komponentów mebli, samowolnej </w:t>
      </w:r>
      <w:r w:rsidRPr="0033692D">
        <w:rPr>
          <w:color w:val="00000A"/>
          <w:lang w:val="pl-PL" w:eastAsia="en-US"/>
        </w:rPr>
        <w:t>zmiany materiałów użytych do wykonania mebli</w:t>
      </w:r>
      <w:r w:rsidRPr="0033692D">
        <w:rPr>
          <w:i/>
          <w:color w:val="00000A"/>
          <w:lang w:val="pl-PL" w:eastAsia="en-US"/>
        </w:rPr>
        <w:t xml:space="preserve"> </w:t>
      </w:r>
      <w:r w:rsidRPr="0033692D">
        <w:rPr>
          <w:color w:val="00000A"/>
          <w:lang w:val="pl-PL" w:eastAsia="en-US"/>
        </w:rPr>
        <w:t>lub samowolnej zmiany ich kolorystyki.;</w:t>
      </w:r>
    </w:p>
    <w:p w:rsidR="002B7804" w:rsidRPr="0033692D" w:rsidRDefault="002B7804" w:rsidP="002B7804">
      <w:pPr>
        <w:widowControl w:val="0"/>
        <w:numPr>
          <w:ilvl w:val="0"/>
          <w:numId w:val="43"/>
        </w:numPr>
        <w:suppressAutoHyphens/>
        <w:spacing w:line="276" w:lineRule="auto"/>
        <w:jc w:val="both"/>
        <w:rPr>
          <w:color w:val="00000A"/>
          <w:lang w:val="pl-PL"/>
        </w:rPr>
      </w:pPr>
      <w:r w:rsidRPr="0033692D">
        <w:rPr>
          <w:color w:val="00000A"/>
          <w:lang w:val="pl-PL"/>
        </w:rPr>
        <w:t xml:space="preserve">Wykonawcy nie przysługuje odszkodowanie z tytułu odstąpienia przez Zamawiającego od umowy z powodu okoliczności leżących po stronie Wykonawcy. </w:t>
      </w:r>
    </w:p>
    <w:p w:rsidR="002B7804" w:rsidRPr="0033692D" w:rsidRDefault="002B7804" w:rsidP="002B7804">
      <w:pPr>
        <w:widowControl w:val="0"/>
        <w:numPr>
          <w:ilvl w:val="0"/>
          <w:numId w:val="43"/>
        </w:numPr>
        <w:suppressAutoHyphens/>
        <w:spacing w:line="276" w:lineRule="auto"/>
        <w:jc w:val="both"/>
        <w:rPr>
          <w:color w:val="00000A"/>
          <w:lang w:val="pl-PL"/>
        </w:rPr>
      </w:pPr>
      <w:r w:rsidRPr="0033692D">
        <w:rPr>
          <w:color w:val="00000A"/>
          <w:lang w:val="pl-PL"/>
        </w:rPr>
        <w:t xml:space="preserve">Odstąpienie od umowy powinno nastąpić w formie pisemnej pod rygorem nieważności takiego oświadczenia i powinno zawierać uzasadnienie. </w:t>
      </w:r>
    </w:p>
    <w:p w:rsidR="002B7804" w:rsidRPr="0033692D" w:rsidRDefault="002B7804" w:rsidP="002B7804">
      <w:pPr>
        <w:widowControl w:val="0"/>
        <w:numPr>
          <w:ilvl w:val="0"/>
          <w:numId w:val="43"/>
        </w:numPr>
        <w:suppressAutoHyphens/>
        <w:spacing w:line="276" w:lineRule="auto"/>
        <w:jc w:val="both"/>
        <w:rPr>
          <w:color w:val="00000A"/>
          <w:lang w:val="pl-PL"/>
        </w:rPr>
      </w:pPr>
      <w:r w:rsidRPr="0033692D">
        <w:rPr>
          <w:color w:val="00000A"/>
          <w:lang w:val="pl-PL"/>
        </w:rPr>
        <w:t xml:space="preserve">Odstąpienie od umowy nie wpływa na istnienie i skuteczność roszczeń o zapłatę kar umownych. </w:t>
      </w:r>
    </w:p>
    <w:p w:rsidR="002B7804" w:rsidRPr="0033692D" w:rsidRDefault="002B7804" w:rsidP="002B7804">
      <w:pPr>
        <w:widowControl w:val="0"/>
        <w:numPr>
          <w:ilvl w:val="0"/>
          <w:numId w:val="43"/>
        </w:numPr>
        <w:suppressAutoHyphens/>
        <w:spacing w:line="276" w:lineRule="auto"/>
        <w:jc w:val="both"/>
        <w:rPr>
          <w:color w:val="00000A"/>
          <w:lang w:val="pl-PL"/>
        </w:rPr>
      </w:pPr>
      <w:r w:rsidRPr="0033692D">
        <w:rPr>
          <w:color w:val="00000A"/>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rsidR="002B7804" w:rsidRPr="0033692D" w:rsidRDefault="002B7804" w:rsidP="002B7804">
      <w:pPr>
        <w:widowControl w:val="0"/>
        <w:numPr>
          <w:ilvl w:val="0"/>
          <w:numId w:val="37"/>
        </w:numPr>
        <w:suppressAutoHyphens/>
        <w:jc w:val="both"/>
        <w:rPr>
          <w:color w:val="00000A"/>
          <w:lang w:val="pl-PL"/>
        </w:rPr>
      </w:pPr>
      <w:r w:rsidRPr="0033692D">
        <w:rPr>
          <w:color w:val="00000A"/>
          <w:lang w:val="pl-PL"/>
        </w:rPr>
        <w:t xml:space="preserve">W razie zaistnienia okoliczności wskazanych w ust. 1 lit. a)÷c) Wykonawca ma obowiązek poinformowania Zamawiającego na piśmie w terminie 7 dni od zaistnienia tego zdarzenia. </w:t>
      </w:r>
    </w:p>
    <w:p w:rsidR="002B7804" w:rsidRPr="0033692D" w:rsidRDefault="002B7804" w:rsidP="002B7804">
      <w:pPr>
        <w:suppressAutoHyphens/>
        <w:rPr>
          <w:color w:val="00000A"/>
          <w:lang w:val="pl-PL"/>
        </w:rPr>
      </w:pPr>
    </w:p>
    <w:p w:rsidR="002B7804" w:rsidRPr="0033692D" w:rsidRDefault="002B7804" w:rsidP="002B7804">
      <w:pPr>
        <w:suppressAutoHyphens/>
        <w:jc w:val="center"/>
        <w:rPr>
          <w:color w:val="00000A"/>
          <w:lang w:val="pl-PL"/>
        </w:rPr>
      </w:pPr>
      <w:r w:rsidRPr="0033692D">
        <w:rPr>
          <w:color w:val="00000A"/>
          <w:lang w:val="pl-PL"/>
        </w:rPr>
        <w:t>§ 12</w:t>
      </w:r>
    </w:p>
    <w:p w:rsidR="002B7804" w:rsidRPr="0033692D" w:rsidRDefault="002B7804" w:rsidP="002B7804">
      <w:pPr>
        <w:suppressAutoHyphens/>
        <w:jc w:val="both"/>
        <w:rPr>
          <w:color w:val="00000A"/>
          <w:lang w:val="pl-PL"/>
        </w:rPr>
      </w:pPr>
      <w:r w:rsidRPr="0033692D">
        <w:rPr>
          <w:color w:val="00000A"/>
          <w:lang w:val="pl-PL"/>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2B7804" w:rsidRPr="0033692D" w:rsidRDefault="002B7804" w:rsidP="002B7804">
      <w:pPr>
        <w:suppressAutoHyphens/>
        <w:jc w:val="both"/>
        <w:rPr>
          <w:color w:val="00000A"/>
          <w:lang w:val="pl-PL"/>
        </w:rPr>
      </w:pPr>
      <w:r w:rsidRPr="0033692D">
        <w:rPr>
          <w:color w:val="00000A"/>
          <w:lang w:val="pl-PL"/>
        </w:rPr>
        <w:t xml:space="preserve">2. W razie wątpliwości, czy określona informacja stanowi tajemnicę Wykonawca zobowiązany jest zwrócić się w formie pisemnej do Zamawiającego o wyjaśnienie takiej wątpliwości. </w:t>
      </w:r>
    </w:p>
    <w:p w:rsidR="002B7804" w:rsidRPr="0033692D" w:rsidRDefault="002B7804" w:rsidP="002B7804">
      <w:pPr>
        <w:suppressAutoHyphens/>
        <w:jc w:val="both"/>
        <w:rPr>
          <w:color w:val="00000A"/>
          <w:lang w:val="pl-PL"/>
        </w:rPr>
      </w:pPr>
      <w:r w:rsidRPr="0033692D">
        <w:rPr>
          <w:color w:val="00000A"/>
          <w:lang w:val="pl-PL"/>
        </w:rPr>
        <w:t xml:space="preserve">3. Wykonawca zobowiązuje się do wykorzystania uzyskanych, powyższych informacji jedynie w celu wykonania przedmiotu umowy. </w:t>
      </w:r>
    </w:p>
    <w:p w:rsidR="002B7804" w:rsidRPr="0033692D" w:rsidRDefault="002B7804" w:rsidP="002B7804">
      <w:pPr>
        <w:suppressAutoHyphens/>
        <w:jc w:val="both"/>
        <w:rPr>
          <w:color w:val="00000A"/>
          <w:lang w:val="pl-PL"/>
        </w:rPr>
      </w:pPr>
      <w:r w:rsidRPr="0033692D">
        <w:rPr>
          <w:color w:val="00000A"/>
          <w:lang w:val="pl-PL"/>
        </w:rPr>
        <w:t xml:space="preserve">4. Wykonawca zobowiązuje się ujawnić powyższe informacje tylko tym pracownikom Wykonawcy, wobec których ujawnienie takie będzie uzasadnione zakresem, w którym wykonują przedmiot umowy. </w:t>
      </w:r>
    </w:p>
    <w:p w:rsidR="002B7804" w:rsidRPr="0033692D" w:rsidRDefault="002B7804" w:rsidP="002B7804">
      <w:pPr>
        <w:suppressAutoHyphens/>
        <w:jc w:val="both"/>
        <w:rPr>
          <w:color w:val="00000A"/>
          <w:lang w:val="pl-PL"/>
        </w:rPr>
      </w:pPr>
      <w:r w:rsidRPr="0033692D">
        <w:rPr>
          <w:color w:val="00000A"/>
          <w:lang w:val="pl-PL"/>
        </w:rPr>
        <w:t>5. Powyższe przepisy nie będą miały zastosowania wobec informacji powszechnie znanych lub opublikowanych oraz w przypadku żądania ich ujawnienia przez uprawniony organ.</w:t>
      </w:r>
    </w:p>
    <w:p w:rsidR="002B7804" w:rsidRPr="0033692D" w:rsidRDefault="002B7804" w:rsidP="002B7804">
      <w:pPr>
        <w:suppressAutoHyphens/>
        <w:jc w:val="both"/>
        <w:rPr>
          <w:color w:val="00000A"/>
          <w:lang w:val="pl-PL"/>
        </w:rPr>
      </w:pPr>
    </w:p>
    <w:p w:rsidR="002B7804" w:rsidRPr="0033692D" w:rsidRDefault="002B7804" w:rsidP="002B7804">
      <w:pPr>
        <w:suppressAutoHyphens/>
        <w:jc w:val="center"/>
        <w:rPr>
          <w:color w:val="00000A"/>
          <w:lang w:val="pl-PL"/>
        </w:rPr>
      </w:pPr>
      <w:r w:rsidRPr="0033692D">
        <w:rPr>
          <w:color w:val="00000A"/>
          <w:lang w:val="pl-PL"/>
        </w:rPr>
        <w:t>§ 13</w:t>
      </w:r>
    </w:p>
    <w:p w:rsidR="002B7804" w:rsidRPr="0033692D" w:rsidRDefault="002B7804" w:rsidP="002B7804">
      <w:pPr>
        <w:numPr>
          <w:ilvl w:val="0"/>
          <w:numId w:val="39"/>
        </w:numPr>
        <w:suppressAutoHyphens/>
        <w:autoSpaceDN w:val="0"/>
        <w:ind w:left="284" w:hanging="284"/>
        <w:jc w:val="both"/>
        <w:rPr>
          <w:color w:val="000000"/>
          <w:lang w:val="pl-PL"/>
        </w:rPr>
      </w:pPr>
      <w:r w:rsidRPr="0033692D">
        <w:rPr>
          <w:color w:val="000000"/>
          <w:lang w:val="pl-PL"/>
        </w:rPr>
        <w:t xml:space="preserve">Wszelkie zmiany Umowy wymagają zgody obu Stron i zachowania formy pisemnej </w:t>
      </w:r>
      <w:r w:rsidRPr="0033692D">
        <w:rPr>
          <w:color w:val="000000"/>
          <w:lang w:val="pl-PL"/>
        </w:rPr>
        <w:br/>
        <w:t>pod rygorem nieważności.</w:t>
      </w:r>
    </w:p>
    <w:p w:rsidR="002B7804" w:rsidRPr="0033692D" w:rsidRDefault="002B7804" w:rsidP="002B7804">
      <w:pPr>
        <w:numPr>
          <w:ilvl w:val="0"/>
          <w:numId w:val="39"/>
        </w:numPr>
        <w:suppressAutoHyphens/>
        <w:autoSpaceDN w:val="0"/>
        <w:ind w:left="284" w:hanging="284"/>
        <w:jc w:val="both"/>
        <w:rPr>
          <w:color w:val="000000"/>
          <w:lang w:val="pl-PL"/>
        </w:rPr>
      </w:pPr>
      <w:r w:rsidRPr="0033692D">
        <w:rPr>
          <w:color w:val="000000"/>
          <w:lang w:val="pl-PL"/>
        </w:rPr>
        <w:t>Zmiany Umowy, o których mowa w ust. 1 muszą być dokonywane z zachowaniem przepisu art. 454 oraz 455 ustawy Prawo zamówień publicznych.</w:t>
      </w:r>
      <w:r w:rsidRPr="0033692D">
        <w:rPr>
          <w:i/>
          <w:color w:val="000000"/>
          <w:lang w:val="pl-PL"/>
        </w:rPr>
        <w:t xml:space="preserve">  </w:t>
      </w:r>
    </w:p>
    <w:p w:rsidR="002B7804" w:rsidRPr="0033692D" w:rsidRDefault="002B7804" w:rsidP="002B7804">
      <w:pPr>
        <w:numPr>
          <w:ilvl w:val="0"/>
          <w:numId w:val="39"/>
        </w:numPr>
        <w:suppressAutoHyphens/>
        <w:autoSpaceDN w:val="0"/>
        <w:ind w:left="284" w:hanging="284"/>
        <w:jc w:val="both"/>
        <w:rPr>
          <w:color w:val="000000"/>
          <w:lang w:val="pl-PL"/>
        </w:rPr>
      </w:pPr>
      <w:r w:rsidRPr="0033692D">
        <w:rPr>
          <w:color w:val="000000"/>
          <w:lang w:val="pl-PL"/>
        </w:rPr>
        <w:t xml:space="preserve">Dopuszcza się możliwość zmiany ustaleń niniejszej Umowy w stosunku do treści oferty, bez przeprowadzania nowego postępowania o udzielenie zamówienia Wykonawcy </w:t>
      </w:r>
      <w:r w:rsidRPr="0033692D">
        <w:rPr>
          <w:color w:val="000000"/>
          <w:lang w:val="pl-PL"/>
        </w:rPr>
        <w:br/>
        <w:t xml:space="preserve">w następującym zakresie: </w:t>
      </w:r>
    </w:p>
    <w:p w:rsidR="002B7804" w:rsidRPr="0033692D" w:rsidRDefault="002B7804" w:rsidP="002B7804">
      <w:pPr>
        <w:numPr>
          <w:ilvl w:val="1"/>
          <w:numId w:val="40"/>
        </w:numPr>
        <w:tabs>
          <w:tab w:val="clear" w:pos="1353"/>
        </w:tabs>
        <w:suppressAutoHyphens/>
        <w:ind w:left="709" w:hanging="425"/>
        <w:jc w:val="both"/>
        <w:rPr>
          <w:color w:val="000000"/>
          <w:lang w:val="pl-PL"/>
        </w:rPr>
      </w:pPr>
      <w:r w:rsidRPr="0033692D">
        <w:rPr>
          <w:b/>
          <w:bCs/>
          <w:color w:val="000000"/>
          <w:lang w:val="pl-PL"/>
        </w:rPr>
        <w:t>t</w:t>
      </w:r>
      <w:r w:rsidRPr="0033692D">
        <w:rPr>
          <w:b/>
          <w:bCs/>
          <w:color w:val="000000"/>
          <w:kern w:val="2"/>
          <w:lang w:val="pl-PL"/>
        </w:rPr>
        <w:t xml:space="preserve">erminu realizacji przedmiotu Umowy, </w:t>
      </w:r>
      <w:r w:rsidRPr="0033692D">
        <w:rPr>
          <w:bCs/>
          <w:color w:val="000000"/>
          <w:kern w:val="2"/>
          <w:lang w:val="pl-PL"/>
        </w:rPr>
        <w:t xml:space="preserve">gdy jest ona spowodowana </w:t>
      </w:r>
      <w:r w:rsidRPr="0033692D">
        <w:rPr>
          <w:color w:val="000000"/>
          <w:kern w:val="2"/>
          <w:lang w:val="pl-PL"/>
        </w:rPr>
        <w:t xml:space="preserve">następstwem okoliczności leżących po stronie Zamawiającego lub przeszkodami dającymi się przypisać Zamawiającemu, </w:t>
      </w:r>
    </w:p>
    <w:p w:rsidR="002B7804" w:rsidRPr="0033692D" w:rsidRDefault="002B7804" w:rsidP="002B7804">
      <w:pPr>
        <w:numPr>
          <w:ilvl w:val="1"/>
          <w:numId w:val="40"/>
        </w:numPr>
        <w:tabs>
          <w:tab w:val="clear" w:pos="1353"/>
        </w:tabs>
        <w:suppressAutoHyphens/>
        <w:autoSpaceDN w:val="0"/>
        <w:ind w:left="709" w:hanging="425"/>
        <w:jc w:val="both"/>
        <w:rPr>
          <w:color w:val="000000"/>
          <w:lang w:val="pl-PL"/>
        </w:rPr>
      </w:pPr>
      <w:r w:rsidRPr="0033692D">
        <w:rPr>
          <w:color w:val="000000"/>
          <w:lang w:val="pl-PL"/>
        </w:rPr>
        <w:t xml:space="preserve">następstwem wprowadzania </w:t>
      </w:r>
      <w:r w:rsidRPr="0033692D">
        <w:rPr>
          <w:b/>
          <w:bCs/>
          <w:color w:val="000000"/>
          <w:lang w:val="pl-PL"/>
        </w:rPr>
        <w:t>zmian w obowiązujących przepisach prawa</w:t>
      </w:r>
      <w:r w:rsidRPr="0033692D">
        <w:rPr>
          <w:color w:val="000000"/>
          <w:lang w:val="pl-PL"/>
        </w:rPr>
        <w:t xml:space="preserve"> mających wpływ na realizację przedmiotu zamówienia</w:t>
      </w:r>
    </w:p>
    <w:p w:rsidR="002B7804" w:rsidRPr="0033692D" w:rsidRDefault="002B7804" w:rsidP="002B7804">
      <w:pPr>
        <w:numPr>
          <w:ilvl w:val="1"/>
          <w:numId w:val="40"/>
        </w:numPr>
        <w:tabs>
          <w:tab w:val="clear" w:pos="1353"/>
        </w:tabs>
        <w:suppressAutoHyphens/>
        <w:autoSpaceDN w:val="0"/>
        <w:ind w:left="709" w:hanging="425"/>
        <w:jc w:val="both"/>
        <w:rPr>
          <w:color w:val="000000"/>
          <w:lang w:val="pl-PL"/>
        </w:rPr>
      </w:pPr>
      <w:r w:rsidRPr="0033692D">
        <w:rPr>
          <w:b/>
          <w:color w:val="000000"/>
          <w:kern w:val="2"/>
          <w:lang w:val="pl-PL"/>
        </w:rPr>
        <w:t>jakości lub innych</w:t>
      </w:r>
      <w:r w:rsidRPr="0033692D">
        <w:rPr>
          <w:color w:val="000000"/>
          <w:kern w:val="2"/>
          <w:lang w:val="pl-PL"/>
        </w:rPr>
        <w:t xml:space="preserve"> </w:t>
      </w:r>
      <w:r w:rsidRPr="0033692D">
        <w:rPr>
          <w:b/>
          <w:color w:val="000000"/>
          <w:kern w:val="2"/>
          <w:lang w:val="pl-PL"/>
        </w:rPr>
        <w:t>parametrów urządzeń zaoferowanych w ofercie</w:t>
      </w:r>
      <w:r w:rsidRPr="0033692D">
        <w:rPr>
          <w:color w:val="000000"/>
          <w:kern w:val="2"/>
          <w:lang w:val="pl-PL"/>
        </w:rPr>
        <w:t>, przy czym zmiana taka może być spowodowana:</w:t>
      </w:r>
    </w:p>
    <w:p w:rsidR="002B7804" w:rsidRPr="0033692D" w:rsidRDefault="002B7804" w:rsidP="002B7804">
      <w:pPr>
        <w:numPr>
          <w:ilvl w:val="0"/>
          <w:numId w:val="41"/>
        </w:numPr>
        <w:tabs>
          <w:tab w:val="left" w:pos="1040"/>
        </w:tabs>
        <w:suppressAutoHyphens/>
        <w:autoSpaceDN w:val="0"/>
        <w:jc w:val="both"/>
        <w:rPr>
          <w:color w:val="000000"/>
          <w:kern w:val="2"/>
          <w:lang w:val="pl-PL"/>
        </w:rPr>
      </w:pPr>
      <w:r w:rsidRPr="0033692D">
        <w:rPr>
          <w:color w:val="000000"/>
          <w:kern w:val="2"/>
          <w:lang w:val="pl-PL"/>
        </w:rPr>
        <w:t>niedostępnością na rynku urządzeń wskazanych w ofercie wynikającą z zaprzestania produkcji lub wycofaniem z rynku tych urządzeń;</w:t>
      </w:r>
    </w:p>
    <w:p w:rsidR="002B7804" w:rsidRPr="0033692D" w:rsidRDefault="002B7804" w:rsidP="002B7804">
      <w:pPr>
        <w:numPr>
          <w:ilvl w:val="0"/>
          <w:numId w:val="42"/>
        </w:numPr>
        <w:tabs>
          <w:tab w:val="left" w:pos="1040"/>
        </w:tabs>
        <w:suppressAutoHyphens/>
        <w:autoSpaceDN w:val="0"/>
        <w:jc w:val="both"/>
        <w:rPr>
          <w:color w:val="000000"/>
          <w:kern w:val="2"/>
          <w:lang w:val="pl-PL"/>
        </w:rPr>
      </w:pPr>
      <w:r w:rsidRPr="0033692D">
        <w:rPr>
          <w:color w:val="000000"/>
          <w:kern w:val="2"/>
          <w:lang w:val="pl-PL"/>
        </w:rPr>
        <w:t xml:space="preserve">pojawieniem się na rynku urządzeń nowszej generacji pozwalających </w:t>
      </w:r>
      <w:r w:rsidRPr="0033692D">
        <w:rPr>
          <w:color w:val="000000"/>
          <w:kern w:val="2"/>
          <w:lang w:val="pl-PL"/>
        </w:rPr>
        <w:br/>
        <w:t xml:space="preserve">na zaoszczędzenie kosztów realizacji przedmiotu umowy lub kosztów eksploatacji  przedmiotu umowy, </w:t>
      </w:r>
    </w:p>
    <w:p w:rsidR="002B7804" w:rsidRPr="0033692D" w:rsidRDefault="002B7804" w:rsidP="002B7804">
      <w:pPr>
        <w:numPr>
          <w:ilvl w:val="0"/>
          <w:numId w:val="42"/>
        </w:numPr>
        <w:tabs>
          <w:tab w:val="left" w:pos="1040"/>
        </w:tabs>
        <w:suppressAutoHyphens/>
        <w:autoSpaceDN w:val="0"/>
        <w:jc w:val="both"/>
        <w:rPr>
          <w:color w:val="00000A"/>
          <w:kern w:val="2"/>
          <w:lang w:val="pl-PL"/>
        </w:rPr>
      </w:pPr>
      <w:r w:rsidRPr="0033692D">
        <w:rPr>
          <w:color w:val="000000"/>
          <w:kern w:val="2"/>
          <w:lang w:val="pl-PL"/>
        </w:rPr>
        <w:t>pojawieniem się na rynku urządzeń o lepszych</w:t>
      </w:r>
      <w:r w:rsidRPr="0033692D">
        <w:rPr>
          <w:color w:val="00000A"/>
          <w:kern w:val="2"/>
          <w:lang w:val="pl-PL"/>
        </w:rPr>
        <w:t xml:space="preserve"> parametrach niż wskazane w ofercie</w:t>
      </w:r>
    </w:p>
    <w:p w:rsidR="002B7804" w:rsidRPr="0033692D" w:rsidRDefault="002B7804" w:rsidP="002B7804">
      <w:pPr>
        <w:numPr>
          <w:ilvl w:val="1"/>
          <w:numId w:val="40"/>
        </w:numPr>
        <w:tabs>
          <w:tab w:val="clear" w:pos="1353"/>
        </w:tabs>
        <w:suppressAutoHyphens/>
        <w:autoSpaceDN w:val="0"/>
        <w:ind w:left="709" w:hanging="426"/>
        <w:jc w:val="both"/>
        <w:rPr>
          <w:color w:val="00000A"/>
          <w:kern w:val="2"/>
          <w:lang w:val="pl-PL"/>
        </w:rPr>
      </w:pPr>
      <w:r w:rsidRPr="0033692D">
        <w:rPr>
          <w:b/>
          <w:bCs/>
          <w:color w:val="00000A"/>
          <w:lang w:val="pl-PL"/>
        </w:rPr>
        <w:t>zmiany wysokości wynagrodzenia w przypadku zmiany stawki podatku od towarów i usług</w:t>
      </w:r>
      <w:r w:rsidRPr="0033692D">
        <w:rPr>
          <w:color w:val="00000A"/>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B7804" w:rsidRPr="0033692D" w:rsidRDefault="002B7804" w:rsidP="002B7804">
      <w:pPr>
        <w:numPr>
          <w:ilvl w:val="0"/>
          <w:numId w:val="39"/>
        </w:numPr>
        <w:suppressAutoHyphens/>
        <w:autoSpaceDN w:val="0"/>
        <w:ind w:left="567" w:hanging="425"/>
        <w:jc w:val="both"/>
        <w:rPr>
          <w:color w:val="000000"/>
          <w:kern w:val="2"/>
          <w:lang w:val="pl-PL"/>
        </w:rPr>
      </w:pPr>
      <w:r w:rsidRPr="0033692D">
        <w:rPr>
          <w:color w:val="00000A"/>
          <w:kern w:val="2"/>
          <w:lang w:val="pl-PL"/>
        </w:rPr>
        <w:t>W przypadku zmiany, o której mowa w ust. 3 pkt. d), wartość wynagrodzenia netto nie zmieni się, a wartość</w:t>
      </w:r>
      <w:r w:rsidRPr="0033692D">
        <w:rPr>
          <w:color w:val="000000"/>
          <w:kern w:val="2"/>
          <w:lang w:val="pl-PL"/>
        </w:rPr>
        <w:t xml:space="preserve"> wynagrodzenia brutto zostanie wyliczona na podstawie nowych przepisów</w:t>
      </w:r>
    </w:p>
    <w:p w:rsidR="002B7804" w:rsidRPr="0033692D" w:rsidRDefault="002B7804" w:rsidP="002B7804">
      <w:pPr>
        <w:numPr>
          <w:ilvl w:val="0"/>
          <w:numId w:val="39"/>
        </w:numPr>
        <w:suppressAutoHyphens/>
        <w:autoSpaceDN w:val="0"/>
        <w:ind w:left="567" w:hanging="425"/>
        <w:jc w:val="both"/>
        <w:rPr>
          <w:color w:val="000000"/>
          <w:kern w:val="2"/>
          <w:lang w:val="pl-PL"/>
        </w:rPr>
      </w:pPr>
      <w:r w:rsidRPr="0033692D">
        <w:rPr>
          <w:color w:val="000000"/>
          <w:kern w:val="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r w:rsidRPr="0033692D">
        <w:rPr>
          <w:color w:val="00000A"/>
          <w:lang w:val="pl-PL"/>
        </w:rPr>
        <w:t xml:space="preserve">  </w:t>
      </w:r>
    </w:p>
    <w:p w:rsidR="002B7804" w:rsidRPr="0033692D" w:rsidRDefault="002B7804" w:rsidP="002B7804">
      <w:pPr>
        <w:suppressAutoHyphens/>
        <w:jc w:val="center"/>
        <w:rPr>
          <w:color w:val="00000A"/>
          <w:lang w:val="pl-PL"/>
        </w:rPr>
      </w:pPr>
    </w:p>
    <w:p w:rsidR="002B7804" w:rsidRPr="0033692D" w:rsidRDefault="002B7804" w:rsidP="002B7804">
      <w:pPr>
        <w:suppressAutoHyphens/>
        <w:jc w:val="center"/>
        <w:rPr>
          <w:color w:val="00000A"/>
          <w:lang w:val="pl-PL"/>
        </w:rPr>
      </w:pPr>
      <w:r w:rsidRPr="0033692D">
        <w:rPr>
          <w:color w:val="00000A"/>
          <w:lang w:val="pl-PL"/>
        </w:rPr>
        <w:lastRenderedPageBreak/>
        <w:t>§14</w:t>
      </w:r>
    </w:p>
    <w:p w:rsidR="002B7804" w:rsidRPr="0033692D" w:rsidRDefault="002B7804" w:rsidP="002B7804">
      <w:pPr>
        <w:suppressAutoHyphens/>
        <w:jc w:val="both"/>
        <w:rPr>
          <w:color w:val="00000A"/>
          <w:lang w:val="pl-PL"/>
        </w:rPr>
      </w:pPr>
      <w:r w:rsidRPr="0033692D">
        <w:rPr>
          <w:color w:val="00000A"/>
          <w:lang w:val="pl-PL"/>
        </w:rPr>
        <w:t>Właściwym dla rozpoznania sporów wynikłych na tle realizacji niniejszej umowy jest sąd  właściwy dla siedziby Zamawiającego.</w:t>
      </w:r>
    </w:p>
    <w:p w:rsidR="002B7804" w:rsidRPr="0033692D" w:rsidRDefault="002B7804" w:rsidP="002B7804">
      <w:pPr>
        <w:suppressAutoHyphens/>
        <w:jc w:val="center"/>
        <w:rPr>
          <w:color w:val="00000A"/>
          <w:lang w:val="pl-PL"/>
        </w:rPr>
      </w:pPr>
    </w:p>
    <w:p w:rsidR="002B7804" w:rsidRPr="0033692D" w:rsidRDefault="002B7804" w:rsidP="002B7804">
      <w:pPr>
        <w:suppressAutoHyphens/>
        <w:jc w:val="center"/>
        <w:rPr>
          <w:color w:val="00000A"/>
          <w:lang w:val="pl-PL"/>
        </w:rPr>
      </w:pPr>
    </w:p>
    <w:p w:rsidR="002B7804" w:rsidRPr="0033692D" w:rsidRDefault="002B7804" w:rsidP="002B7804">
      <w:pPr>
        <w:suppressAutoHyphens/>
        <w:jc w:val="center"/>
        <w:rPr>
          <w:color w:val="00000A"/>
          <w:lang w:val="pl-PL"/>
        </w:rPr>
      </w:pPr>
      <w:r w:rsidRPr="0033692D">
        <w:rPr>
          <w:color w:val="00000A"/>
          <w:lang w:val="pl-PL"/>
        </w:rPr>
        <w:t>§15</w:t>
      </w:r>
    </w:p>
    <w:p w:rsidR="002B7804" w:rsidRPr="0033692D" w:rsidRDefault="002B7804" w:rsidP="002B7804">
      <w:pPr>
        <w:suppressAutoHyphens/>
        <w:jc w:val="both"/>
        <w:rPr>
          <w:color w:val="00000A"/>
          <w:lang w:val="pl-PL"/>
        </w:rPr>
      </w:pPr>
      <w:r w:rsidRPr="0033692D">
        <w:rPr>
          <w:color w:val="00000A"/>
          <w:lang w:val="pl-PL"/>
        </w:rPr>
        <w:t>W sprawach nie uregulowanych w niniejszej umowie stosuje się przepisy kodeksu cywilnego i ustawy prawo zamówień publicznych.</w:t>
      </w:r>
    </w:p>
    <w:p w:rsidR="002B7804" w:rsidRPr="0033692D" w:rsidRDefault="002B7804" w:rsidP="002B7804">
      <w:pPr>
        <w:suppressAutoHyphens/>
        <w:jc w:val="center"/>
        <w:rPr>
          <w:color w:val="00000A"/>
          <w:lang w:val="pl-PL"/>
        </w:rPr>
      </w:pPr>
      <w:r w:rsidRPr="0033692D">
        <w:rPr>
          <w:color w:val="00000A"/>
          <w:lang w:val="pl-PL"/>
        </w:rPr>
        <w:t>§16</w:t>
      </w:r>
    </w:p>
    <w:p w:rsidR="002B7804" w:rsidRPr="0033692D" w:rsidRDefault="002B7804" w:rsidP="002B7804">
      <w:pPr>
        <w:suppressAutoHyphens/>
        <w:jc w:val="both"/>
        <w:rPr>
          <w:color w:val="00000A"/>
          <w:lang w:val="pl-PL"/>
        </w:rPr>
      </w:pPr>
      <w:r w:rsidRPr="0033692D">
        <w:rPr>
          <w:color w:val="00000A"/>
          <w:lang w:val="pl-PL"/>
        </w:rPr>
        <w:t>Wszelkie załączniki stanowią integralną część niniejszej umowy.</w:t>
      </w:r>
    </w:p>
    <w:p w:rsidR="002B7804" w:rsidRPr="0033692D" w:rsidRDefault="002B7804" w:rsidP="002B7804">
      <w:pPr>
        <w:suppressAutoHyphens/>
        <w:jc w:val="center"/>
        <w:rPr>
          <w:color w:val="00000A"/>
          <w:lang w:val="pl-PL"/>
        </w:rPr>
      </w:pPr>
    </w:p>
    <w:p w:rsidR="002B7804" w:rsidRPr="0033692D" w:rsidRDefault="002B7804" w:rsidP="002B7804">
      <w:pPr>
        <w:suppressAutoHyphens/>
        <w:jc w:val="center"/>
        <w:rPr>
          <w:color w:val="00000A"/>
          <w:lang w:val="pl-PL"/>
        </w:rPr>
      </w:pPr>
      <w:r w:rsidRPr="0033692D">
        <w:rPr>
          <w:color w:val="00000A"/>
          <w:lang w:val="pl-PL"/>
        </w:rPr>
        <w:t>§17</w:t>
      </w:r>
    </w:p>
    <w:p w:rsidR="002B7804" w:rsidRPr="0033692D" w:rsidRDefault="002B7804" w:rsidP="002B7804">
      <w:pPr>
        <w:suppressAutoHyphens/>
        <w:jc w:val="both"/>
        <w:rPr>
          <w:color w:val="00000A"/>
          <w:lang w:val="pl-PL"/>
        </w:rPr>
      </w:pPr>
      <w:r w:rsidRPr="0033692D">
        <w:rPr>
          <w:color w:val="00000A"/>
          <w:lang w:val="pl-PL"/>
        </w:rPr>
        <w:t>Umowę sporządzono w 2 jednobrzmiących egzemplarzach po 1 dla każdej ze stron.</w:t>
      </w:r>
    </w:p>
    <w:p w:rsidR="002B7804" w:rsidRPr="0033692D" w:rsidRDefault="002B7804" w:rsidP="002B7804">
      <w:pPr>
        <w:suppressAutoHyphens/>
        <w:jc w:val="both"/>
        <w:rPr>
          <w:color w:val="00000A"/>
          <w:lang w:val="pl-PL"/>
        </w:rPr>
      </w:pPr>
    </w:p>
    <w:p w:rsidR="002B7804" w:rsidRPr="0033692D" w:rsidRDefault="002B7804" w:rsidP="002B7804">
      <w:pPr>
        <w:suppressAutoHyphens/>
        <w:jc w:val="both"/>
        <w:rPr>
          <w:color w:val="00000A"/>
          <w:lang w:val="pl-PL"/>
        </w:rPr>
      </w:pPr>
    </w:p>
    <w:p w:rsidR="002B7804" w:rsidRPr="0033692D" w:rsidRDefault="002B7804" w:rsidP="002B7804">
      <w:pPr>
        <w:suppressAutoHyphens/>
        <w:jc w:val="both"/>
        <w:rPr>
          <w:color w:val="00000A"/>
          <w:lang w:val="pl-PL"/>
        </w:rPr>
      </w:pPr>
    </w:p>
    <w:p w:rsidR="002B7804" w:rsidRPr="0033692D" w:rsidRDefault="002B7804" w:rsidP="002B7804">
      <w:pPr>
        <w:suppressAutoHyphens/>
        <w:jc w:val="both"/>
        <w:rPr>
          <w:color w:val="00000A"/>
          <w:lang w:val="pl-PL"/>
        </w:rPr>
      </w:pPr>
      <w:r w:rsidRPr="0033692D">
        <w:rPr>
          <w:color w:val="00000A"/>
          <w:lang w:val="pl-PL"/>
        </w:rPr>
        <w:t xml:space="preserve">     </w:t>
      </w:r>
    </w:p>
    <w:p w:rsidR="002B7804" w:rsidRPr="0033692D" w:rsidRDefault="002B7804" w:rsidP="002B7804">
      <w:pPr>
        <w:suppressAutoHyphens/>
        <w:jc w:val="both"/>
        <w:rPr>
          <w:color w:val="00000A"/>
          <w:lang w:val="pl-PL"/>
        </w:rPr>
      </w:pPr>
      <w:r w:rsidRPr="0033692D">
        <w:rPr>
          <w:b/>
          <w:color w:val="00000A"/>
          <w:lang w:val="pl-PL"/>
        </w:rPr>
        <w:t xml:space="preserve">                  Za Zamawiającego                                                                   Za Wykonawcę </w:t>
      </w:r>
    </w:p>
    <w:p w:rsidR="002B7804" w:rsidRPr="0033692D" w:rsidRDefault="002B7804" w:rsidP="002B7804">
      <w:pPr>
        <w:suppressAutoHyphens/>
        <w:rPr>
          <w:color w:val="00000A"/>
          <w:lang w:val="pl-PL"/>
        </w:rPr>
      </w:pPr>
    </w:p>
    <w:p w:rsidR="002B7804" w:rsidRPr="0033692D" w:rsidRDefault="002B7804" w:rsidP="002B7804">
      <w:pPr>
        <w:suppressAutoHyphens/>
        <w:rPr>
          <w:color w:val="00000A"/>
          <w:lang w:val="pl-PL"/>
        </w:rPr>
      </w:pPr>
    </w:p>
    <w:p w:rsidR="002B7804" w:rsidRPr="0033692D" w:rsidRDefault="002B7804" w:rsidP="002B7804">
      <w:pPr>
        <w:suppressAutoHyphens/>
        <w:rPr>
          <w:color w:val="00000A"/>
          <w:lang w:val="pl-PL"/>
        </w:rPr>
      </w:pPr>
      <w:r w:rsidRPr="0033692D">
        <w:rPr>
          <w:color w:val="00000A"/>
          <w:lang w:val="pl-PL"/>
        </w:rPr>
        <w:t>....................................................................</w:t>
      </w:r>
      <w:r w:rsidRPr="0033692D">
        <w:rPr>
          <w:color w:val="00000A"/>
          <w:lang w:val="pl-PL"/>
        </w:rPr>
        <w:tab/>
      </w:r>
      <w:r w:rsidRPr="0033692D">
        <w:rPr>
          <w:color w:val="00000A"/>
          <w:lang w:val="pl-PL"/>
        </w:rPr>
        <w:tab/>
      </w:r>
      <w:r w:rsidRPr="0033692D">
        <w:rPr>
          <w:color w:val="00000A"/>
          <w:lang w:val="pl-PL"/>
        </w:rPr>
        <w:tab/>
        <w:t>………………………………....</w:t>
      </w:r>
      <w:r w:rsidRPr="0033692D">
        <w:rPr>
          <w:color w:val="00000A"/>
          <w:lang w:val="pl-PL"/>
        </w:rPr>
        <w:tab/>
        <w:t xml:space="preserve">                                 </w:t>
      </w:r>
    </w:p>
    <w:p w:rsidR="00496551" w:rsidRPr="00FD09AF" w:rsidRDefault="002B7804" w:rsidP="00FD09AF">
      <w:pPr>
        <w:tabs>
          <w:tab w:val="left" w:pos="7050"/>
        </w:tabs>
        <w:suppressAutoHyphens/>
        <w:rPr>
          <w:color w:val="00000A"/>
          <w:lang w:val="pl-PL"/>
        </w:rPr>
      </w:pPr>
      <w:r w:rsidRPr="0033692D">
        <w:rPr>
          <w:color w:val="00000A"/>
          <w:lang w:val="pl-PL"/>
        </w:rPr>
        <w:t xml:space="preserve">                      (data i podpis)                                                                          (data i podpis)</w:t>
      </w:r>
    </w:p>
    <w:sectPr w:rsidR="00496551" w:rsidRPr="00FD09AF">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A8" w:rsidRDefault="005174A8">
      <w:r>
        <w:separator/>
      </w:r>
    </w:p>
  </w:endnote>
  <w:endnote w:type="continuationSeparator" w:id="0">
    <w:p w:rsidR="005174A8" w:rsidRDefault="005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A8" w:rsidRDefault="005174A8">
      <w:r>
        <w:separator/>
      </w:r>
    </w:p>
  </w:footnote>
  <w:footnote w:type="continuationSeparator" w:id="0">
    <w:p w:rsidR="005174A8" w:rsidRDefault="0051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4"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E1EF1"/>
    <w:multiLevelType w:val="hybridMultilevel"/>
    <w:tmpl w:val="7DF46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D51D39"/>
    <w:multiLevelType w:val="multilevel"/>
    <w:tmpl w:val="A0C880F2"/>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15"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F64632"/>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C53B5B"/>
    <w:multiLevelType w:val="hybridMultilevel"/>
    <w:tmpl w:val="213C5FA2"/>
    <w:lvl w:ilvl="0" w:tplc="B8BA4FDC">
      <w:start w:val="1"/>
      <w:numFmt w:val="lowerLetter"/>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2"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184F5D"/>
    <w:multiLevelType w:val="hybridMultilevel"/>
    <w:tmpl w:val="EFD0C4D0"/>
    <w:lvl w:ilvl="0" w:tplc="05981050">
      <w:start w:val="1"/>
      <w:numFmt w:val="decimal"/>
      <w:lvlText w:val="%1."/>
      <w:lvlJc w:val="left"/>
      <w:pPr>
        <w:tabs>
          <w:tab w:val="num" w:pos="1429"/>
        </w:tabs>
        <w:ind w:left="1429" w:hanging="360"/>
      </w:pPr>
    </w:lvl>
    <w:lvl w:ilvl="1" w:tplc="E11461BC">
      <w:start w:val="1"/>
      <w:numFmt w:val="lowerLetter"/>
      <w:lvlText w:val="%2)"/>
      <w:lvlJc w:val="left"/>
      <w:pPr>
        <w:tabs>
          <w:tab w:val="num" w:pos="1353"/>
        </w:tabs>
        <w:ind w:left="1353"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8"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abstractNum w:abstractNumId="39"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29"/>
  </w:num>
  <w:num w:numId="6">
    <w:abstractNumId w:val="31"/>
  </w:num>
  <w:num w:numId="7">
    <w:abstractNumId w:val="36"/>
  </w:num>
  <w:num w:numId="8">
    <w:abstractNumId w:val="23"/>
  </w:num>
  <w:num w:numId="9">
    <w:abstractNumId w:val="41"/>
  </w:num>
  <w:num w:numId="10">
    <w:abstractNumId w:val="26"/>
  </w:num>
  <w:num w:numId="11">
    <w:abstractNumId w:val="5"/>
  </w:num>
  <w:num w:numId="12">
    <w:abstractNumId w:val="8"/>
  </w:num>
  <w:num w:numId="13">
    <w:abstractNumId w:val="12"/>
  </w:num>
  <w:num w:numId="14">
    <w:abstractNumId w:val="42"/>
  </w:num>
  <w:num w:numId="15">
    <w:abstractNumId w:val="11"/>
  </w:num>
  <w:num w:numId="16">
    <w:abstractNumId w:val="7"/>
  </w:num>
  <w:num w:numId="17">
    <w:abstractNumId w:val="39"/>
  </w:num>
  <w:num w:numId="18">
    <w:abstractNumId w:val="27"/>
  </w:num>
  <w:num w:numId="19">
    <w:abstractNumId w:val="22"/>
  </w:num>
  <w:num w:numId="20">
    <w:abstractNumId w:val="24"/>
  </w:num>
  <w:num w:numId="21">
    <w:abstractNumId w:val="20"/>
  </w:num>
  <w:num w:numId="22">
    <w:abstractNumId w:val="0"/>
  </w:num>
  <w:num w:numId="23">
    <w:abstractNumId w:val="40"/>
  </w:num>
  <w:num w:numId="24">
    <w:abstractNumId w:val="15"/>
  </w:num>
  <w:num w:numId="25">
    <w:abstractNumId w:val="2"/>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35"/>
  </w:num>
  <w:num w:numId="31">
    <w:abstractNumId w:val="6"/>
  </w:num>
  <w:num w:numId="32">
    <w:abstractNumId w:val="25"/>
  </w:num>
  <w:num w:numId="33">
    <w:abstractNumId w:val="38"/>
  </w:num>
  <w:num w:numId="34">
    <w:abstractNumId w:val="21"/>
  </w:num>
  <w:num w:numId="35">
    <w:abstractNumId w:val="17"/>
  </w:num>
  <w:num w:numId="36">
    <w:abstractNumId w:val="37"/>
  </w:num>
  <w:num w:numId="37">
    <w:abstractNumId w:val="3"/>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8D"/>
    <w:rsid w:val="000033EA"/>
    <w:rsid w:val="0002467C"/>
    <w:rsid w:val="00040A7A"/>
    <w:rsid w:val="00072FDE"/>
    <w:rsid w:val="000936CA"/>
    <w:rsid w:val="00097182"/>
    <w:rsid w:val="000B1A00"/>
    <w:rsid w:val="000C0F66"/>
    <w:rsid w:val="001764D4"/>
    <w:rsid w:val="001950F3"/>
    <w:rsid w:val="001F341B"/>
    <w:rsid w:val="001F45F1"/>
    <w:rsid w:val="002430FD"/>
    <w:rsid w:val="00267340"/>
    <w:rsid w:val="00275C59"/>
    <w:rsid w:val="002B239A"/>
    <w:rsid w:val="002B7804"/>
    <w:rsid w:val="0033692D"/>
    <w:rsid w:val="00337165"/>
    <w:rsid w:val="003974EB"/>
    <w:rsid w:val="003C6167"/>
    <w:rsid w:val="003F1749"/>
    <w:rsid w:val="00496551"/>
    <w:rsid w:val="004C3E2A"/>
    <w:rsid w:val="004C4EC3"/>
    <w:rsid w:val="00512FD2"/>
    <w:rsid w:val="005174A8"/>
    <w:rsid w:val="00523F87"/>
    <w:rsid w:val="005273EE"/>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D64B5"/>
    <w:rsid w:val="00AF7449"/>
    <w:rsid w:val="00B65A50"/>
    <w:rsid w:val="00BA1B11"/>
    <w:rsid w:val="00BD0C12"/>
    <w:rsid w:val="00BD5E3D"/>
    <w:rsid w:val="00C065BF"/>
    <w:rsid w:val="00C07E7C"/>
    <w:rsid w:val="00C12A61"/>
    <w:rsid w:val="00C14141"/>
    <w:rsid w:val="00C2196F"/>
    <w:rsid w:val="00C23E95"/>
    <w:rsid w:val="00C6451C"/>
    <w:rsid w:val="00C74D2A"/>
    <w:rsid w:val="00C82867"/>
    <w:rsid w:val="00C923E8"/>
    <w:rsid w:val="00C93478"/>
    <w:rsid w:val="00CD0F56"/>
    <w:rsid w:val="00D03706"/>
    <w:rsid w:val="00D30052"/>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 w:val="00FD09AF"/>
    <w:rsid w:val="00FF2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F0B3"/>
  <w15:chartTrackingRefBased/>
  <w15:docId w15:val="{F18525CC-4FB1-47E0-90E2-D4DBD428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qFormat/>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customStyle="1" w:styleId="Tretekstu">
    <w:name w:val="Treść tekstu"/>
    <w:basedOn w:val="Normalny"/>
    <w:rsid w:val="002B7804"/>
    <w:pPr>
      <w:suppressAutoHyphens/>
      <w:spacing w:line="240" w:lineRule="atLeast"/>
    </w:pPr>
    <w:rPr>
      <w:rFonts w:ascii="Arial" w:hAnsi="Arial"/>
      <w:color w:val="00000A"/>
      <w:sz w:val="24"/>
      <w:lang w:val="pl-PL"/>
    </w:rPr>
  </w:style>
  <w:style w:type="paragraph" w:styleId="Akapitzlist">
    <w:name w:val="List Paragraph"/>
    <w:basedOn w:val="Normalny"/>
    <w:uiPriority w:val="34"/>
    <w:qFormat/>
    <w:rsid w:val="00FD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636446956">
      <w:bodyDiv w:val="1"/>
      <w:marLeft w:val="0"/>
      <w:marRight w:val="0"/>
      <w:marTop w:val="0"/>
      <w:marBottom w:val="0"/>
      <w:divBdr>
        <w:top w:val="none" w:sz="0" w:space="0" w:color="auto"/>
        <w:left w:val="none" w:sz="0" w:space="0" w:color="auto"/>
        <w:bottom w:val="none" w:sz="0" w:space="0" w:color="auto"/>
        <w:right w:val="none" w:sz="0" w:space="0" w:color="auto"/>
      </w:divBdr>
    </w:div>
    <w:div w:id="18735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13</TotalTime>
  <Pages>6</Pages>
  <Words>2722</Words>
  <Characters>18706</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Katarzyna Breguła</cp:lastModifiedBy>
  <cp:revision>3</cp:revision>
  <cp:lastPrinted>1899-12-31T23:00:00Z</cp:lastPrinted>
  <dcterms:created xsi:type="dcterms:W3CDTF">2021-11-02T11:05:00Z</dcterms:created>
  <dcterms:modified xsi:type="dcterms:W3CDTF">2021-11-02T11:16:00Z</dcterms:modified>
</cp:coreProperties>
</file>