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F47932" w:rsidP="00EB1359">
      <w:pPr>
        <w:spacing w:after="240"/>
        <w:jc w:val="right"/>
        <w:rPr>
          <w:sz w:val="22"/>
          <w:szCs w:val="22"/>
        </w:rPr>
      </w:pPr>
      <w:r w:rsidRPr="00F4793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F47932">
        <w:rPr>
          <w:sz w:val="22"/>
          <w:szCs w:val="22"/>
        </w:rPr>
        <w:t>2021-11-0</w:t>
      </w:r>
      <w:r w:rsidR="0023005D">
        <w:rPr>
          <w:sz w:val="22"/>
          <w:szCs w:val="22"/>
        </w:rPr>
        <w:t>9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F12B74" w:rsidRDefault="00F47932" w:rsidP="00EB1359">
      <w:pPr>
        <w:spacing w:after="40"/>
        <w:rPr>
          <w:b/>
          <w:bCs/>
          <w:sz w:val="22"/>
          <w:szCs w:val="22"/>
        </w:rPr>
      </w:pPr>
      <w:r w:rsidRPr="00F47932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EB1359" w:rsidRPr="003261E7" w:rsidRDefault="00F47932" w:rsidP="00EB1359">
      <w:pPr>
        <w:spacing w:after="40"/>
        <w:rPr>
          <w:b/>
          <w:bCs/>
          <w:sz w:val="22"/>
          <w:szCs w:val="22"/>
        </w:rPr>
      </w:pPr>
      <w:r w:rsidRPr="00F47932">
        <w:rPr>
          <w:b/>
          <w:bCs/>
          <w:sz w:val="22"/>
          <w:szCs w:val="22"/>
        </w:rPr>
        <w:t>Sekcja Zamówień Publicznych</w:t>
      </w:r>
    </w:p>
    <w:p w:rsidR="00EB1359" w:rsidRPr="003261E7" w:rsidRDefault="00F47932" w:rsidP="00EB1359">
      <w:pPr>
        <w:rPr>
          <w:sz w:val="22"/>
          <w:szCs w:val="22"/>
        </w:rPr>
      </w:pPr>
      <w:r w:rsidRPr="00F47932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F47932">
        <w:rPr>
          <w:sz w:val="22"/>
          <w:szCs w:val="22"/>
        </w:rPr>
        <w:t>66</w:t>
      </w:r>
    </w:p>
    <w:p w:rsidR="00EB1359" w:rsidRPr="003261E7" w:rsidRDefault="00F47932" w:rsidP="00EB1359">
      <w:pPr>
        <w:rPr>
          <w:sz w:val="22"/>
          <w:szCs w:val="22"/>
        </w:rPr>
      </w:pPr>
      <w:r w:rsidRPr="00F47932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F47932">
        <w:rPr>
          <w:sz w:val="22"/>
          <w:szCs w:val="22"/>
        </w:rPr>
        <w:t>Kraków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23005D" w:rsidRPr="003261E7" w:rsidRDefault="0023005D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SZP.271 </w:t>
      </w:r>
      <w:r w:rsidR="00E352C1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E352C1">
        <w:rPr>
          <w:bCs/>
          <w:sz w:val="18"/>
          <w:szCs w:val="18"/>
        </w:rPr>
        <w:t>773.</w:t>
      </w:r>
      <w:r>
        <w:rPr>
          <w:bCs/>
          <w:sz w:val="18"/>
          <w:szCs w:val="18"/>
        </w:rPr>
        <w:t>1</w:t>
      </w:r>
      <w:r w:rsidR="00E352C1">
        <w:rPr>
          <w:bCs/>
          <w:sz w:val="18"/>
          <w:szCs w:val="18"/>
        </w:rPr>
        <w:t>3/2021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141F60">
        <w:rPr>
          <w:b/>
          <w:sz w:val="28"/>
          <w:szCs w:val="24"/>
        </w:rPr>
        <w:t xml:space="preserve"> w zakresie zadania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47932" w:rsidRPr="003261E7" w:rsidTr="003B3C77">
        <w:trPr>
          <w:trHeight w:val="638"/>
        </w:trPr>
        <w:tc>
          <w:tcPr>
            <w:tcW w:w="959" w:type="dxa"/>
            <w:shd w:val="clear" w:color="auto" w:fill="auto"/>
          </w:tcPr>
          <w:p w:rsidR="00F47932" w:rsidRPr="003261E7" w:rsidRDefault="00F47932" w:rsidP="003B3C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47932" w:rsidRPr="003261E7" w:rsidRDefault="00F47932" w:rsidP="003B3C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4793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47932">
              <w:rPr>
                <w:b/>
                <w:bCs/>
                <w:sz w:val="22"/>
                <w:szCs w:val="22"/>
              </w:rPr>
              <w:t>Dostawa wyrobów medycznych jednorazowych sterylnych i niesterylnych - rękawice niesterylne diagnostyczne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47932">
              <w:rPr>
                <w:b/>
                <w:sz w:val="22"/>
                <w:szCs w:val="22"/>
              </w:rPr>
              <w:t>ZP/13/2021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47932" w:rsidRPr="00F47932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47932" w:rsidRPr="00F47932">
        <w:rPr>
          <w:sz w:val="22"/>
          <w:szCs w:val="22"/>
        </w:rPr>
        <w:t>(</w:t>
      </w:r>
      <w:proofErr w:type="spellStart"/>
      <w:r w:rsidR="00F47932" w:rsidRPr="00F47932">
        <w:rPr>
          <w:sz w:val="22"/>
          <w:szCs w:val="22"/>
        </w:rPr>
        <w:t>t.j</w:t>
      </w:r>
      <w:proofErr w:type="spellEnd"/>
      <w:r w:rsidR="00F47932" w:rsidRPr="00F47932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47932" w:rsidRPr="00EB1359" w:rsidTr="003B3C7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32" w:rsidRPr="00710915" w:rsidRDefault="00F47932" w:rsidP="003B3C7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4793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32" w:rsidRPr="00EB1359" w:rsidRDefault="00F47932" w:rsidP="003B3C7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47932">
              <w:rPr>
                <w:b/>
                <w:sz w:val="22"/>
                <w:szCs w:val="22"/>
              </w:rPr>
              <w:t>Rękawice diagnostyczne, niejałowe</w:t>
            </w:r>
          </w:p>
          <w:p w:rsidR="00F47932" w:rsidRDefault="00F47932" w:rsidP="003B3C7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47932" w:rsidRDefault="00F12B74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unieważnił zadanie nr </w:t>
            </w:r>
            <w:r w:rsidR="00EB4BBB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na podstawie art. 255 pkt. 6 ww. ustawy, tj. </w:t>
            </w:r>
            <w:r w:rsidR="00F47932" w:rsidRPr="00F47932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:rsidR="00F47932" w:rsidRDefault="00F47932" w:rsidP="003B3C7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47932" w:rsidRPr="00F47932" w:rsidRDefault="00F47932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47932">
              <w:rPr>
                <w:sz w:val="22"/>
                <w:szCs w:val="22"/>
              </w:rPr>
              <w:t>Zamawiający wyja</w:t>
            </w:r>
            <w:r w:rsidR="00F12B74">
              <w:rPr>
                <w:sz w:val="22"/>
                <w:szCs w:val="22"/>
              </w:rPr>
              <w:t>ś</w:t>
            </w:r>
            <w:r w:rsidRPr="00F47932">
              <w:rPr>
                <w:sz w:val="22"/>
                <w:szCs w:val="22"/>
              </w:rPr>
              <w:t>niając treść SWZ nr pisma SZP.271-539.13/2021 z dnia 10.08.2021 na pytanie dotyczące Zadania nr 1 poz. 2:</w:t>
            </w:r>
          </w:p>
          <w:p w:rsidR="00F61659" w:rsidRDefault="00F47932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47932">
              <w:rPr>
                <w:sz w:val="22"/>
                <w:szCs w:val="22"/>
              </w:rPr>
              <w:t xml:space="preserve">"Zwracamy się do Zamawiającego z prośbą o dopuszczenie do zaoferowania w ww. pozycji rękawic </w:t>
            </w:r>
            <w:proofErr w:type="spellStart"/>
            <w:r w:rsidRPr="00F47932">
              <w:rPr>
                <w:sz w:val="22"/>
                <w:szCs w:val="22"/>
              </w:rPr>
              <w:t>mikroteksturowanych</w:t>
            </w:r>
            <w:proofErr w:type="spellEnd"/>
            <w:r w:rsidRPr="00F47932">
              <w:rPr>
                <w:sz w:val="22"/>
                <w:szCs w:val="22"/>
              </w:rPr>
              <w:t xml:space="preserve"> z dodatkową teksturą na końcach palców. </w:t>
            </w:r>
            <w:proofErr w:type="spellStart"/>
            <w:r w:rsidRPr="00F47932">
              <w:rPr>
                <w:sz w:val="22"/>
                <w:szCs w:val="22"/>
              </w:rPr>
              <w:t>Rekawice</w:t>
            </w:r>
            <w:proofErr w:type="spellEnd"/>
            <w:r w:rsidRPr="00F47932">
              <w:rPr>
                <w:sz w:val="22"/>
                <w:szCs w:val="22"/>
              </w:rPr>
              <w:t xml:space="preserve"> przebadane na przenikanie </w:t>
            </w:r>
            <w:proofErr w:type="spellStart"/>
            <w:r w:rsidRPr="00F47932">
              <w:rPr>
                <w:sz w:val="22"/>
                <w:szCs w:val="22"/>
              </w:rPr>
              <w:t>sunstancji</w:t>
            </w:r>
            <w:proofErr w:type="spellEnd"/>
            <w:r w:rsidRPr="00F47932">
              <w:rPr>
                <w:sz w:val="22"/>
                <w:szCs w:val="22"/>
              </w:rPr>
              <w:t xml:space="preserve"> chemicznych zgodnie z nowymi normami, tj. EN 374-4 oraz EN 16523-1 - ilość substancji: 14, w tym 10 substancji na 6 poziomie odporności  - na potwierdzenie Wykonawca przedstawi raport od producenta z badania wykonanego w niezależnym laboratorium badawczym. Ponadto rękawice przebadane na gotowe preparaty </w:t>
            </w:r>
            <w:r w:rsidRPr="00F47932">
              <w:rPr>
                <w:sz w:val="22"/>
                <w:szCs w:val="22"/>
              </w:rPr>
              <w:lastRenderedPageBreak/>
              <w:t xml:space="preserve">do dezynfekcji wg EN 16523-1 (w tym 60% </w:t>
            </w:r>
            <w:proofErr w:type="spellStart"/>
            <w:r w:rsidRPr="00F47932">
              <w:rPr>
                <w:sz w:val="22"/>
                <w:szCs w:val="22"/>
              </w:rPr>
              <w:t>Izopropanol</w:t>
            </w:r>
            <w:proofErr w:type="spellEnd"/>
            <w:r w:rsidRPr="00F47932">
              <w:rPr>
                <w:sz w:val="22"/>
                <w:szCs w:val="22"/>
              </w:rPr>
              <w:t xml:space="preserve"> z czasem przenikania do 480 minut, tj. 6 poziom odporności oraz Etanol na 1 poziomie odporności) -  na potwierdzenie Wykonawca przedstawi raport od producenta z badania wykonanego w niezależnym laboratorium badawczym. Rękawice dopuszczone do kontaktu z żywnością - na potwierdzenie Wykonawca przedstawi Deklarację Zgodności wystawioną przez producenta rękawic. Rękawice przebadane na przenikalność wirusów wg ASTM F1671 - na potwierdzenie Wykonawca przedstawi raport od producenta z badania wykonanego w niezależnym laboratorium badawczym - data zakończenia badania: 06.09.2013 r., data wydania raportu przez producenta: 10.08.2016 r. (raport nadal aktualny). Pozostałe wymagania zgodnie z SWZ."</w:t>
            </w:r>
            <w:r w:rsidR="00F12B74">
              <w:rPr>
                <w:sz w:val="22"/>
                <w:szCs w:val="22"/>
              </w:rPr>
              <w:t xml:space="preserve">, </w:t>
            </w:r>
            <w:r w:rsidRPr="00F47932">
              <w:rPr>
                <w:sz w:val="22"/>
                <w:szCs w:val="22"/>
              </w:rPr>
              <w:t xml:space="preserve">odpowiedział: </w:t>
            </w:r>
            <w:r w:rsidR="00EB4BBB">
              <w:rPr>
                <w:sz w:val="22"/>
                <w:szCs w:val="22"/>
              </w:rPr>
              <w:t>„</w:t>
            </w:r>
            <w:r w:rsidRPr="00F47932">
              <w:rPr>
                <w:sz w:val="22"/>
                <w:szCs w:val="22"/>
              </w:rPr>
              <w:t>Zamawiający dopuszcza</w:t>
            </w:r>
            <w:r w:rsidR="00EB4BBB">
              <w:rPr>
                <w:sz w:val="22"/>
                <w:szCs w:val="22"/>
              </w:rPr>
              <w:t>”</w:t>
            </w:r>
            <w:r w:rsidR="00F61659">
              <w:rPr>
                <w:sz w:val="22"/>
                <w:szCs w:val="22"/>
              </w:rPr>
              <w:t>,</w:t>
            </w:r>
          </w:p>
          <w:p w:rsidR="00F61659" w:rsidRPr="00430008" w:rsidRDefault="00F61659" w:rsidP="00F6165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na pytanie</w:t>
            </w:r>
          </w:p>
          <w:p w:rsidR="00F61659" w:rsidRPr="00430008" w:rsidRDefault="00F61659" w:rsidP="00F6165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Pr="00430008">
              <w:rPr>
                <w:sz w:val="22"/>
                <w:szCs w:val="22"/>
              </w:rPr>
              <w:t>Czy Zamawiający dopuści rękawice przebadane na min. 5 substancji chemicznych, w tym 40% wodorotlenek sodu z czasem przenikania &gt;480min oraz 37% formaldehyd z czasem przenikania &gt;480min, zgodnie z EN 16523-1?</w:t>
            </w:r>
            <w:r>
              <w:rPr>
                <w:sz w:val="22"/>
                <w:szCs w:val="22"/>
              </w:rPr>
              <w:t>” udzielił odpowiedzi:</w:t>
            </w:r>
          </w:p>
          <w:p w:rsidR="00F61659" w:rsidRPr="00430008" w:rsidRDefault="00F61659" w:rsidP="00F6165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Pr="00F61659">
              <w:rPr>
                <w:sz w:val="22"/>
                <w:szCs w:val="22"/>
              </w:rPr>
              <w:t xml:space="preserve">Tak, Zmawiający dopuszcza pod warunkiem, że zawiera 70% </w:t>
            </w:r>
            <w:proofErr w:type="spellStart"/>
            <w:r w:rsidRPr="00F61659">
              <w:rPr>
                <w:sz w:val="22"/>
                <w:szCs w:val="22"/>
              </w:rPr>
              <w:t>izopropanol</w:t>
            </w:r>
            <w:proofErr w:type="spellEnd"/>
            <w:r w:rsidRPr="00F61659">
              <w:rPr>
                <w:sz w:val="22"/>
                <w:szCs w:val="22"/>
              </w:rPr>
              <w:t xml:space="preserve"> z czasem przenikania min. 60 minut.. Pozostałe warunki bez zmian</w:t>
            </w:r>
            <w:r>
              <w:rPr>
                <w:sz w:val="22"/>
                <w:szCs w:val="22"/>
              </w:rPr>
              <w:t>.”</w:t>
            </w:r>
          </w:p>
          <w:p w:rsidR="00F47932" w:rsidRPr="00F47932" w:rsidRDefault="00F47932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47932">
              <w:rPr>
                <w:sz w:val="22"/>
                <w:szCs w:val="22"/>
              </w:rPr>
              <w:t>Jednocześnie tym samym pi</w:t>
            </w:r>
            <w:r w:rsidR="00F12B74">
              <w:rPr>
                <w:sz w:val="22"/>
                <w:szCs w:val="22"/>
              </w:rPr>
              <w:t>s</w:t>
            </w:r>
            <w:r w:rsidRPr="00F47932">
              <w:rPr>
                <w:sz w:val="22"/>
                <w:szCs w:val="22"/>
              </w:rPr>
              <w:t xml:space="preserve">mem  Zamawiający </w:t>
            </w:r>
            <w:r w:rsidR="00EB4BBB">
              <w:rPr>
                <w:sz w:val="22"/>
                <w:szCs w:val="22"/>
              </w:rPr>
              <w:t>z</w:t>
            </w:r>
            <w:r w:rsidRPr="00F47932">
              <w:rPr>
                <w:sz w:val="22"/>
                <w:szCs w:val="22"/>
              </w:rPr>
              <w:t>modyfik</w:t>
            </w:r>
            <w:r w:rsidR="00EB4BBB">
              <w:rPr>
                <w:sz w:val="22"/>
                <w:szCs w:val="22"/>
              </w:rPr>
              <w:t>ował</w:t>
            </w:r>
            <w:r w:rsidRPr="00F47932">
              <w:rPr>
                <w:sz w:val="22"/>
                <w:szCs w:val="22"/>
              </w:rPr>
              <w:t xml:space="preserve"> pkt. 10.1 SWZ gdzie w zakresie przedmiotowych środków dowodowych pkt. 3  wymaga </w:t>
            </w:r>
            <w:r w:rsidR="0023005D">
              <w:rPr>
                <w:sz w:val="22"/>
                <w:szCs w:val="22"/>
              </w:rPr>
              <w:t>złożenia</w:t>
            </w:r>
            <w:r w:rsidRPr="00F47932">
              <w:rPr>
                <w:sz w:val="22"/>
                <w:szCs w:val="22"/>
              </w:rPr>
              <w:t>:</w:t>
            </w:r>
          </w:p>
          <w:p w:rsidR="00F47932" w:rsidRPr="00F47932" w:rsidRDefault="00F12B74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F47932" w:rsidRPr="00F47932">
              <w:rPr>
                <w:sz w:val="22"/>
                <w:szCs w:val="22"/>
              </w:rPr>
              <w:t>Zaświadczenie potwierdzające, że dostarczone produkty odpowiadają określonym normom</w:t>
            </w:r>
          </w:p>
          <w:p w:rsidR="00F47932" w:rsidRPr="00F47932" w:rsidRDefault="00F47932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47932">
              <w:rPr>
                <w:sz w:val="22"/>
                <w:szCs w:val="22"/>
              </w:rPr>
              <w:t>Zaświadczenie niezależnego podmiotu uprawnionego do kontroli jakości potwierdzającego, że dostarczane produkty odpowiadają określonym normom lub specyfikacjom technicznym tj.</w:t>
            </w:r>
          </w:p>
          <w:p w:rsidR="00F12B74" w:rsidRDefault="00F47932" w:rsidP="00A953F0">
            <w:pPr>
              <w:numPr>
                <w:ilvl w:val="0"/>
                <w:numId w:val="1"/>
              </w:numPr>
              <w:spacing w:after="40" w:line="276" w:lineRule="auto"/>
              <w:ind w:left="320" w:hanging="284"/>
              <w:jc w:val="both"/>
              <w:rPr>
                <w:sz w:val="22"/>
                <w:szCs w:val="22"/>
              </w:rPr>
            </w:pPr>
            <w:r w:rsidRPr="00F12B74">
              <w:rPr>
                <w:sz w:val="22"/>
                <w:szCs w:val="22"/>
              </w:rPr>
              <w:t>grupa 1,  grupa 2  i grupa 3- protokół badań wystawiony przez niezależną jednostkę lub raport od producenta z badania wykonanego w niezależnym laboratorium badawczym, nie starszy niż z 2016, potwierdzający nieprzenikalność  wirusów wg. ASTM F1671,</w:t>
            </w:r>
          </w:p>
          <w:p w:rsidR="00F12B74" w:rsidRDefault="00F47932" w:rsidP="008B1BD0">
            <w:pPr>
              <w:numPr>
                <w:ilvl w:val="0"/>
                <w:numId w:val="1"/>
              </w:numPr>
              <w:spacing w:after="40" w:line="276" w:lineRule="auto"/>
              <w:ind w:left="320" w:hanging="284"/>
              <w:jc w:val="both"/>
              <w:rPr>
                <w:sz w:val="22"/>
                <w:szCs w:val="22"/>
              </w:rPr>
            </w:pPr>
            <w:r w:rsidRPr="00F12B74">
              <w:rPr>
                <w:sz w:val="22"/>
                <w:szCs w:val="22"/>
              </w:rPr>
              <w:tab/>
              <w:t xml:space="preserve">grupa 1 poz. 2- protokół badań wystawiony przez niezależną jednostkę potwierdzający przebadanie wg normy EN 374-3 lub wyższej lub raport od producenta z badania wykonanego w niezależnym laboratorium badawczym wg normy EN 374-3 lub wyższej, na min. 4 substancje chemiczne, w tym 70 % </w:t>
            </w:r>
            <w:proofErr w:type="spellStart"/>
            <w:r w:rsidRPr="00F12B74">
              <w:rPr>
                <w:sz w:val="22"/>
                <w:szCs w:val="22"/>
              </w:rPr>
              <w:t>izopropanol</w:t>
            </w:r>
            <w:proofErr w:type="spellEnd"/>
            <w:r w:rsidRPr="00F12B74">
              <w:rPr>
                <w:sz w:val="22"/>
                <w:szCs w:val="22"/>
              </w:rPr>
              <w:t xml:space="preserve"> z czasem przenikania min. 60 min.,</w:t>
            </w:r>
          </w:p>
          <w:p w:rsidR="00F47932" w:rsidRPr="00F12B74" w:rsidRDefault="00F47932" w:rsidP="008B1BD0">
            <w:pPr>
              <w:numPr>
                <w:ilvl w:val="0"/>
                <w:numId w:val="1"/>
              </w:numPr>
              <w:spacing w:after="40" w:line="276" w:lineRule="auto"/>
              <w:ind w:left="320" w:hanging="284"/>
              <w:jc w:val="both"/>
              <w:rPr>
                <w:sz w:val="22"/>
                <w:szCs w:val="22"/>
              </w:rPr>
            </w:pPr>
            <w:r w:rsidRPr="00F12B74">
              <w:rPr>
                <w:sz w:val="22"/>
                <w:szCs w:val="22"/>
              </w:rPr>
              <w:tab/>
              <w:t>grupa 1 poz. 2 - certyfikat  wystawiony przez niezależna jednostkę dopuszczający oferowane rękawice do kontaktu z żywnością lub deklaracja zgodności producenta potwierdzająca, że rękawice są dopuszczone do kontaktu z żywnością</w:t>
            </w:r>
            <w:r w:rsidR="00557D3E">
              <w:rPr>
                <w:sz w:val="22"/>
                <w:szCs w:val="22"/>
              </w:rPr>
              <w:t>.”</w:t>
            </w:r>
          </w:p>
          <w:p w:rsidR="003B75A5" w:rsidRDefault="00F47932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47932">
              <w:rPr>
                <w:sz w:val="22"/>
                <w:szCs w:val="22"/>
              </w:rPr>
              <w:t>W z</w:t>
            </w:r>
            <w:r w:rsidR="00F12B74">
              <w:rPr>
                <w:sz w:val="22"/>
                <w:szCs w:val="22"/>
              </w:rPr>
              <w:t>w</w:t>
            </w:r>
            <w:r w:rsidRPr="00F47932">
              <w:rPr>
                <w:sz w:val="22"/>
                <w:szCs w:val="22"/>
              </w:rPr>
              <w:t>iązku z</w:t>
            </w:r>
            <w:r w:rsidR="006B6D15">
              <w:rPr>
                <w:sz w:val="22"/>
                <w:szCs w:val="22"/>
              </w:rPr>
              <w:t xml:space="preserve"> ww.</w:t>
            </w:r>
            <w:r w:rsidRPr="00F47932">
              <w:rPr>
                <w:sz w:val="22"/>
                <w:szCs w:val="22"/>
              </w:rPr>
              <w:t xml:space="preserve"> zmianami </w:t>
            </w:r>
            <w:r w:rsidR="006B6D15">
              <w:rPr>
                <w:sz w:val="22"/>
                <w:szCs w:val="22"/>
              </w:rPr>
              <w:t>SWZ</w:t>
            </w:r>
            <w:r w:rsidRPr="00F47932">
              <w:rPr>
                <w:sz w:val="22"/>
                <w:szCs w:val="22"/>
              </w:rPr>
              <w:t xml:space="preserve"> Zamawiający dokonał sprostowania og</w:t>
            </w:r>
            <w:r w:rsidR="00F12B74">
              <w:rPr>
                <w:sz w:val="22"/>
                <w:szCs w:val="22"/>
              </w:rPr>
              <w:t>ł</w:t>
            </w:r>
            <w:r w:rsidRPr="00F47932">
              <w:rPr>
                <w:sz w:val="22"/>
                <w:szCs w:val="22"/>
              </w:rPr>
              <w:t>oszenia o zamówieniu, gdzie powt</w:t>
            </w:r>
            <w:r w:rsidR="00F12B74">
              <w:rPr>
                <w:sz w:val="22"/>
                <w:szCs w:val="22"/>
              </w:rPr>
              <w:t>ó</w:t>
            </w:r>
            <w:r w:rsidRPr="00F47932">
              <w:rPr>
                <w:sz w:val="22"/>
                <w:szCs w:val="22"/>
              </w:rPr>
              <w:t xml:space="preserve">rzył brzmienie dokumentów przedmiotowych z pkt. 10.1 </w:t>
            </w:r>
            <w:proofErr w:type="spellStart"/>
            <w:r w:rsidRPr="00F47932">
              <w:rPr>
                <w:sz w:val="22"/>
                <w:szCs w:val="22"/>
              </w:rPr>
              <w:t>ppkt</w:t>
            </w:r>
            <w:proofErr w:type="spellEnd"/>
            <w:r w:rsidRPr="00F47932">
              <w:rPr>
                <w:sz w:val="22"/>
                <w:szCs w:val="22"/>
              </w:rPr>
              <w:t xml:space="preserve">. 3 SWZ. </w:t>
            </w:r>
          </w:p>
          <w:p w:rsidR="003B75A5" w:rsidRPr="0023005D" w:rsidRDefault="003B75A5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3005D">
              <w:rPr>
                <w:sz w:val="22"/>
                <w:szCs w:val="22"/>
              </w:rPr>
              <w:t xml:space="preserve">Modyfikując pkt. 10.1 SWZ Zamawiający </w:t>
            </w:r>
            <w:r w:rsidR="00A544C8" w:rsidRPr="0023005D">
              <w:rPr>
                <w:sz w:val="22"/>
                <w:szCs w:val="22"/>
              </w:rPr>
              <w:t xml:space="preserve">ominął </w:t>
            </w:r>
            <w:r w:rsidRPr="0023005D">
              <w:rPr>
                <w:sz w:val="22"/>
                <w:szCs w:val="22"/>
              </w:rPr>
              <w:t xml:space="preserve"> </w:t>
            </w:r>
            <w:r w:rsidR="00A544C8" w:rsidRPr="0023005D">
              <w:rPr>
                <w:sz w:val="22"/>
                <w:szCs w:val="22"/>
              </w:rPr>
              <w:t>dokument</w:t>
            </w:r>
            <w:r w:rsidR="0023005D" w:rsidRPr="0023005D">
              <w:rPr>
                <w:sz w:val="22"/>
                <w:szCs w:val="22"/>
              </w:rPr>
              <w:t>,</w:t>
            </w:r>
            <w:r w:rsidR="00A544C8" w:rsidRPr="0023005D">
              <w:rPr>
                <w:sz w:val="22"/>
                <w:szCs w:val="22"/>
              </w:rPr>
              <w:t xml:space="preserve"> który dopuścił w odpowiedziach na pytania tj. „raport od producenta z badania wykonanego w niezależnym laboratorium badawczym przebadane na gotowe preparaty do dezynfekcji wg EN 16523-1 (w tym 60% </w:t>
            </w:r>
            <w:proofErr w:type="spellStart"/>
            <w:r w:rsidR="00A544C8" w:rsidRPr="0023005D">
              <w:rPr>
                <w:sz w:val="22"/>
                <w:szCs w:val="22"/>
              </w:rPr>
              <w:t>Izopropanol</w:t>
            </w:r>
            <w:proofErr w:type="spellEnd"/>
            <w:r w:rsidR="00A544C8" w:rsidRPr="0023005D">
              <w:rPr>
                <w:sz w:val="22"/>
                <w:szCs w:val="22"/>
              </w:rPr>
              <w:t xml:space="preserve"> z czasem przenikania do 480 minut, tj. 6 poziom odporności oraz Etanol na 1 poziomie odporności)”, powyższy dokument nie został również wprowadzony do sprostowania ogłoszenia.</w:t>
            </w:r>
          </w:p>
          <w:p w:rsidR="00F12B74" w:rsidRPr="00EB1359" w:rsidRDefault="00F12B74" w:rsidP="003B3C7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F0D0D">
              <w:rPr>
                <w:sz w:val="22"/>
                <w:szCs w:val="22"/>
              </w:rPr>
              <w:t xml:space="preserve">W związku z </w:t>
            </w:r>
            <w:r w:rsidR="0023005D">
              <w:rPr>
                <w:sz w:val="22"/>
                <w:szCs w:val="22"/>
              </w:rPr>
              <w:t>tym, że został dopuszczony produkt dla którego nie został wskazany w SWZ  i ogłoszeniu wymagany dokument przedmiotowy,</w:t>
            </w:r>
            <w:r w:rsidR="00A544C8" w:rsidRPr="00A544C8">
              <w:rPr>
                <w:color w:val="FF0000"/>
                <w:sz w:val="22"/>
                <w:szCs w:val="22"/>
              </w:rPr>
              <w:t xml:space="preserve"> </w:t>
            </w:r>
            <w:r w:rsidRPr="00EF0D0D">
              <w:rPr>
                <w:sz w:val="22"/>
                <w:szCs w:val="22"/>
              </w:rPr>
              <w:t xml:space="preserve">istnieje niespójność w dokumentach postępowania powodująca, że postępowanie obarczone jest wadą uniemożliwiającą </w:t>
            </w:r>
            <w:r w:rsidRPr="00EF0D0D">
              <w:rPr>
                <w:sz w:val="22"/>
                <w:szCs w:val="22"/>
              </w:rPr>
              <w:lastRenderedPageBreak/>
              <w:t>zawarcie w</w:t>
            </w:r>
            <w:r w:rsidR="00557D3E" w:rsidRPr="00EF0D0D">
              <w:rPr>
                <w:sz w:val="22"/>
                <w:szCs w:val="22"/>
              </w:rPr>
              <w:t>aż</w:t>
            </w:r>
            <w:r w:rsidRPr="00EF0D0D">
              <w:rPr>
                <w:sz w:val="22"/>
                <w:szCs w:val="22"/>
              </w:rPr>
              <w:t>nej umowy</w:t>
            </w:r>
            <w:r w:rsidR="006B6D15" w:rsidRPr="00EF0D0D">
              <w:rPr>
                <w:sz w:val="22"/>
                <w:szCs w:val="22"/>
              </w:rPr>
              <w:t>, tj. w konsekwencji Zamawiający dopuścił przedmiot zamówienia a nie przewidział dokumentu potwierdzającego zgodność opisu z jego wymaganiami.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lastRenderedPageBreak/>
        <w:t>Zamawiający</w:t>
      </w:r>
    </w:p>
    <w:p w:rsidR="00010B31" w:rsidRPr="000A0D04" w:rsidRDefault="007163EF" w:rsidP="00010B31">
      <w:pPr>
        <w:spacing w:line="360" w:lineRule="auto"/>
        <w:jc w:val="right"/>
      </w:pPr>
      <w:bookmarkStart w:id="0" w:name="_GoBack"/>
      <w:bookmarkEnd w:id="0"/>
      <w:r w:rsidRPr="000A0D04">
        <w:t>Z-ca DYREKTORA ds. LECZNICTWA</w:t>
      </w:r>
    </w:p>
    <w:p w:rsidR="007163EF" w:rsidRPr="000A0D04" w:rsidRDefault="007163EF" w:rsidP="00010B31">
      <w:pPr>
        <w:spacing w:line="360" w:lineRule="auto"/>
        <w:jc w:val="right"/>
      </w:pPr>
      <w:r w:rsidRPr="000A0D04">
        <w:t>Szpitala Specjalistycznego im. S. Żeromskiego</w:t>
      </w:r>
    </w:p>
    <w:p w:rsidR="007163EF" w:rsidRPr="000A0D04" w:rsidRDefault="007163EF" w:rsidP="00010B31">
      <w:pPr>
        <w:spacing w:line="360" w:lineRule="auto"/>
        <w:jc w:val="right"/>
        <w:rPr>
          <w:i/>
          <w:iCs/>
        </w:rPr>
      </w:pPr>
      <w:r w:rsidRPr="000A0D04">
        <w:rPr>
          <w:i/>
          <w:iCs/>
        </w:rPr>
        <w:t xml:space="preserve">Katarzyna Turek - </w:t>
      </w:r>
      <w:proofErr w:type="spellStart"/>
      <w:r w:rsidRPr="000A0D04">
        <w:rPr>
          <w:i/>
          <w:iCs/>
        </w:rPr>
        <w:t>Fornelska</w:t>
      </w:r>
      <w:proofErr w:type="spellEnd"/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932" w:rsidRDefault="00F47932" w:rsidP="00F47932">
      <w:r>
        <w:separator/>
      </w:r>
    </w:p>
  </w:endnote>
  <w:endnote w:type="continuationSeparator" w:id="0">
    <w:p w:rsidR="00F47932" w:rsidRDefault="00F47932" w:rsidP="00F4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32" w:rsidRDefault="00F479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32" w:rsidRDefault="00F479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32" w:rsidRDefault="00F47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932" w:rsidRDefault="00F47932" w:rsidP="00F47932">
      <w:r>
        <w:separator/>
      </w:r>
    </w:p>
  </w:footnote>
  <w:footnote w:type="continuationSeparator" w:id="0">
    <w:p w:rsidR="00F47932" w:rsidRDefault="00F47932" w:rsidP="00F47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32" w:rsidRDefault="00F47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32" w:rsidRDefault="00F47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932" w:rsidRDefault="00F479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61C1B"/>
    <w:multiLevelType w:val="hybridMultilevel"/>
    <w:tmpl w:val="EEB88A4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620"/>
    <w:rsid w:val="00010B31"/>
    <w:rsid w:val="00093DC8"/>
    <w:rsid w:val="000A0D04"/>
    <w:rsid w:val="00104963"/>
    <w:rsid w:val="00141F60"/>
    <w:rsid w:val="00150F65"/>
    <w:rsid w:val="0023005D"/>
    <w:rsid w:val="00273D3B"/>
    <w:rsid w:val="003B75A5"/>
    <w:rsid w:val="00557D3E"/>
    <w:rsid w:val="006B6D15"/>
    <w:rsid w:val="007163EF"/>
    <w:rsid w:val="00823326"/>
    <w:rsid w:val="00856A3E"/>
    <w:rsid w:val="00894412"/>
    <w:rsid w:val="009462DF"/>
    <w:rsid w:val="009500EB"/>
    <w:rsid w:val="00993EFC"/>
    <w:rsid w:val="009C1620"/>
    <w:rsid w:val="00A544C8"/>
    <w:rsid w:val="00AB3E72"/>
    <w:rsid w:val="00AC1A4B"/>
    <w:rsid w:val="00D41670"/>
    <w:rsid w:val="00D44D12"/>
    <w:rsid w:val="00E352C1"/>
    <w:rsid w:val="00E403D2"/>
    <w:rsid w:val="00E742E3"/>
    <w:rsid w:val="00EB1359"/>
    <w:rsid w:val="00EB4BBB"/>
    <w:rsid w:val="00EF0D0D"/>
    <w:rsid w:val="00F12B74"/>
    <w:rsid w:val="00F47932"/>
    <w:rsid w:val="00F6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6F981"/>
  <w15:chartTrackingRefBased/>
  <w15:docId w15:val="{0EC2ACE6-75E4-48E5-9A90-2FA08302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479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47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717</Words>
  <Characters>4712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2021-11-09T09:57:00Z</cp:lastPrinted>
  <dcterms:created xsi:type="dcterms:W3CDTF">2021-11-09T12:51:00Z</dcterms:created>
  <dcterms:modified xsi:type="dcterms:W3CDTF">2021-11-09T12:51:00Z</dcterms:modified>
</cp:coreProperties>
</file>