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8D6DCD" w:rsidP="00FB7F50">
      <w:pPr>
        <w:spacing w:after="240"/>
        <w:jc w:val="right"/>
        <w:rPr>
          <w:sz w:val="22"/>
          <w:szCs w:val="22"/>
        </w:rPr>
      </w:pPr>
      <w:bookmarkStart w:id="0" w:name="_Hlk53520193"/>
      <w:bookmarkStart w:id="1" w:name="_GoBack"/>
      <w:bookmarkEnd w:id="1"/>
      <w:r w:rsidRPr="008D6DC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D6DCD">
        <w:rPr>
          <w:sz w:val="22"/>
          <w:szCs w:val="22"/>
        </w:rPr>
        <w:t>2021-10-18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31E6B" w:rsidRDefault="008D6DCD" w:rsidP="00FB7F50">
      <w:pPr>
        <w:spacing w:after="40"/>
        <w:rPr>
          <w:b/>
          <w:bCs/>
          <w:sz w:val="22"/>
          <w:szCs w:val="22"/>
        </w:rPr>
      </w:pPr>
      <w:r w:rsidRPr="008D6DCD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FB7F50" w:rsidRPr="002245BE" w:rsidRDefault="008D6DCD" w:rsidP="00FB7F50">
      <w:pPr>
        <w:spacing w:after="40"/>
        <w:rPr>
          <w:b/>
          <w:bCs/>
          <w:sz w:val="22"/>
          <w:szCs w:val="22"/>
        </w:rPr>
      </w:pPr>
      <w:r w:rsidRPr="008D6DCD">
        <w:rPr>
          <w:b/>
          <w:bCs/>
          <w:sz w:val="22"/>
          <w:szCs w:val="22"/>
        </w:rPr>
        <w:t>Sekcja Zamówień Publicznych</w:t>
      </w:r>
    </w:p>
    <w:p w:rsidR="00FB7F50" w:rsidRPr="002245BE" w:rsidRDefault="008D6DCD" w:rsidP="00FB7F50">
      <w:pPr>
        <w:rPr>
          <w:sz w:val="22"/>
          <w:szCs w:val="22"/>
        </w:rPr>
      </w:pPr>
      <w:r w:rsidRPr="008D6DCD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8D6DCD">
        <w:rPr>
          <w:sz w:val="22"/>
          <w:szCs w:val="22"/>
        </w:rPr>
        <w:t>66</w:t>
      </w:r>
    </w:p>
    <w:p w:rsidR="00FB7F50" w:rsidRPr="002245BE" w:rsidRDefault="008D6DCD" w:rsidP="00FB7F50">
      <w:pPr>
        <w:rPr>
          <w:sz w:val="22"/>
          <w:szCs w:val="22"/>
        </w:rPr>
      </w:pPr>
      <w:r w:rsidRPr="008D6DCD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8D6DCD">
        <w:rPr>
          <w:sz w:val="22"/>
          <w:szCs w:val="22"/>
        </w:rPr>
        <w:t>Kraków</w:t>
      </w:r>
    </w:p>
    <w:p w:rsidR="00C31E6B" w:rsidRPr="001827C0" w:rsidRDefault="00C31E6B" w:rsidP="001827C0">
      <w:pPr>
        <w:pStyle w:val="Nagwek1"/>
        <w:spacing w:before="600"/>
        <w:jc w:val="left"/>
        <w:rPr>
          <w:sz w:val="22"/>
          <w:szCs w:val="22"/>
        </w:rPr>
      </w:pPr>
      <w:r w:rsidRPr="001827C0">
        <w:rPr>
          <w:sz w:val="22"/>
          <w:szCs w:val="22"/>
        </w:rPr>
        <w:t>SZP.271 –</w:t>
      </w:r>
      <w:r w:rsidR="001827C0" w:rsidRPr="001827C0">
        <w:rPr>
          <w:sz w:val="22"/>
          <w:szCs w:val="22"/>
        </w:rPr>
        <w:t xml:space="preserve"> 718.</w:t>
      </w:r>
      <w:r w:rsidRPr="001827C0">
        <w:rPr>
          <w:sz w:val="22"/>
          <w:szCs w:val="22"/>
        </w:rPr>
        <w:t xml:space="preserve"> 25/2021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8D6DCD" w:rsidRPr="00607F9B" w:rsidTr="00B10E0A">
        <w:trPr>
          <w:trHeight w:val="638"/>
        </w:trPr>
        <w:tc>
          <w:tcPr>
            <w:tcW w:w="959" w:type="dxa"/>
            <w:shd w:val="clear" w:color="auto" w:fill="auto"/>
          </w:tcPr>
          <w:p w:rsidR="008D6DCD" w:rsidRPr="00607F9B" w:rsidRDefault="008D6DCD" w:rsidP="00B10E0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D6DCD" w:rsidRPr="00607F9B" w:rsidRDefault="008D6DCD" w:rsidP="00B10E0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D6DC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D6DC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D6DCD">
              <w:rPr>
                <w:b/>
                <w:bCs/>
                <w:sz w:val="22"/>
                <w:szCs w:val="22"/>
              </w:rPr>
              <w:t>Dostawa produktów leczniczych i wyrobów medycznych niezbędnych do dializoterapii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D6DCD">
              <w:rPr>
                <w:b/>
                <w:sz w:val="22"/>
                <w:szCs w:val="22"/>
              </w:rPr>
              <w:t>ZP/25/2021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8D6DCD" w:rsidRPr="008D6DCD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8D6DCD" w:rsidRPr="008D6DCD">
        <w:rPr>
          <w:sz w:val="22"/>
          <w:szCs w:val="22"/>
        </w:rPr>
        <w:t>(</w:t>
      </w:r>
      <w:proofErr w:type="spellStart"/>
      <w:r w:rsidR="008D6DCD" w:rsidRPr="008D6DCD">
        <w:rPr>
          <w:sz w:val="22"/>
          <w:szCs w:val="22"/>
        </w:rPr>
        <w:t>t.j</w:t>
      </w:r>
      <w:proofErr w:type="spellEnd"/>
      <w:r w:rsidR="008D6DCD" w:rsidRPr="008D6DCD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D6DCD" w:rsidTr="00B10E0A">
        <w:trPr>
          <w:cantSplit/>
        </w:trPr>
        <w:tc>
          <w:tcPr>
            <w:tcW w:w="10150" w:type="dxa"/>
          </w:tcPr>
          <w:p w:rsidR="008D6DCD" w:rsidRPr="00D26ED6" w:rsidRDefault="008D6DCD" w:rsidP="00B10E0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D6DCD">
              <w:rPr>
                <w:b/>
                <w:sz w:val="22"/>
                <w:szCs w:val="22"/>
              </w:rPr>
              <w:t>FRESENIUS MEDICAL CARE POLSKA S.A.</w:t>
            </w:r>
          </w:p>
          <w:p w:rsidR="008D6DCD" w:rsidRPr="009F0E5C" w:rsidRDefault="008D6DCD" w:rsidP="00B10E0A">
            <w:pPr>
              <w:jc w:val="both"/>
              <w:rPr>
                <w:bCs/>
                <w:sz w:val="22"/>
                <w:szCs w:val="22"/>
              </w:rPr>
            </w:pPr>
            <w:r w:rsidRPr="008D6DCD">
              <w:rPr>
                <w:bCs/>
                <w:sz w:val="22"/>
                <w:szCs w:val="22"/>
              </w:rPr>
              <w:t>KRZYWA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D6DCD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D6DCD">
              <w:rPr>
                <w:bCs/>
                <w:sz w:val="22"/>
                <w:szCs w:val="22"/>
              </w:rPr>
              <w:t>/13</w:t>
            </w:r>
          </w:p>
          <w:p w:rsidR="008D6DCD" w:rsidRPr="009F0E5C" w:rsidRDefault="008D6DCD" w:rsidP="00B10E0A">
            <w:pPr>
              <w:jc w:val="both"/>
              <w:rPr>
                <w:bCs/>
                <w:sz w:val="22"/>
                <w:szCs w:val="22"/>
              </w:rPr>
            </w:pPr>
            <w:r w:rsidRPr="008D6DCD">
              <w:rPr>
                <w:bCs/>
                <w:sz w:val="22"/>
                <w:szCs w:val="22"/>
              </w:rPr>
              <w:t>60-118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D6DCD">
              <w:rPr>
                <w:bCs/>
                <w:sz w:val="22"/>
                <w:szCs w:val="22"/>
              </w:rPr>
              <w:t>POZNAŃ</w:t>
            </w:r>
          </w:p>
          <w:p w:rsidR="008D6DCD" w:rsidRPr="00D26ED6" w:rsidRDefault="008D6DCD" w:rsidP="00B10E0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D6DCD" w:rsidRPr="00D26ED6" w:rsidRDefault="008D6DCD" w:rsidP="00B10E0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D6DCD">
              <w:rPr>
                <w:sz w:val="22"/>
                <w:szCs w:val="22"/>
              </w:rPr>
              <w:t>Dostawa produktów leczniczych i wyrobów medycznych niezbędnych do dializoterapii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="001827C0">
              <w:rPr>
                <w:sz w:val="22"/>
                <w:szCs w:val="22"/>
              </w:rPr>
              <w:t xml:space="preserve">                     </w:t>
            </w:r>
            <w:r w:rsidRPr="008D6DCD">
              <w:rPr>
                <w:b/>
                <w:sz w:val="22"/>
                <w:szCs w:val="22"/>
              </w:rPr>
              <w:t>266 760.00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8D6DCD" w:rsidRPr="00D26ED6" w:rsidRDefault="008D6DCD" w:rsidP="00B10E0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D6DCD" w:rsidRDefault="001827C0" w:rsidP="00B10E0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>
              <w:t>Oferta s</w:t>
            </w:r>
            <w:r w:rsidR="008D6DCD" w:rsidRPr="008D6DCD">
              <w:t xml:space="preserve">pełniająca warunki zawarte w SWZ, w ustawie Prawo zamówień publicznych z dnia </w:t>
            </w:r>
            <w:r>
              <w:t xml:space="preserve">11 września 2019r. </w:t>
            </w:r>
            <w:r w:rsidR="008D6DCD" w:rsidRPr="008D6DCD">
              <w:t xml:space="preserve"> (tekst jednolity Dz. U. z 20</w:t>
            </w:r>
            <w:r>
              <w:t>21</w:t>
            </w:r>
            <w:r w:rsidR="008D6DCD" w:rsidRPr="008D6DCD">
              <w:t xml:space="preserve"> r. poz. 1</w:t>
            </w:r>
            <w:r>
              <w:t>129</w:t>
            </w:r>
            <w:r w:rsidR="008D6DCD" w:rsidRPr="008D6DCD">
              <w:t xml:space="preserve"> ) oraz najkorzystniejsza w kryterium cena - 100 %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2268"/>
        <w:gridCol w:w="2268"/>
      </w:tblGrid>
      <w:tr w:rsidR="00C31E6B" w:rsidRPr="008567C7" w:rsidTr="00C31E6B">
        <w:trPr>
          <w:trHeight w:val="510"/>
        </w:trPr>
        <w:tc>
          <w:tcPr>
            <w:tcW w:w="709" w:type="dxa"/>
            <w:vAlign w:val="center"/>
          </w:tcPr>
          <w:p w:rsidR="00C31E6B" w:rsidRPr="008567C7" w:rsidRDefault="00C31E6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C31E6B" w:rsidRPr="008567C7" w:rsidRDefault="00C31E6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268" w:type="dxa"/>
            <w:vAlign w:val="center"/>
          </w:tcPr>
          <w:p w:rsidR="00C31E6B" w:rsidRPr="008567C7" w:rsidRDefault="00C31E6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6DC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C31E6B" w:rsidRPr="008567C7" w:rsidRDefault="00C31E6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C31E6B" w:rsidRPr="008567C7" w:rsidTr="00C31E6B">
        <w:tc>
          <w:tcPr>
            <w:tcW w:w="709" w:type="dxa"/>
            <w:vAlign w:val="center"/>
          </w:tcPr>
          <w:p w:rsidR="00C31E6B" w:rsidRPr="008567C7" w:rsidRDefault="00C31E6B" w:rsidP="00B10E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6DC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C31E6B" w:rsidRPr="002B6761" w:rsidRDefault="00C31E6B" w:rsidP="00B10E0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D6DCD">
              <w:rPr>
                <w:rFonts w:ascii="Times New Roman" w:hAnsi="Times New Roman" w:cs="Times New Roman"/>
                <w:b/>
                <w:sz w:val="18"/>
                <w:szCs w:val="18"/>
              </w:rPr>
              <w:t>FRESENIUS MEDICAL CARE POLSKA S.A.</w:t>
            </w:r>
          </w:p>
          <w:p w:rsidR="00C31E6B" w:rsidRPr="008567C7" w:rsidRDefault="00C31E6B" w:rsidP="00B10E0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6DCD">
              <w:rPr>
                <w:rFonts w:ascii="Times New Roman" w:hAnsi="Times New Roman" w:cs="Times New Roman"/>
                <w:bCs/>
                <w:sz w:val="18"/>
                <w:szCs w:val="18"/>
              </w:rPr>
              <w:t>KRZYWA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6DCD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6DCD">
              <w:rPr>
                <w:rFonts w:ascii="Times New Roman" w:hAnsi="Times New Roman" w:cs="Times New Roman"/>
                <w:bCs/>
                <w:sz w:val="18"/>
                <w:szCs w:val="18"/>
              </w:rPr>
              <w:t>/13</w:t>
            </w:r>
          </w:p>
          <w:p w:rsidR="00C31E6B" w:rsidRPr="001B7815" w:rsidRDefault="00C31E6B" w:rsidP="00B10E0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6DCD">
              <w:rPr>
                <w:rFonts w:ascii="Times New Roman" w:hAnsi="Times New Roman" w:cs="Times New Roman"/>
                <w:bCs/>
                <w:sz w:val="18"/>
                <w:szCs w:val="18"/>
              </w:rPr>
              <w:t>60-118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6DCD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2268" w:type="dxa"/>
            <w:vAlign w:val="center"/>
          </w:tcPr>
          <w:p w:rsidR="00C31E6B" w:rsidRPr="008567C7" w:rsidRDefault="00C31E6B" w:rsidP="00B10E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6DC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268" w:type="dxa"/>
            <w:vAlign w:val="center"/>
          </w:tcPr>
          <w:p w:rsidR="00C31E6B" w:rsidRPr="008567C7" w:rsidRDefault="00C31E6B" w:rsidP="00B10E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6DC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B464D3" w:rsidRPr="004229D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6DB1" w:rsidRDefault="00D46DB1">
      <w:r>
        <w:separator/>
      </w:r>
    </w:p>
  </w:endnote>
  <w:endnote w:type="continuationSeparator" w:id="0">
    <w:p w:rsidR="00D46DB1" w:rsidRDefault="00D46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6DB1" w:rsidRDefault="00D46DB1">
      <w:r>
        <w:separator/>
      </w:r>
    </w:p>
  </w:footnote>
  <w:footnote w:type="continuationSeparator" w:id="0">
    <w:p w:rsidR="00D46DB1" w:rsidRDefault="00D46D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4CE"/>
    <w:rsid w:val="00005838"/>
    <w:rsid w:val="00022322"/>
    <w:rsid w:val="00042497"/>
    <w:rsid w:val="000C1E6F"/>
    <w:rsid w:val="000E4E56"/>
    <w:rsid w:val="001827C0"/>
    <w:rsid w:val="001A1468"/>
    <w:rsid w:val="001B7815"/>
    <w:rsid w:val="002A5911"/>
    <w:rsid w:val="002B1E4F"/>
    <w:rsid w:val="002B6761"/>
    <w:rsid w:val="003445A0"/>
    <w:rsid w:val="003774CE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D6DCD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31E6B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46DB1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52D5B2-51E0-40CA-B7A3-82A589103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1899-12-31T23:00:00Z</cp:lastPrinted>
  <dcterms:created xsi:type="dcterms:W3CDTF">2021-10-20T11:51:00Z</dcterms:created>
  <dcterms:modified xsi:type="dcterms:W3CDTF">2021-10-20T11:51:00Z</dcterms:modified>
</cp:coreProperties>
</file>