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31CB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C628C1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A67F10" w14:textId="6EA0700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35387E">
        <w:rPr>
          <w:b/>
          <w:sz w:val="22"/>
          <w:szCs w:val="22"/>
        </w:rPr>
        <w:t>7</w:t>
      </w:r>
      <w:r w:rsidR="00952F2B" w:rsidRPr="00952F2B">
        <w:rPr>
          <w:b/>
          <w:sz w:val="22"/>
          <w:szCs w:val="22"/>
        </w:rPr>
        <w:t>.2021.PN</w:t>
      </w:r>
    </w:p>
    <w:p w14:paraId="6D65881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B23B1C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366FE4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135901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E5487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D1B2C4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67F125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3EF460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D5E841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F2B" w:rsidRPr="00110593" w14:paraId="76B88722" w14:textId="77777777" w:rsidTr="00C13079">
        <w:tc>
          <w:tcPr>
            <w:tcW w:w="9104" w:type="dxa"/>
            <w:shd w:val="clear" w:color="auto" w:fill="D9D9D9"/>
          </w:tcPr>
          <w:p w14:paraId="0DFF12E5" w14:textId="77777777"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84A42D" w14:textId="01D357E1"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911966" w:rsidRPr="00911966">
              <w:t>(tekst jedn.: Dz.U. z 2021 r., poz. 1129</w:t>
            </w:r>
            <w:r w:rsidRPr="00952F2B">
              <w:t>)</w:t>
            </w:r>
            <w:r w:rsidRPr="00110593">
              <w:t xml:space="preserve"> (dalej jako: ustawa Pzp), dotyczące:</w:t>
            </w:r>
          </w:p>
          <w:p w14:paraId="349B02AD" w14:textId="77777777"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9C286C2" w14:textId="77777777"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025083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7B89F9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D01305" w14:textId="665FBC7C" w:rsidR="006E0FAA" w:rsidRPr="00BC121D" w:rsidRDefault="007E229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bookmarkStart w:id="0" w:name="_Hlk78971066"/>
      <w:r w:rsidRPr="007E229D">
        <w:rPr>
          <w:b/>
          <w:sz w:val="24"/>
          <w:szCs w:val="24"/>
        </w:rPr>
        <w:t>"</w:t>
      </w:r>
      <w:r w:rsidR="006E6B2D" w:rsidRPr="006E6B2D">
        <w:t xml:space="preserve"> </w:t>
      </w:r>
      <w:r w:rsidR="0035387E" w:rsidRPr="0035387E">
        <w:rPr>
          <w:b/>
          <w:sz w:val="24"/>
          <w:szCs w:val="24"/>
        </w:rPr>
        <w:t>Przebudowa oświetlenia ulicznego Chęciny ul. Radkowska.</w:t>
      </w:r>
      <w:r w:rsidRPr="007E229D">
        <w:rPr>
          <w:b/>
          <w:sz w:val="24"/>
          <w:szCs w:val="24"/>
        </w:rPr>
        <w:t>"</w:t>
      </w:r>
      <w:bookmarkEnd w:id="0"/>
    </w:p>
    <w:p w14:paraId="1976572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BFA065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1D2715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1536EA0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8C7BD6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6853C5D" w14:textId="77777777" w:rsidTr="00C37CD2">
        <w:trPr>
          <w:trHeight w:val="321"/>
        </w:trPr>
        <w:tc>
          <w:tcPr>
            <w:tcW w:w="516" w:type="dxa"/>
          </w:tcPr>
          <w:p w14:paraId="51B8F02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EE0FD2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5D835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90162BC" w14:textId="77777777" w:rsidTr="009A4CD3">
        <w:tc>
          <w:tcPr>
            <w:tcW w:w="516" w:type="dxa"/>
          </w:tcPr>
          <w:p w14:paraId="10696A6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72357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DD7C9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97112E7" w14:textId="77777777" w:rsidTr="009A4CD3">
        <w:tc>
          <w:tcPr>
            <w:tcW w:w="516" w:type="dxa"/>
          </w:tcPr>
          <w:p w14:paraId="15356A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D402D1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20F8B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1EEECB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5FB85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D3CECE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559CB6A" w14:textId="77777777"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0DD6565" w14:textId="77777777"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38879CE6" w14:textId="77777777"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59AE8CA" w14:textId="77777777"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14:paraId="62E160E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7B50523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536FEED0" w14:textId="77777777" w:rsidR="00E15AB2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14:paraId="082976C2" w14:textId="77777777" w:rsidR="00106AC7" w:rsidRPr="009A4A2C" w:rsidRDefault="00106AC7" w:rsidP="00E15AB2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B3BCF" w14:textId="77777777" w:rsidR="00682297" w:rsidRDefault="00682297">
      <w:r>
        <w:separator/>
      </w:r>
    </w:p>
  </w:endnote>
  <w:endnote w:type="continuationSeparator" w:id="0">
    <w:p w14:paraId="7726A53B" w14:textId="77777777" w:rsidR="00682297" w:rsidRDefault="0068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636B" w14:textId="77777777" w:rsidR="009A4CD3" w:rsidRDefault="006026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13D34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482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05BAB8" w14:textId="77777777" w:rsidR="009A4CD3" w:rsidRDefault="00682297" w:rsidP="00336EEB">
    <w:pPr>
      <w:pStyle w:val="Stopka"/>
      <w:tabs>
        <w:tab w:val="clear" w:pos="4536"/>
      </w:tabs>
      <w:jc w:val="center"/>
    </w:pPr>
    <w:r>
      <w:rPr>
        <w:noProof/>
      </w:rPr>
      <w:pict w14:anchorId="0D039B60">
        <v:line id="_x0000_s2049" style="position:absolute;left:0;text-align:left;z-index:251657728" from="-3.85pt,8.7pt" to="455.15pt,8.7pt"/>
      </w:pict>
    </w:r>
  </w:p>
  <w:p w14:paraId="7DD8EC8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90D45" w14:textId="77777777" w:rsidR="00952F2B" w:rsidRDefault="00952F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30BBC" w14:textId="77777777" w:rsidR="00682297" w:rsidRDefault="00682297">
      <w:r>
        <w:separator/>
      </w:r>
    </w:p>
  </w:footnote>
  <w:footnote w:type="continuationSeparator" w:id="0">
    <w:p w14:paraId="1E6280F2" w14:textId="77777777" w:rsidR="00682297" w:rsidRDefault="00682297">
      <w:r>
        <w:continuationSeparator/>
      </w:r>
    </w:p>
  </w:footnote>
  <w:footnote w:id="1">
    <w:p w14:paraId="5E6C5D6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6387E" w14:textId="77777777" w:rsidR="00952F2B" w:rsidRDefault="00952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AC92" w14:textId="77777777" w:rsidR="00952F2B" w:rsidRDefault="00952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C9DBD" w14:textId="77777777" w:rsidR="00952F2B" w:rsidRDefault="00952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820FD"/>
    <w:rsid w:val="002B1E07"/>
    <w:rsid w:val="002C2DE7"/>
    <w:rsid w:val="002D160C"/>
    <w:rsid w:val="002D3BDF"/>
    <w:rsid w:val="002E472D"/>
    <w:rsid w:val="003024A8"/>
    <w:rsid w:val="00307E5F"/>
    <w:rsid w:val="00312A4F"/>
    <w:rsid w:val="00336EEB"/>
    <w:rsid w:val="0035387E"/>
    <w:rsid w:val="00360BC3"/>
    <w:rsid w:val="003866B1"/>
    <w:rsid w:val="003E5D20"/>
    <w:rsid w:val="003F6927"/>
    <w:rsid w:val="004077E0"/>
    <w:rsid w:val="00415097"/>
    <w:rsid w:val="00422381"/>
    <w:rsid w:val="0043102D"/>
    <w:rsid w:val="00460820"/>
    <w:rsid w:val="004704CB"/>
    <w:rsid w:val="0049457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E7BAE"/>
    <w:rsid w:val="00600E4C"/>
    <w:rsid w:val="00602680"/>
    <w:rsid w:val="00641063"/>
    <w:rsid w:val="0065756B"/>
    <w:rsid w:val="00664D2F"/>
    <w:rsid w:val="00682297"/>
    <w:rsid w:val="00686C95"/>
    <w:rsid w:val="00697D36"/>
    <w:rsid w:val="006B51E7"/>
    <w:rsid w:val="006D68D8"/>
    <w:rsid w:val="006E0FAA"/>
    <w:rsid w:val="006E6B2D"/>
    <w:rsid w:val="0070113A"/>
    <w:rsid w:val="00736B31"/>
    <w:rsid w:val="00747C6F"/>
    <w:rsid w:val="00753DC1"/>
    <w:rsid w:val="00757054"/>
    <w:rsid w:val="00775E2B"/>
    <w:rsid w:val="007823E9"/>
    <w:rsid w:val="007904C1"/>
    <w:rsid w:val="007951AD"/>
    <w:rsid w:val="007D36CE"/>
    <w:rsid w:val="007E229D"/>
    <w:rsid w:val="008032C1"/>
    <w:rsid w:val="0082328E"/>
    <w:rsid w:val="008460DE"/>
    <w:rsid w:val="00882E9F"/>
    <w:rsid w:val="008843C0"/>
    <w:rsid w:val="008A0D67"/>
    <w:rsid w:val="008B3C7B"/>
    <w:rsid w:val="008C2CBF"/>
    <w:rsid w:val="008D4CAF"/>
    <w:rsid w:val="008E370F"/>
    <w:rsid w:val="00911966"/>
    <w:rsid w:val="00952336"/>
    <w:rsid w:val="00952F2B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0D07"/>
    <w:rsid w:val="00BC121D"/>
    <w:rsid w:val="00BE6092"/>
    <w:rsid w:val="00C33407"/>
    <w:rsid w:val="00C37CD2"/>
    <w:rsid w:val="00C527C7"/>
    <w:rsid w:val="00C606B9"/>
    <w:rsid w:val="00C73120"/>
    <w:rsid w:val="00CB412D"/>
    <w:rsid w:val="00CB6204"/>
    <w:rsid w:val="00CC527A"/>
    <w:rsid w:val="00D74F94"/>
    <w:rsid w:val="00DD482A"/>
    <w:rsid w:val="00DE0396"/>
    <w:rsid w:val="00DE0405"/>
    <w:rsid w:val="00DE252B"/>
    <w:rsid w:val="00E15AB2"/>
    <w:rsid w:val="00E37A20"/>
    <w:rsid w:val="00EB5766"/>
    <w:rsid w:val="00EC667E"/>
    <w:rsid w:val="00EE65A1"/>
    <w:rsid w:val="00EF445F"/>
    <w:rsid w:val="00EF47C1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0E50F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282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538F-9B71-42FB-8CFE-2703FE83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11</cp:revision>
  <cp:lastPrinted>2021-05-19T12:26:00Z</cp:lastPrinted>
  <dcterms:created xsi:type="dcterms:W3CDTF">2021-04-20T08:59:00Z</dcterms:created>
  <dcterms:modified xsi:type="dcterms:W3CDTF">2021-09-10T10:21:00Z</dcterms:modified>
</cp:coreProperties>
</file>