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93915" w:rsidP="00890B92">
      <w:pPr>
        <w:spacing w:after="240"/>
        <w:jc w:val="right"/>
        <w:rPr>
          <w:sz w:val="22"/>
          <w:szCs w:val="22"/>
        </w:rPr>
      </w:pPr>
      <w:r w:rsidRPr="003939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3915">
        <w:rPr>
          <w:sz w:val="22"/>
          <w:szCs w:val="22"/>
        </w:rPr>
        <w:t>2021-08-24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63A3F" w:rsidRDefault="00393915" w:rsidP="00890B92">
      <w:pPr>
        <w:rPr>
          <w:b/>
          <w:bCs/>
          <w:sz w:val="22"/>
          <w:szCs w:val="22"/>
        </w:rPr>
      </w:pPr>
      <w:r w:rsidRPr="00393915">
        <w:rPr>
          <w:b/>
          <w:bCs/>
          <w:sz w:val="22"/>
          <w:szCs w:val="22"/>
        </w:rPr>
        <w:t xml:space="preserve">Szpital Specjalistyczny im. Stefana Żeromskiego </w:t>
      </w:r>
    </w:p>
    <w:p w:rsidR="00890B92" w:rsidRPr="00D91931" w:rsidRDefault="00393915" w:rsidP="00890B92">
      <w:pPr>
        <w:rPr>
          <w:b/>
          <w:bCs/>
          <w:sz w:val="22"/>
          <w:szCs w:val="22"/>
        </w:rPr>
      </w:pPr>
      <w:bookmarkStart w:id="0" w:name="_GoBack"/>
      <w:bookmarkEnd w:id="0"/>
      <w:r w:rsidRPr="00393915">
        <w:rPr>
          <w:b/>
          <w:bCs/>
          <w:sz w:val="22"/>
          <w:szCs w:val="22"/>
        </w:rPr>
        <w:t>SP ZOZ w Krakowie Sekcja Zamówień Publicznych</w:t>
      </w:r>
    </w:p>
    <w:p w:rsidR="00890B92" w:rsidRPr="00BD5546" w:rsidRDefault="00393915" w:rsidP="00890B92">
      <w:pPr>
        <w:rPr>
          <w:sz w:val="22"/>
          <w:szCs w:val="22"/>
        </w:rPr>
      </w:pPr>
      <w:r w:rsidRPr="00393915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393915">
        <w:rPr>
          <w:sz w:val="22"/>
          <w:szCs w:val="22"/>
        </w:rPr>
        <w:t>66</w:t>
      </w:r>
    </w:p>
    <w:p w:rsidR="00890B92" w:rsidRPr="00BD5546" w:rsidRDefault="00393915" w:rsidP="00890B92">
      <w:pPr>
        <w:rPr>
          <w:sz w:val="22"/>
          <w:szCs w:val="22"/>
        </w:rPr>
      </w:pPr>
      <w:r w:rsidRPr="00393915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39391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3915" w:rsidRPr="00393915">
        <w:rPr>
          <w:b/>
          <w:sz w:val="22"/>
          <w:szCs w:val="22"/>
        </w:rPr>
        <w:t>ZP/13/2021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C63A3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SZP.271-603.13/2021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93915" w:rsidRPr="0039391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939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3915">
        <w:rPr>
          <w:b/>
          <w:sz w:val="22"/>
          <w:szCs w:val="22"/>
        </w:rPr>
        <w:t>Dostawa wyrobów medycznych jednorazowych sterylnych i niesterylnych - rękawice niesterylne diagnostyczne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93915" w:rsidRPr="0039391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3915" w:rsidRPr="00A3048A" w:rsidTr="00AA247F">
        <w:trPr>
          <w:trHeight w:val="70"/>
        </w:trPr>
        <w:tc>
          <w:tcPr>
            <w:tcW w:w="9214" w:type="dxa"/>
          </w:tcPr>
          <w:p w:rsidR="00393915" w:rsidRPr="00A3048A" w:rsidRDefault="00393915" w:rsidP="00AA24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3915">
              <w:rPr>
                <w:sz w:val="24"/>
                <w:szCs w:val="24"/>
              </w:rPr>
              <w:t>części 1 zamówienia w wysokości 3 790 800.00 zł brutto;</w:t>
            </w:r>
          </w:p>
        </w:tc>
      </w:tr>
      <w:tr w:rsidR="00393915" w:rsidRPr="00A3048A" w:rsidTr="00AA247F">
        <w:trPr>
          <w:trHeight w:val="70"/>
        </w:trPr>
        <w:tc>
          <w:tcPr>
            <w:tcW w:w="9214" w:type="dxa"/>
          </w:tcPr>
          <w:p w:rsidR="00393915" w:rsidRPr="00A3048A" w:rsidRDefault="00393915" w:rsidP="00AA24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3915">
              <w:rPr>
                <w:sz w:val="24"/>
                <w:szCs w:val="24"/>
              </w:rPr>
              <w:t>części 2 zamówienia w wysokości 136 080.00 zł brutto;</w:t>
            </w:r>
          </w:p>
        </w:tc>
      </w:tr>
      <w:tr w:rsidR="00393915" w:rsidRPr="00A3048A" w:rsidTr="00AA247F">
        <w:trPr>
          <w:trHeight w:val="70"/>
        </w:trPr>
        <w:tc>
          <w:tcPr>
            <w:tcW w:w="9214" w:type="dxa"/>
          </w:tcPr>
          <w:p w:rsidR="00393915" w:rsidRPr="00A3048A" w:rsidRDefault="00393915" w:rsidP="00AA24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3915">
              <w:rPr>
                <w:sz w:val="24"/>
                <w:szCs w:val="24"/>
              </w:rPr>
              <w:t>części 3 zamówienia w wysokości 90 720.00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952" w:rsidRDefault="00B72952">
      <w:r>
        <w:separator/>
      </w:r>
    </w:p>
  </w:endnote>
  <w:endnote w:type="continuationSeparator" w:id="0">
    <w:p w:rsidR="00B72952" w:rsidRDefault="00B7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63A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952" w:rsidRDefault="00B72952">
      <w:r>
        <w:separator/>
      </w:r>
    </w:p>
  </w:footnote>
  <w:footnote w:type="continuationSeparator" w:id="0">
    <w:p w:rsidR="00B72952" w:rsidRDefault="00B72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15" w:rsidRDefault="00393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15" w:rsidRDefault="00393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915" w:rsidRDefault="003939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952"/>
    <w:rsid w:val="00007727"/>
    <w:rsid w:val="00017720"/>
    <w:rsid w:val="00035488"/>
    <w:rsid w:val="000D7F25"/>
    <w:rsid w:val="000E00E5"/>
    <w:rsid w:val="00173B20"/>
    <w:rsid w:val="001C69FF"/>
    <w:rsid w:val="0023318D"/>
    <w:rsid w:val="0039391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6B34"/>
    <w:rsid w:val="00A80738"/>
    <w:rsid w:val="00B72952"/>
    <w:rsid w:val="00BE7129"/>
    <w:rsid w:val="00C236D3"/>
    <w:rsid w:val="00C63A3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125702"/>
  <w15:chartTrackingRefBased/>
  <w15:docId w15:val="{24DB4394-0C94-439B-B644-ABBB272B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2021-08-24T06:12:00Z</dcterms:created>
  <dcterms:modified xsi:type="dcterms:W3CDTF">2021-08-24T06:26:00Z</dcterms:modified>
</cp:coreProperties>
</file>