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CE6D01" w:rsidP="006A5DF1">
      <w:pPr>
        <w:spacing w:after="240"/>
        <w:jc w:val="right"/>
        <w:rPr>
          <w:sz w:val="22"/>
          <w:szCs w:val="22"/>
        </w:rPr>
      </w:pPr>
      <w:r w:rsidRPr="00CE6D01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CE6D01">
        <w:rPr>
          <w:sz w:val="22"/>
          <w:szCs w:val="22"/>
        </w:rPr>
        <w:t>2021-08-20</w:t>
      </w:r>
    </w:p>
    <w:p w:rsidR="006A5DF1" w:rsidRPr="00D91931" w:rsidRDefault="00CE6D01" w:rsidP="006A5DF1">
      <w:pPr>
        <w:rPr>
          <w:b/>
          <w:bCs/>
          <w:sz w:val="22"/>
          <w:szCs w:val="22"/>
        </w:rPr>
      </w:pPr>
      <w:r w:rsidRPr="00CE6D01">
        <w:rPr>
          <w:b/>
          <w:bCs/>
          <w:sz w:val="22"/>
          <w:szCs w:val="22"/>
        </w:rPr>
        <w:t>Gmina Szerzyny</w:t>
      </w:r>
    </w:p>
    <w:p w:rsidR="006A5DF1" w:rsidRPr="00BD5546" w:rsidRDefault="00CE6D01" w:rsidP="006A5DF1">
      <w:pPr>
        <w:rPr>
          <w:sz w:val="22"/>
          <w:szCs w:val="22"/>
        </w:rPr>
      </w:pPr>
      <w:r w:rsidRPr="00CE6D01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CE6D01">
        <w:rPr>
          <w:sz w:val="22"/>
          <w:szCs w:val="22"/>
        </w:rPr>
        <w:t>521</w:t>
      </w:r>
    </w:p>
    <w:p w:rsidR="006A5DF1" w:rsidRPr="00BD5546" w:rsidRDefault="00CE6D01" w:rsidP="006A5DF1">
      <w:pPr>
        <w:rPr>
          <w:sz w:val="22"/>
          <w:szCs w:val="22"/>
        </w:rPr>
      </w:pPr>
      <w:r w:rsidRPr="00CE6D01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CE6D01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1819">
        <w:rPr>
          <w:bCs/>
          <w:sz w:val="22"/>
          <w:szCs w:val="22"/>
        </w:rPr>
        <w:t>FER.271.13.2021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E6D01" w:rsidRPr="00CE6D0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E6D01" w:rsidRPr="00CE6D01">
        <w:rPr>
          <w:b/>
          <w:bCs/>
          <w:sz w:val="22"/>
          <w:szCs w:val="22"/>
        </w:rPr>
        <w:t>Roboty wykończeniowe i instalacje w ramach zadania: Wykończenie, wyposażenie, zagospodarowanie terenu, parkingów, podjazdów, placów zabaw i ogrodzenia Domu Opieki nad Małym Dzieckiem w Szerzynach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E6D01" w:rsidRPr="00CE6D01">
        <w:rPr>
          <w:b/>
          <w:sz w:val="22"/>
          <w:szCs w:val="22"/>
        </w:rPr>
        <w:t>FER.271.13.2021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3A1819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520165" w:rsidRPr="006A5DF1">
        <w:rPr>
          <w:sz w:val="22"/>
          <w:szCs w:val="22"/>
        </w:rPr>
        <w:t xml:space="preserve">Zamawiający, </w:t>
      </w:r>
      <w:r w:rsidR="00CE6D01" w:rsidRPr="00CE6D01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CE6D01" w:rsidRPr="00CE6D01">
        <w:rPr>
          <w:sz w:val="22"/>
          <w:szCs w:val="22"/>
        </w:rPr>
        <w:t>(</w:t>
      </w:r>
      <w:proofErr w:type="spellStart"/>
      <w:r w:rsidR="00CE6D01" w:rsidRPr="00CE6D01">
        <w:rPr>
          <w:sz w:val="22"/>
          <w:szCs w:val="22"/>
        </w:rPr>
        <w:t>Dz.U</w:t>
      </w:r>
      <w:proofErr w:type="spellEnd"/>
      <w:r w:rsidR="00CE6D01" w:rsidRPr="00CE6D01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E6D01" w:rsidRPr="006A5DF1" w:rsidTr="008D5FA7">
        <w:tc>
          <w:tcPr>
            <w:tcW w:w="9356" w:type="dxa"/>
            <w:shd w:val="clear" w:color="auto" w:fill="auto"/>
          </w:tcPr>
          <w:p w:rsidR="00CE6D01" w:rsidRPr="003A1819" w:rsidRDefault="00CE6D01" w:rsidP="008D5FA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3A1819">
              <w:rPr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3A1819">
              <w:rPr>
                <w:b/>
                <w:bCs/>
                <w:sz w:val="22"/>
                <w:szCs w:val="22"/>
                <w:u w:val="single"/>
              </w:rPr>
              <w:t>4</w:t>
            </w:r>
          </w:p>
          <w:p w:rsidR="00CE6D01" w:rsidRPr="00CE6D01" w:rsidRDefault="00CE6D01" w:rsidP="008D5F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6D01">
              <w:rPr>
                <w:sz w:val="22"/>
                <w:szCs w:val="22"/>
              </w:rPr>
              <w:t>Proszę o odpowiedź na poniższe pytania:</w:t>
            </w:r>
          </w:p>
          <w:p w:rsidR="00CE6D01" w:rsidRPr="00CE6D01" w:rsidRDefault="003A1819" w:rsidP="008D5F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Wg  p</w:t>
            </w:r>
            <w:r w:rsidR="00CE6D01" w:rsidRPr="00CE6D01">
              <w:rPr>
                <w:sz w:val="22"/>
                <w:szCs w:val="22"/>
              </w:rPr>
              <w:t xml:space="preserve">rojektu w pomieszczeniu kotłowni mają być 2 kominy spalinowe ze stali kwasoodpornej, kominy ocieplone, </w:t>
            </w:r>
            <w:proofErr w:type="spellStart"/>
            <w:r w:rsidR="00CE6D01" w:rsidRPr="00CE6D01">
              <w:rPr>
                <w:sz w:val="22"/>
                <w:szCs w:val="22"/>
              </w:rPr>
              <w:t>dwupłaszczowe</w:t>
            </w:r>
            <w:proofErr w:type="spellEnd"/>
            <w:r w:rsidR="00CE6D01" w:rsidRPr="00CE6D01">
              <w:rPr>
                <w:sz w:val="22"/>
                <w:szCs w:val="22"/>
              </w:rPr>
              <w:t>. Proszę o podanie średnicy kominów, grubości ocieplenia oraz wysokości ponad dachem.</w:t>
            </w:r>
          </w:p>
          <w:p w:rsidR="00CE6D01" w:rsidRPr="00CE6D01" w:rsidRDefault="00CE6D01" w:rsidP="008D5F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6D01">
              <w:rPr>
                <w:sz w:val="22"/>
                <w:szCs w:val="22"/>
              </w:rPr>
              <w:t>2. W projekcie występują klapy oddymiające z siłownikami natomiast brak jest zaprojektowanego systemu alarmowo-pożarowego sterującego klapami. Czy przewidziano taki system czy mają być założone klapy z mechanizmem topikowym, które nie wymagają systemu sterującego ??</w:t>
            </w:r>
          </w:p>
          <w:p w:rsidR="003A1819" w:rsidRDefault="003A1819" w:rsidP="008D5FA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E6D01" w:rsidRPr="006A5DF1" w:rsidRDefault="00CE6D01" w:rsidP="008D5FA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A1819" w:rsidRDefault="00CE6D01" w:rsidP="003A1819">
            <w:pPr>
              <w:spacing w:before="120" w:after="180"/>
              <w:ind w:left="601" w:right="-72" w:hanging="567"/>
              <w:jc w:val="both"/>
              <w:rPr>
                <w:sz w:val="22"/>
                <w:szCs w:val="22"/>
              </w:rPr>
            </w:pPr>
            <w:r w:rsidRPr="003A1819">
              <w:rPr>
                <w:b/>
                <w:sz w:val="22"/>
                <w:szCs w:val="22"/>
              </w:rPr>
              <w:t>Ad1)</w:t>
            </w:r>
            <w:r w:rsidR="003A1819">
              <w:rPr>
                <w:b/>
                <w:sz w:val="22"/>
                <w:szCs w:val="22"/>
              </w:rPr>
              <w:t xml:space="preserve">  </w:t>
            </w:r>
            <w:r w:rsidRPr="00CE6D01">
              <w:rPr>
                <w:sz w:val="22"/>
                <w:szCs w:val="22"/>
              </w:rPr>
              <w:t>Średnicę i system odprowadzenia spalin należy dobrać po doborze konkretnego źródła ciepła tzn. po wyborze konkretnego producenta.</w:t>
            </w:r>
          </w:p>
          <w:p w:rsidR="00CE6D01" w:rsidRPr="00CE6D01" w:rsidRDefault="003A1819" w:rsidP="003A1819">
            <w:pPr>
              <w:spacing w:after="60"/>
              <w:ind w:left="601" w:right="-72" w:hanging="567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="00CE6D01" w:rsidRPr="00CE6D01">
              <w:rPr>
                <w:sz w:val="22"/>
                <w:szCs w:val="22"/>
              </w:rPr>
              <w:t xml:space="preserve">W projekcie zastosowano dwa kotły gazowe kondensacyjne o mocy 115 </w:t>
            </w:r>
            <w:proofErr w:type="spellStart"/>
            <w:r w:rsidR="00CE6D01" w:rsidRPr="00CE6D01">
              <w:rPr>
                <w:sz w:val="22"/>
                <w:szCs w:val="22"/>
              </w:rPr>
              <w:t>kW</w:t>
            </w:r>
            <w:proofErr w:type="spellEnd"/>
            <w:r w:rsidR="00CE6D01" w:rsidRPr="00CE6D01">
              <w:rPr>
                <w:sz w:val="22"/>
                <w:szCs w:val="22"/>
              </w:rPr>
              <w:t>. Wysokość kominów należy przyjąć ok. 4,00m</w:t>
            </w:r>
          </w:p>
          <w:p w:rsidR="00CE6D01" w:rsidRPr="00CE6D01" w:rsidRDefault="00CE6D01" w:rsidP="008D5FA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CE6D01" w:rsidRPr="006A5DF1" w:rsidRDefault="00CE6D01" w:rsidP="003A181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A1819">
              <w:rPr>
                <w:b/>
                <w:sz w:val="22"/>
                <w:szCs w:val="22"/>
              </w:rPr>
              <w:t>Ad2)</w:t>
            </w:r>
            <w:r w:rsidR="003A1819">
              <w:rPr>
                <w:b/>
                <w:sz w:val="22"/>
                <w:szCs w:val="22"/>
              </w:rPr>
              <w:t xml:space="preserve"> </w:t>
            </w:r>
            <w:r w:rsidRPr="00CE6D01">
              <w:rPr>
                <w:sz w:val="22"/>
                <w:szCs w:val="22"/>
              </w:rPr>
              <w:t xml:space="preserve">Budynek nie wymaga zastosowania systemu SSP w związku z tym zastosowano klapy </w:t>
            </w:r>
            <w:r w:rsidR="003A1819">
              <w:rPr>
                <w:sz w:val="22"/>
                <w:szCs w:val="22"/>
              </w:rPr>
              <w:br/>
              <w:t xml:space="preserve">          </w:t>
            </w:r>
            <w:r w:rsidRPr="00CE6D01">
              <w:rPr>
                <w:sz w:val="22"/>
                <w:szCs w:val="22"/>
              </w:rPr>
              <w:t>z mechanizmem topikowym.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3A1819" w:rsidRDefault="006D4AB3" w:rsidP="003A1819">
      <w:pPr>
        <w:pStyle w:val="Tekstpodstawowy"/>
        <w:spacing w:before="120" w:after="480"/>
        <w:ind w:left="3119" w:firstLine="425"/>
        <w:rPr>
          <w:i/>
          <w:sz w:val="22"/>
          <w:szCs w:val="22"/>
        </w:rPr>
      </w:pPr>
      <w:r w:rsidRPr="003A1819">
        <w:rPr>
          <w:i/>
          <w:sz w:val="22"/>
          <w:szCs w:val="22"/>
        </w:rPr>
        <w:t>Zamawiający</w:t>
      </w:r>
      <w:r w:rsidR="003A1819">
        <w:rPr>
          <w:i/>
          <w:sz w:val="22"/>
          <w:szCs w:val="22"/>
        </w:rPr>
        <w:t>:</w:t>
      </w:r>
    </w:p>
    <w:sectPr w:rsidR="006D4AB3" w:rsidRPr="003A181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2A3" w:rsidRDefault="000222A3">
      <w:r>
        <w:separator/>
      </w:r>
    </w:p>
  </w:endnote>
  <w:endnote w:type="continuationSeparator" w:id="1">
    <w:p w:rsidR="000222A3" w:rsidRDefault="00022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A181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2A3" w:rsidRDefault="000222A3">
      <w:r>
        <w:separator/>
      </w:r>
    </w:p>
  </w:footnote>
  <w:footnote w:type="continuationSeparator" w:id="1">
    <w:p w:rsidR="000222A3" w:rsidRDefault="00022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D01" w:rsidRDefault="00CE6D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D01" w:rsidRDefault="00CE6D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D01" w:rsidRDefault="00CE6D0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E6D01"/>
    <w:rsid w:val="00005CD2"/>
    <w:rsid w:val="000222A3"/>
    <w:rsid w:val="00031374"/>
    <w:rsid w:val="000A1097"/>
    <w:rsid w:val="000E2A8F"/>
    <w:rsid w:val="0012774F"/>
    <w:rsid w:val="00144B7A"/>
    <w:rsid w:val="00180C6E"/>
    <w:rsid w:val="0029606A"/>
    <w:rsid w:val="003A181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550F"/>
    <w:rsid w:val="00BE7BFD"/>
    <w:rsid w:val="00C370F2"/>
    <w:rsid w:val="00C44EEC"/>
    <w:rsid w:val="00CE6D0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2021-08-20T10:55:00Z</cp:lastPrinted>
  <dcterms:created xsi:type="dcterms:W3CDTF">2021-08-20T10:57:00Z</dcterms:created>
  <dcterms:modified xsi:type="dcterms:W3CDTF">2021-08-20T10:57:00Z</dcterms:modified>
</cp:coreProperties>
</file>