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1F31DD" w:rsidP="005C0930">
      <w:pPr>
        <w:spacing w:after="240"/>
        <w:jc w:val="right"/>
        <w:rPr>
          <w:sz w:val="22"/>
          <w:szCs w:val="22"/>
        </w:rPr>
      </w:pPr>
      <w:r w:rsidRPr="001F31DD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1F31DD">
        <w:rPr>
          <w:sz w:val="22"/>
          <w:szCs w:val="22"/>
        </w:rPr>
        <w:t>2021-08-04</w:t>
      </w:r>
    </w:p>
    <w:p w:rsidR="005C0930" w:rsidRPr="00D91931" w:rsidRDefault="001F31DD" w:rsidP="005C0930">
      <w:pPr>
        <w:rPr>
          <w:b/>
          <w:bCs/>
          <w:sz w:val="22"/>
          <w:szCs w:val="22"/>
        </w:rPr>
      </w:pPr>
      <w:r w:rsidRPr="001F31DD">
        <w:rPr>
          <w:b/>
          <w:bCs/>
          <w:sz w:val="22"/>
          <w:szCs w:val="22"/>
        </w:rPr>
        <w:t>Gmina Szerzyny</w:t>
      </w:r>
    </w:p>
    <w:p w:rsidR="005C0930" w:rsidRPr="00BD5546" w:rsidRDefault="001F31DD" w:rsidP="005C0930">
      <w:pPr>
        <w:rPr>
          <w:sz w:val="22"/>
          <w:szCs w:val="22"/>
        </w:rPr>
      </w:pPr>
      <w:r w:rsidRPr="001F31DD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1F31DD">
        <w:rPr>
          <w:sz w:val="22"/>
          <w:szCs w:val="22"/>
        </w:rPr>
        <w:t>521</w:t>
      </w:r>
    </w:p>
    <w:p w:rsidR="005C0930" w:rsidRPr="00BD5546" w:rsidRDefault="001F31DD" w:rsidP="005C0930">
      <w:pPr>
        <w:rPr>
          <w:sz w:val="22"/>
          <w:szCs w:val="22"/>
        </w:rPr>
      </w:pPr>
      <w:r w:rsidRPr="001F31DD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1F31DD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F31DD" w:rsidRPr="001F31DD">
        <w:rPr>
          <w:b/>
          <w:sz w:val="22"/>
          <w:szCs w:val="22"/>
        </w:rPr>
        <w:t>FER.271.13.2021</w:t>
      </w:r>
      <w:r w:rsidR="00734018">
        <w:rPr>
          <w:b/>
          <w:sz w:val="22"/>
          <w:szCs w:val="22"/>
        </w:rPr>
        <w:t>.2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F31DD" w:rsidRPr="001F31D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F31DD" w:rsidRPr="001F31DD">
        <w:rPr>
          <w:b/>
          <w:bCs/>
          <w:sz w:val="22"/>
          <w:szCs w:val="22"/>
        </w:rPr>
        <w:t>Roboty wykończeniowe i instalacje w ramach zadania: Wykończenie, wyposażenie, zagospodarowanie terenu, parkingów, podjazdów, placów zabaw i ogrodzenia Domu Opieki nad Małym Dzieckiem w Szerzynach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F31DD" w:rsidRPr="001F31DD">
        <w:rPr>
          <w:b/>
          <w:sz w:val="22"/>
          <w:szCs w:val="22"/>
        </w:rPr>
        <w:t>FER.271.13.2021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A93239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C0930" w:rsidRPr="005C0930">
        <w:rPr>
          <w:sz w:val="22"/>
          <w:szCs w:val="22"/>
        </w:rPr>
        <w:t xml:space="preserve">Zamawiający, </w:t>
      </w:r>
      <w:r w:rsidR="001F31DD" w:rsidRPr="001F31DD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1F31DD" w:rsidRPr="001F31DD">
        <w:rPr>
          <w:sz w:val="22"/>
          <w:szCs w:val="22"/>
        </w:rPr>
        <w:t>(</w:t>
      </w:r>
      <w:proofErr w:type="spellStart"/>
      <w:r w:rsidR="001F31DD" w:rsidRPr="001F31DD">
        <w:rPr>
          <w:sz w:val="22"/>
          <w:szCs w:val="22"/>
        </w:rPr>
        <w:t>Dz.U</w:t>
      </w:r>
      <w:proofErr w:type="spellEnd"/>
      <w:r w:rsidR="001F31DD" w:rsidRPr="001F31DD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A93239" w:rsidRPr="00A93239" w:rsidRDefault="00A93239" w:rsidP="004413A9">
      <w:pPr>
        <w:numPr>
          <w:ilvl w:val="0"/>
          <w:numId w:val="1"/>
        </w:numPr>
        <w:spacing w:before="120" w:after="120" w:line="360" w:lineRule="auto"/>
        <w:ind w:left="426" w:hanging="426"/>
        <w:jc w:val="both"/>
        <w:rPr>
          <w:sz w:val="22"/>
          <w:szCs w:val="22"/>
        </w:rPr>
      </w:pPr>
      <w:r w:rsidRPr="00A93239">
        <w:rPr>
          <w:sz w:val="22"/>
          <w:szCs w:val="22"/>
        </w:rPr>
        <w:t>Zmienia się treść punktu 7.2 SWZ na następującą:</w:t>
      </w:r>
    </w:p>
    <w:p w:rsidR="00A93239" w:rsidRPr="00A93239" w:rsidRDefault="00A93239" w:rsidP="00A93239">
      <w:pPr>
        <w:numPr>
          <w:ilvl w:val="1"/>
          <w:numId w:val="2"/>
        </w:numPr>
        <w:spacing w:before="120"/>
        <w:jc w:val="both"/>
        <w:outlineLvl w:val="1"/>
        <w:rPr>
          <w:bCs/>
          <w:iCs/>
          <w:color w:val="000000"/>
          <w:sz w:val="22"/>
          <w:szCs w:val="22"/>
        </w:rPr>
      </w:pPr>
      <w:r w:rsidRPr="00A93239">
        <w:rPr>
          <w:bCs/>
          <w:iCs/>
          <w:color w:val="000000"/>
          <w:sz w:val="22"/>
          <w:szCs w:val="22"/>
        </w:rPr>
        <w:t xml:space="preserve">Zamawiający, na podstawie art. 112 ustawy </w:t>
      </w:r>
      <w:proofErr w:type="spellStart"/>
      <w:r w:rsidRPr="00A93239">
        <w:rPr>
          <w:bCs/>
          <w:iCs/>
          <w:color w:val="000000"/>
          <w:sz w:val="22"/>
          <w:szCs w:val="22"/>
        </w:rPr>
        <w:t>Pzp</w:t>
      </w:r>
      <w:proofErr w:type="spellEnd"/>
      <w:r w:rsidRPr="00A93239">
        <w:rPr>
          <w:bCs/>
          <w:iCs/>
          <w:color w:val="000000"/>
          <w:sz w:val="22"/>
          <w:szCs w:val="22"/>
        </w:rPr>
        <w:t xml:space="preserve"> określa następujące warunki udziału w postępowaniu:</w:t>
      </w:r>
    </w:p>
    <w:p w:rsidR="00A93239" w:rsidRPr="00260CF5" w:rsidRDefault="00A93239" w:rsidP="00A93239">
      <w:pPr>
        <w:tabs>
          <w:tab w:val="left" w:pos="708"/>
        </w:tabs>
        <w:jc w:val="both"/>
        <w:outlineLvl w:val="1"/>
        <w:rPr>
          <w:bCs/>
          <w:iCs/>
          <w:color w:val="00000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1"/>
        <w:gridCol w:w="8494"/>
      </w:tblGrid>
      <w:tr w:rsidR="00A93239" w:rsidRPr="00260CF5" w:rsidTr="004413A9"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239" w:rsidRPr="00260CF5" w:rsidRDefault="00A93239" w:rsidP="00AA3EF5">
            <w:pPr>
              <w:spacing w:before="60" w:after="120"/>
              <w:jc w:val="center"/>
              <w:rPr>
                <w:b/>
              </w:rPr>
            </w:pPr>
            <w:r w:rsidRPr="00260CF5">
              <w:rPr>
                <w:b/>
              </w:rPr>
              <w:t>Lp.</w:t>
            </w:r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239" w:rsidRPr="00260CF5" w:rsidRDefault="00A93239" w:rsidP="00AA3EF5">
            <w:pPr>
              <w:spacing w:before="60" w:after="120"/>
            </w:pPr>
            <w:r w:rsidRPr="00260CF5">
              <w:rPr>
                <w:b/>
              </w:rPr>
              <w:t>Warunki udziału w postępowaniu</w:t>
            </w:r>
          </w:p>
        </w:tc>
      </w:tr>
      <w:tr w:rsidR="00A93239" w:rsidRPr="00260CF5" w:rsidTr="004413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239" w:rsidRPr="00260CF5" w:rsidRDefault="00A93239" w:rsidP="00AA3EF5">
            <w:pPr>
              <w:spacing w:before="60" w:after="120"/>
              <w:jc w:val="center"/>
            </w:pPr>
            <w:r w:rsidRPr="00260CF5">
              <w:t>1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239" w:rsidRPr="00260CF5" w:rsidRDefault="00A93239" w:rsidP="00AA3EF5">
            <w:pPr>
              <w:spacing w:before="60" w:after="120"/>
              <w:jc w:val="both"/>
              <w:rPr>
                <w:b/>
                <w:bCs/>
              </w:rPr>
            </w:pPr>
            <w:r w:rsidRPr="00260CF5">
              <w:rPr>
                <w:b/>
                <w:bCs/>
              </w:rPr>
              <w:t>Zdolność techniczna lub zawodowa</w:t>
            </w:r>
          </w:p>
          <w:p w:rsidR="00A93239" w:rsidRPr="00D42B53" w:rsidRDefault="00A93239" w:rsidP="00A93239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D42B53">
              <w:rPr>
                <w:sz w:val="22"/>
                <w:szCs w:val="22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93239" w:rsidRPr="00260CF5" w:rsidRDefault="00A93239" w:rsidP="00A93239">
            <w:pPr>
              <w:spacing w:before="60" w:after="120"/>
              <w:jc w:val="both"/>
            </w:pPr>
            <w:r w:rsidRPr="00D42B53">
              <w:rPr>
                <w:sz w:val="22"/>
                <w:szCs w:val="22"/>
              </w:rPr>
              <w:t>O udzielenie zamówienia mogą  ubiegać się wykonawcy którzy wykonali  w   okresie   ostatnich  pięciu   lat   przed   upływem   terminu  składania   ofert,  a jeżeli okres prowadzenia działalności gospodarczej jest krótszy - w tym okresie  co najmniej 1 robotę budowlaną o wartości co najmniej 2.500.000,00 zł brutto, (nie należy sumować kilku zamówień o niższej wartości),  której przedmiotem była budowa, i/ lub rozbudowa, i/ lub przebudowa obiektu kubaturowego, i/lub wykonanie wewnętrznych i zewnętrznych instalacji (np. elektryczna, gazowa, CO, wentylacja, wodociągowa, przeciwpożarowa, kanalizacja sanitarna, klimatyzacja), i/lub tynki, i/lub  docieplenie, i/lub izolacja pionowa i pozioma budynków, i/lub wyposażenie.</w:t>
            </w:r>
          </w:p>
        </w:tc>
      </w:tr>
    </w:tbl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A93239" w:rsidP="00A93239">
      <w:pPr>
        <w:pStyle w:val="Tekstpodstawowy"/>
        <w:ind w:left="3117" w:right="-2" w:firstLine="42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</w:t>
      </w:r>
      <w:r w:rsidR="00FB52B6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4413A9">
      <w:footerReference w:type="even" r:id="rId7"/>
      <w:footerReference w:type="default" r:id="rId8"/>
      <w:footerReference w:type="first" r:id="rId9"/>
      <w:pgSz w:w="11906" w:h="16838" w:code="9"/>
      <w:pgMar w:top="709" w:right="1418" w:bottom="851" w:left="1418" w:header="708" w:footer="17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9D2" w:rsidRDefault="007709D2">
      <w:r>
        <w:separator/>
      </w:r>
    </w:p>
  </w:endnote>
  <w:endnote w:type="continuationSeparator" w:id="1">
    <w:p w:rsidR="007709D2" w:rsidRDefault="007709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F22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F221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DF2219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DF2219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B52B6">
      <w:rPr>
        <w:rFonts w:ascii="Arial" w:hAnsi="Arial" w:cs="Arial"/>
        <w:b/>
        <w:bCs/>
        <w:noProof/>
        <w:sz w:val="18"/>
        <w:szCs w:val="18"/>
      </w:rPr>
      <w:t>1</w:t>
    </w:r>
    <w:r w:rsidR="00DF2219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FB52B6" w:rsidRPr="00FB52B6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F221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413A9" w:rsidRPr="004413A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9D2" w:rsidRDefault="007709D2">
      <w:r>
        <w:separator/>
      </w:r>
    </w:p>
  </w:footnote>
  <w:footnote w:type="continuationSeparator" w:id="1">
    <w:p w:rsidR="007709D2" w:rsidRDefault="007709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113F4"/>
    <w:multiLevelType w:val="multilevel"/>
    <w:tmpl w:val="681C8F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>
    <w:nsid w:val="7D3947B9"/>
    <w:multiLevelType w:val="hybridMultilevel"/>
    <w:tmpl w:val="DD70B63C"/>
    <w:lvl w:ilvl="0" w:tplc="2DA0DD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163924">
      <w:start w:val="1"/>
      <w:numFmt w:val="lowerLetter"/>
      <w:lvlText w:val="%2."/>
      <w:lvlJc w:val="left"/>
      <w:pPr>
        <w:ind w:left="1440" w:hanging="360"/>
      </w:pPr>
    </w:lvl>
    <w:lvl w:ilvl="2" w:tplc="79566BD4" w:tentative="1">
      <w:start w:val="1"/>
      <w:numFmt w:val="lowerRoman"/>
      <w:lvlText w:val="%3."/>
      <w:lvlJc w:val="right"/>
      <w:pPr>
        <w:ind w:left="2160" w:hanging="180"/>
      </w:pPr>
    </w:lvl>
    <w:lvl w:ilvl="3" w:tplc="0780F5E2" w:tentative="1">
      <w:start w:val="1"/>
      <w:numFmt w:val="decimal"/>
      <w:lvlText w:val="%4."/>
      <w:lvlJc w:val="left"/>
      <w:pPr>
        <w:ind w:left="2880" w:hanging="360"/>
      </w:pPr>
    </w:lvl>
    <w:lvl w:ilvl="4" w:tplc="8B5238D8" w:tentative="1">
      <w:start w:val="1"/>
      <w:numFmt w:val="lowerLetter"/>
      <w:lvlText w:val="%5."/>
      <w:lvlJc w:val="left"/>
      <w:pPr>
        <w:ind w:left="3600" w:hanging="360"/>
      </w:pPr>
    </w:lvl>
    <w:lvl w:ilvl="5" w:tplc="41D8459E" w:tentative="1">
      <w:start w:val="1"/>
      <w:numFmt w:val="lowerRoman"/>
      <w:lvlText w:val="%6."/>
      <w:lvlJc w:val="right"/>
      <w:pPr>
        <w:ind w:left="4320" w:hanging="180"/>
      </w:pPr>
    </w:lvl>
    <w:lvl w:ilvl="6" w:tplc="1E8AF198" w:tentative="1">
      <w:start w:val="1"/>
      <w:numFmt w:val="decimal"/>
      <w:lvlText w:val="%7."/>
      <w:lvlJc w:val="left"/>
      <w:pPr>
        <w:ind w:left="5040" w:hanging="360"/>
      </w:pPr>
    </w:lvl>
    <w:lvl w:ilvl="7" w:tplc="FF0AEC3C" w:tentative="1">
      <w:start w:val="1"/>
      <w:numFmt w:val="lowerLetter"/>
      <w:lvlText w:val="%8."/>
      <w:lvlJc w:val="left"/>
      <w:pPr>
        <w:ind w:left="5760" w:hanging="360"/>
      </w:pPr>
    </w:lvl>
    <w:lvl w:ilvl="8" w:tplc="4078BF1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F31DD"/>
    <w:rsid w:val="00057D02"/>
    <w:rsid w:val="000613E0"/>
    <w:rsid w:val="001A571A"/>
    <w:rsid w:val="001F31DD"/>
    <w:rsid w:val="0024362D"/>
    <w:rsid w:val="002B1C74"/>
    <w:rsid w:val="00384EFD"/>
    <w:rsid w:val="004222DA"/>
    <w:rsid w:val="004413A9"/>
    <w:rsid w:val="00453E59"/>
    <w:rsid w:val="00460DC4"/>
    <w:rsid w:val="005079A4"/>
    <w:rsid w:val="0055546F"/>
    <w:rsid w:val="005C0930"/>
    <w:rsid w:val="006D4AE5"/>
    <w:rsid w:val="006F2F1A"/>
    <w:rsid w:val="00734018"/>
    <w:rsid w:val="007709D2"/>
    <w:rsid w:val="00854803"/>
    <w:rsid w:val="0087224A"/>
    <w:rsid w:val="00881C07"/>
    <w:rsid w:val="009149C3"/>
    <w:rsid w:val="00953AA1"/>
    <w:rsid w:val="0095641D"/>
    <w:rsid w:val="009D1439"/>
    <w:rsid w:val="009D169F"/>
    <w:rsid w:val="00A7713B"/>
    <w:rsid w:val="00A93239"/>
    <w:rsid w:val="00B26D41"/>
    <w:rsid w:val="00B361A9"/>
    <w:rsid w:val="00C152AE"/>
    <w:rsid w:val="00D1574A"/>
    <w:rsid w:val="00D248D2"/>
    <w:rsid w:val="00DF2219"/>
    <w:rsid w:val="00E02559"/>
    <w:rsid w:val="00E74582"/>
    <w:rsid w:val="00EB3650"/>
    <w:rsid w:val="00EF1037"/>
    <w:rsid w:val="00F004A8"/>
    <w:rsid w:val="00F16162"/>
    <w:rsid w:val="00FA7728"/>
    <w:rsid w:val="00FB5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1439"/>
  </w:style>
  <w:style w:type="paragraph" w:styleId="Nagwek1">
    <w:name w:val="heading 1"/>
    <w:basedOn w:val="Normalny"/>
    <w:next w:val="Normalny"/>
    <w:qFormat/>
    <w:rsid w:val="009D143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D143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A9323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A9323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9323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9323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A9323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A9323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D14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D14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1439"/>
  </w:style>
  <w:style w:type="paragraph" w:styleId="Tekstpodstawowy">
    <w:name w:val="Body Text"/>
    <w:basedOn w:val="Normalny"/>
    <w:rsid w:val="009D143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rsid w:val="00A9323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A9323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9323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A9323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A9323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93239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2021-08-04T12:24:00Z</cp:lastPrinted>
  <dcterms:created xsi:type="dcterms:W3CDTF">2021-08-04T12:29:00Z</dcterms:created>
  <dcterms:modified xsi:type="dcterms:W3CDTF">2021-08-04T12:29:00Z</dcterms:modified>
</cp:coreProperties>
</file>