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02105280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882583" w:rsidRPr="00882583">
        <w:rPr>
          <w:rFonts w:ascii="Arial" w:eastAsia="Times New Roman" w:hAnsi="Arial" w:cs="Arial"/>
          <w:b/>
          <w:sz w:val="20"/>
          <w:szCs w:val="20"/>
          <w:lang w:eastAsia="pl-PL"/>
        </w:rPr>
        <w:t>usługa zorganizowania i przeprowadzenia warsztatów w zakresie wsparcia realizacji/zarządzania projektów/</w:t>
      </w:r>
      <w:proofErr w:type="spellStart"/>
      <w:r w:rsidR="00882583" w:rsidRPr="00882583">
        <w:rPr>
          <w:rFonts w:ascii="Arial" w:eastAsia="Times New Roman" w:hAnsi="Arial" w:cs="Arial"/>
          <w:b/>
          <w:sz w:val="20"/>
          <w:szCs w:val="20"/>
          <w:lang w:eastAsia="pl-PL"/>
        </w:rPr>
        <w:t>ami</w:t>
      </w:r>
      <w:proofErr w:type="spellEnd"/>
      <w:r w:rsidR="00882583" w:rsidRPr="008825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w ramach projektu POWR.03.05.00-00-Z307/17-00  - KC-zp.272-288/21</w:t>
      </w:r>
      <w:bookmarkStart w:id="0" w:name="_GoBack"/>
      <w:bookmarkEnd w:id="0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0138" w14:textId="77777777" w:rsidR="004F1F5D" w:rsidRDefault="004F1F5D" w:rsidP="0038231F">
      <w:pPr>
        <w:spacing w:after="0" w:line="240" w:lineRule="auto"/>
      </w:pPr>
      <w:r>
        <w:separator/>
      </w:r>
    </w:p>
  </w:endnote>
  <w:endnote w:type="continuationSeparator" w:id="0">
    <w:p w14:paraId="78D17542" w14:textId="77777777" w:rsidR="004F1F5D" w:rsidRDefault="004F1F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2315" w14:textId="77777777" w:rsidR="004F1F5D" w:rsidRDefault="004F1F5D" w:rsidP="0038231F">
      <w:pPr>
        <w:spacing w:after="0" w:line="240" w:lineRule="auto"/>
      </w:pPr>
      <w:r>
        <w:separator/>
      </w:r>
    </w:p>
  </w:footnote>
  <w:footnote w:type="continuationSeparator" w:id="0">
    <w:p w14:paraId="768271FD" w14:textId="77777777" w:rsidR="004F1F5D" w:rsidRDefault="004F1F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6235FCE4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  <w:r w:rsidR="00EB0FAB"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641F0"/>
    <w:rsid w:val="00571EA2"/>
    <w:rsid w:val="00586F1F"/>
    <w:rsid w:val="005A4CE4"/>
    <w:rsid w:val="005C39CA"/>
    <w:rsid w:val="005E176A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758B"/>
    <w:rsid w:val="00AE51E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C9BA-69AA-4D6F-9334-D4C6102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Trybus</cp:lastModifiedBy>
  <cp:revision>4</cp:revision>
  <cp:lastPrinted>2016-07-26T10:32:00Z</cp:lastPrinted>
  <dcterms:created xsi:type="dcterms:W3CDTF">2021-05-03T21:25:00Z</dcterms:created>
  <dcterms:modified xsi:type="dcterms:W3CDTF">2021-06-23T08:14:00Z</dcterms:modified>
</cp:coreProperties>
</file>