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295EF7CF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4C9CE26D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2B61F8">
        <w:rPr>
          <w:rFonts w:ascii="Times New Roman" w:eastAsia="Times New Roman" w:hAnsi="Times New Roman"/>
          <w:b/>
          <w:lang w:eastAsia="pl-PL"/>
        </w:rPr>
        <w:t>2</w:t>
      </w:r>
      <w:r w:rsidR="007A4211">
        <w:rPr>
          <w:rFonts w:ascii="Times New Roman" w:eastAsia="Times New Roman" w:hAnsi="Times New Roman"/>
          <w:b/>
          <w:lang w:eastAsia="pl-PL"/>
        </w:rPr>
        <w:t>90</w:t>
      </w:r>
      <w:bookmarkStart w:id="1" w:name="_GoBack"/>
      <w:bookmarkEnd w:id="1"/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6016FDA3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2019 r </w:t>
      </w:r>
      <w:r w:rsidR="003E5CF0" w:rsidRPr="003E5CF0">
        <w:rPr>
          <w:rFonts w:ascii="Times New Roman" w:hAnsi="Times New Roman"/>
        </w:rPr>
        <w:t xml:space="preserve">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A30691C" w14:textId="7C2F743B" w:rsidR="002B61F8" w:rsidRDefault="00DA317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  <w:r w:rsidRPr="00DA3179">
        <w:rPr>
          <w:rFonts w:ascii="Times New Roman" w:eastAsia="Times New Roman" w:hAnsi="Times New Roman"/>
          <w:b/>
          <w:lang w:eastAsia="pl-PL"/>
        </w:rPr>
        <w:t>usługa zorganizowania i przeprowadzenia szkolenia w zakresie realizacji projektów finansowanych z Funduszy Europejskich, w ramach projektu POWR.03.05.00-00-Z307/17-00 - KC-zp.272-290/21</w:t>
      </w:r>
    </w:p>
    <w:p w14:paraId="7998D8CC" w14:textId="73644ED0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8CACF5" w14:textId="77777777" w:rsidR="001358B8" w:rsidRDefault="001358B8" w:rsidP="00025386">
      <w:pPr>
        <w:spacing w:after="0" w:line="240" w:lineRule="auto"/>
      </w:pPr>
      <w:r>
        <w:separator/>
      </w:r>
    </w:p>
  </w:endnote>
  <w:endnote w:type="continuationSeparator" w:id="0">
    <w:p w14:paraId="34940A7A" w14:textId="77777777" w:rsidR="001358B8" w:rsidRDefault="001358B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4C8009" w14:textId="77777777" w:rsidR="001358B8" w:rsidRDefault="001358B8" w:rsidP="00025386">
      <w:pPr>
        <w:spacing w:after="0" w:line="240" w:lineRule="auto"/>
      </w:pPr>
      <w:r>
        <w:separator/>
      </w:r>
    </w:p>
  </w:footnote>
  <w:footnote w:type="continuationSeparator" w:id="0">
    <w:p w14:paraId="1192D3E6" w14:textId="77777777" w:rsidR="001358B8" w:rsidRDefault="001358B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C774D"/>
    <w:rsid w:val="001358B8"/>
    <w:rsid w:val="0016158F"/>
    <w:rsid w:val="001C2314"/>
    <w:rsid w:val="0020720C"/>
    <w:rsid w:val="00213980"/>
    <w:rsid w:val="002724A4"/>
    <w:rsid w:val="00297659"/>
    <w:rsid w:val="002B61F8"/>
    <w:rsid w:val="003A030B"/>
    <w:rsid w:val="003E5CF0"/>
    <w:rsid w:val="00420DD9"/>
    <w:rsid w:val="004374F2"/>
    <w:rsid w:val="00460705"/>
    <w:rsid w:val="00485239"/>
    <w:rsid w:val="004E27D7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73241C"/>
    <w:rsid w:val="00745A44"/>
    <w:rsid w:val="007666D6"/>
    <w:rsid w:val="007A4211"/>
    <w:rsid w:val="007F1E76"/>
    <w:rsid w:val="00824D73"/>
    <w:rsid w:val="00830970"/>
    <w:rsid w:val="008B797E"/>
    <w:rsid w:val="008F2498"/>
    <w:rsid w:val="0093388F"/>
    <w:rsid w:val="009662A2"/>
    <w:rsid w:val="00A0603A"/>
    <w:rsid w:val="00A56A6F"/>
    <w:rsid w:val="00A87380"/>
    <w:rsid w:val="00AA7323"/>
    <w:rsid w:val="00AF7375"/>
    <w:rsid w:val="00B20411"/>
    <w:rsid w:val="00B77707"/>
    <w:rsid w:val="00BE3BCE"/>
    <w:rsid w:val="00CB29AC"/>
    <w:rsid w:val="00CB7DBD"/>
    <w:rsid w:val="00CE5AAC"/>
    <w:rsid w:val="00D55FC4"/>
    <w:rsid w:val="00D9320D"/>
    <w:rsid w:val="00DA3179"/>
    <w:rsid w:val="00DB756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6</cp:revision>
  <cp:lastPrinted>2021-07-16T08:12:00Z</cp:lastPrinted>
  <dcterms:created xsi:type="dcterms:W3CDTF">2021-05-03T21:26:00Z</dcterms:created>
  <dcterms:modified xsi:type="dcterms:W3CDTF">2021-07-16T08:12:00Z</dcterms:modified>
</cp:coreProperties>
</file>