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02C" w:rsidRPr="004030F5" w:rsidRDefault="0017102C" w:rsidP="0017102C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4030F5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17102C" w:rsidRPr="004030F5" w:rsidRDefault="0017102C" w:rsidP="0017102C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4030F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b/>
          <w:lang w:eastAsia="zh-CN"/>
        </w:rPr>
        <w:t>Akademia Górniczo-Hutnicza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rFonts w:cs="Calibri"/>
          <w:b/>
          <w:lang w:eastAsia="zh-CN"/>
        </w:rPr>
        <w:t xml:space="preserve"> </w:t>
      </w:r>
      <w:r w:rsidRPr="004030F5">
        <w:rPr>
          <w:b/>
          <w:lang w:eastAsia="zh-CN"/>
        </w:rPr>
        <w:t>im. St. Staszica w Krakowie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b/>
          <w:lang w:eastAsia="zh-CN"/>
        </w:rPr>
        <w:t xml:space="preserve">Al. Mickiewicza 30, </w:t>
      </w:r>
      <w:r w:rsidRPr="004030F5">
        <w:rPr>
          <w:b/>
          <w:lang w:eastAsia="zh-CN"/>
        </w:rPr>
        <w:br/>
        <w:t>30-059 Kraków</w:t>
      </w:r>
    </w:p>
    <w:p w:rsidR="0017102C" w:rsidRPr="004030F5" w:rsidRDefault="0017102C" w:rsidP="0017102C">
      <w:pPr>
        <w:suppressAutoHyphens/>
        <w:spacing w:after="0" w:line="480" w:lineRule="auto"/>
        <w:rPr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17102C" w:rsidRPr="004030F5" w:rsidRDefault="0017102C" w:rsidP="0017102C">
      <w:pPr>
        <w:suppressAutoHyphens/>
        <w:spacing w:after="0" w:line="480" w:lineRule="auto"/>
        <w:ind w:right="5954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7102C" w:rsidRPr="004030F5" w:rsidRDefault="0017102C" w:rsidP="0017102C">
      <w:pPr>
        <w:suppressAutoHyphens/>
        <w:spacing w:line="252" w:lineRule="auto"/>
        <w:ind w:right="5953"/>
        <w:rPr>
          <w:lang w:eastAsia="zh-CN"/>
        </w:rPr>
      </w:pPr>
      <w:r w:rsidRPr="004030F5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4030F5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4030F5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17102C" w:rsidRPr="004030F5" w:rsidRDefault="0017102C" w:rsidP="0017102C">
      <w:pPr>
        <w:suppressAutoHyphens/>
        <w:spacing w:after="0" w:line="480" w:lineRule="auto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17102C" w:rsidRPr="004030F5" w:rsidRDefault="0017102C" w:rsidP="0017102C">
      <w:pPr>
        <w:suppressAutoHyphens/>
        <w:spacing w:after="0" w:line="480" w:lineRule="auto"/>
        <w:ind w:right="5954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7102C" w:rsidRPr="004030F5" w:rsidRDefault="0017102C" w:rsidP="0017102C">
      <w:pPr>
        <w:suppressAutoHyphens/>
        <w:spacing w:after="0" w:line="252" w:lineRule="auto"/>
        <w:ind w:right="5953"/>
        <w:rPr>
          <w:lang w:eastAsia="zh-CN"/>
        </w:rPr>
      </w:pPr>
      <w:r w:rsidRPr="004030F5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17102C" w:rsidRPr="004030F5" w:rsidRDefault="0017102C" w:rsidP="0017102C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17102C" w:rsidRPr="004030F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030F5"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 w:rsidRPr="004030F5"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17102C" w:rsidRPr="004030F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030F5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17102C" w:rsidRPr="004030F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030F5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4030F5">
        <w:rPr>
          <w:rFonts w:eastAsia="Times New Roman" w:cs="Calibri"/>
          <w:b/>
          <w:lang w:eastAsia="pl-PL"/>
        </w:rPr>
        <w:t>Pzp</w:t>
      </w:r>
      <w:proofErr w:type="spellEnd"/>
      <w:r w:rsidRPr="004030F5">
        <w:rPr>
          <w:rFonts w:eastAsia="Times New Roman" w:cs="Calibri"/>
          <w:b/>
          <w:lang w:eastAsia="pl-PL"/>
        </w:rPr>
        <w:t>)</w:t>
      </w:r>
    </w:p>
    <w:p w:rsidR="0017102C" w:rsidRPr="004030F5" w:rsidRDefault="0017102C" w:rsidP="0017102C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4030F5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4030F5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17102C" w:rsidRPr="004030F5" w:rsidRDefault="0017102C" w:rsidP="0017102C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2245D3">
        <w:rPr>
          <w:rFonts w:ascii="Arial" w:hAnsi="Arial" w:cs="Arial"/>
          <w:b/>
          <w:sz w:val="21"/>
          <w:szCs w:val="21"/>
          <w:lang w:eastAsia="zh-CN"/>
        </w:rPr>
        <w:t>Wykonanie usługi audytu w ramach projektu realizowanego przez Instytut Informatyki na Wydziale Informatyki, Elektroniki i Telekomunikacji AGH finansowanego ze środków Narodowego Centrum Badań i Rozwoju zgodnie z umową nr DOB-BIO9/33/01/2018. - Kc-zp.272-351/21</w:t>
      </w:r>
      <w:r w:rsidRPr="004030F5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4030F5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4030F5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4030F5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17102C" w:rsidRPr="004030F5" w:rsidRDefault="0017102C" w:rsidP="0017102C">
      <w:pPr>
        <w:suppressAutoHyphens/>
        <w:spacing w:after="0" w:line="360" w:lineRule="auto"/>
        <w:jc w:val="both"/>
        <w:rPr>
          <w:b/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4030F5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4030F5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17102C" w:rsidRPr="004030F5" w:rsidRDefault="0017102C" w:rsidP="0017102C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17102C" w:rsidRPr="004030F5" w:rsidRDefault="0017102C" w:rsidP="0017102C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17102C" w:rsidRPr="004030F5" w:rsidRDefault="0017102C" w:rsidP="0017102C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17102C" w:rsidRPr="004030F5" w:rsidRDefault="0017102C" w:rsidP="0017102C">
      <w:pPr>
        <w:suppressAutoHyphens/>
        <w:spacing w:line="360" w:lineRule="auto"/>
        <w:jc w:val="both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4030F5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17102C" w:rsidRPr="004030F5" w:rsidRDefault="0017102C" w:rsidP="0017102C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17102C" w:rsidRPr="004030F5" w:rsidRDefault="0017102C" w:rsidP="0017102C">
      <w:pPr>
        <w:spacing w:line="256" w:lineRule="auto"/>
        <w:jc w:val="center"/>
        <w:rPr>
          <w:lang w:eastAsia="zh-CN"/>
        </w:rPr>
      </w:pPr>
      <w:r w:rsidRPr="004030F5">
        <w:rPr>
          <w:bCs/>
          <w:i/>
          <w:iCs/>
          <w:color w:val="FF0000"/>
        </w:rPr>
        <w:t>Dokument należy sporządzić w postaci elektronicznej i podpisać kwalifikowanym</w:t>
      </w:r>
      <w:r w:rsidRPr="004030F5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17102C" w:rsidRPr="004030F5" w:rsidRDefault="0017102C" w:rsidP="0017102C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17102C" w:rsidRPr="00434290" w:rsidRDefault="0017102C" w:rsidP="0017102C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5CE" w:rsidRDefault="00C825CE" w:rsidP="0038231F">
      <w:pPr>
        <w:spacing w:after="0" w:line="240" w:lineRule="auto"/>
      </w:pPr>
      <w:r>
        <w:separator/>
      </w:r>
    </w:p>
  </w:endnote>
  <w:endnote w:type="continuationSeparator" w:id="0">
    <w:p w:rsidR="00C825CE" w:rsidRDefault="00C825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56B" w:rsidRDefault="004925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56B" w:rsidRDefault="004925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5CE" w:rsidRDefault="00C825CE" w:rsidP="0038231F">
      <w:pPr>
        <w:spacing w:after="0" w:line="240" w:lineRule="auto"/>
      </w:pPr>
      <w:r>
        <w:separator/>
      </w:r>
    </w:p>
  </w:footnote>
  <w:footnote w:type="continuationSeparator" w:id="0">
    <w:p w:rsidR="00C825CE" w:rsidRDefault="00C825CE" w:rsidP="0038231F">
      <w:pPr>
        <w:spacing w:after="0" w:line="240" w:lineRule="auto"/>
      </w:pPr>
      <w:r>
        <w:continuationSeparator/>
      </w:r>
    </w:p>
  </w:footnote>
  <w:footnote w:id="1">
    <w:p w:rsidR="0017102C" w:rsidRDefault="0017102C" w:rsidP="0017102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56B" w:rsidRDefault="004925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9256B">
      <w:rPr>
        <w:rFonts w:ascii="Times New Roman" w:hAnsi="Times New Roman"/>
        <w:sz w:val="20"/>
        <w:szCs w:val="20"/>
      </w:rPr>
      <w:t>Kc-zp.272-351/21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56B" w:rsidRDefault="004925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5CE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7102C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9256B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825CE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1F6BF3"/>
  <w15:docId w15:val="{EE49D7C4-6717-4737-87B3-CBB4FF08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102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E3E63-D40E-4C5B-818C-77C16B351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2021-07-15T11:17:00Z</dcterms:created>
  <dcterms:modified xsi:type="dcterms:W3CDTF">2021-07-15T11:17:00Z</dcterms:modified>
</cp:coreProperties>
</file>