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BA7DBC" w:rsidP="008C262C">
      <w:pPr>
        <w:spacing w:after="240"/>
        <w:jc w:val="right"/>
        <w:rPr>
          <w:sz w:val="22"/>
          <w:szCs w:val="22"/>
        </w:rPr>
      </w:pPr>
      <w:bookmarkStart w:id="0" w:name="_Hlk53520193"/>
      <w:r w:rsidRPr="00BA7DBC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BA7DBC">
        <w:rPr>
          <w:sz w:val="22"/>
          <w:szCs w:val="22"/>
        </w:rPr>
        <w:t>2021-07-22</w:t>
      </w:r>
    </w:p>
    <w:p w:rsidR="00BA7DBC" w:rsidRPr="00BA7DBC" w:rsidRDefault="00BA7DBC" w:rsidP="00FB7F50">
      <w:pPr>
        <w:spacing w:after="40"/>
        <w:rPr>
          <w:b/>
          <w:bCs/>
          <w:sz w:val="22"/>
          <w:szCs w:val="22"/>
        </w:rPr>
      </w:pPr>
      <w:r w:rsidRPr="00BA7DBC">
        <w:rPr>
          <w:b/>
          <w:bCs/>
          <w:sz w:val="22"/>
          <w:szCs w:val="22"/>
        </w:rPr>
        <w:t>Politechnika Rzeszowska</w:t>
      </w:r>
    </w:p>
    <w:p w:rsidR="00FB7F50" w:rsidRPr="002245BE" w:rsidRDefault="00BA7DBC" w:rsidP="00FB7F50">
      <w:pPr>
        <w:spacing w:after="40"/>
        <w:rPr>
          <w:b/>
          <w:bCs/>
          <w:sz w:val="22"/>
          <w:szCs w:val="22"/>
        </w:rPr>
      </w:pPr>
      <w:r w:rsidRPr="00BA7DBC">
        <w:rPr>
          <w:b/>
          <w:bCs/>
          <w:sz w:val="22"/>
          <w:szCs w:val="22"/>
        </w:rPr>
        <w:t>Dział Zamówień Publicznych</w:t>
      </w:r>
    </w:p>
    <w:p w:rsidR="00FB7F50" w:rsidRPr="002245BE" w:rsidRDefault="00BA7DBC" w:rsidP="00FB7F50">
      <w:pPr>
        <w:rPr>
          <w:sz w:val="22"/>
          <w:szCs w:val="22"/>
        </w:rPr>
      </w:pPr>
      <w:r w:rsidRPr="00BA7DBC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BA7DBC">
        <w:rPr>
          <w:sz w:val="22"/>
          <w:szCs w:val="22"/>
        </w:rPr>
        <w:t>12</w:t>
      </w:r>
    </w:p>
    <w:p w:rsidR="00FB7F50" w:rsidRPr="002245BE" w:rsidRDefault="00BA7DBC" w:rsidP="00FB7F50">
      <w:pPr>
        <w:rPr>
          <w:sz w:val="22"/>
          <w:szCs w:val="22"/>
        </w:rPr>
      </w:pPr>
      <w:r w:rsidRPr="00BA7DBC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BA7DBC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BA7DBC" w:rsidRPr="00607F9B" w:rsidTr="006C4B76">
        <w:trPr>
          <w:trHeight w:val="638"/>
        </w:trPr>
        <w:tc>
          <w:tcPr>
            <w:tcW w:w="959" w:type="dxa"/>
            <w:shd w:val="clear" w:color="auto" w:fill="auto"/>
          </w:tcPr>
          <w:p w:rsidR="00BA7DBC" w:rsidRPr="00607F9B" w:rsidRDefault="00BA7DBC" w:rsidP="006C4B7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A7DBC" w:rsidRPr="00607F9B" w:rsidRDefault="00BA7DBC" w:rsidP="006C4B7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A7DBC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A7DBC">
              <w:rPr>
                <w:b/>
                <w:bCs/>
                <w:sz w:val="22"/>
                <w:szCs w:val="22"/>
              </w:rPr>
              <w:t>Wykonanie przeglądów okresowych, badań i pomiarów technicznych instalacji odgromowych w obiektach Politechniki Rzeszowskiej.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A7DBC">
              <w:rPr>
                <w:b/>
                <w:sz w:val="22"/>
                <w:szCs w:val="22"/>
              </w:rPr>
              <w:t>NA/O/136/2021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BA7DBC" w:rsidRPr="00BA7DBC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BA7DBC" w:rsidRPr="00BA7DBC">
        <w:rPr>
          <w:b/>
          <w:sz w:val="22"/>
          <w:szCs w:val="22"/>
        </w:rPr>
        <w:t>Politechnika Rzeszowska</w:t>
      </w:r>
    </w:p>
    <w:p w:rsidR="008642B3" w:rsidRDefault="00BA7DBC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BA7DBC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A7DBC" w:rsidTr="006C4B76">
        <w:trPr>
          <w:cantSplit/>
        </w:trPr>
        <w:tc>
          <w:tcPr>
            <w:tcW w:w="10150" w:type="dxa"/>
          </w:tcPr>
          <w:p w:rsidR="00BA7DBC" w:rsidRPr="00D26ED6" w:rsidRDefault="00BA7DBC" w:rsidP="006C4B7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BA7DBC">
              <w:rPr>
                <w:b/>
                <w:sz w:val="22"/>
                <w:szCs w:val="22"/>
              </w:rPr>
              <w:t>ELMOT ZAKŁAD USŁUGOWO-HANDLOWY Małgorzata Stochla</w:t>
            </w:r>
          </w:p>
          <w:p w:rsidR="00BA7DBC" w:rsidRPr="009F0E5C" w:rsidRDefault="00BA7DBC" w:rsidP="006C4B76">
            <w:pPr>
              <w:jc w:val="both"/>
              <w:rPr>
                <w:bCs/>
                <w:sz w:val="22"/>
                <w:szCs w:val="22"/>
              </w:rPr>
            </w:pPr>
            <w:r w:rsidRPr="00BA7DBC">
              <w:rPr>
                <w:bCs/>
                <w:sz w:val="22"/>
                <w:szCs w:val="22"/>
              </w:rPr>
              <w:t>Porąbki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A7DBC">
              <w:rPr>
                <w:bCs/>
                <w:sz w:val="22"/>
                <w:szCs w:val="22"/>
              </w:rPr>
              <w:t>139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A7DBC" w:rsidRPr="009F0E5C" w:rsidRDefault="00BA7DBC" w:rsidP="006C4B76">
            <w:pPr>
              <w:jc w:val="both"/>
              <w:rPr>
                <w:bCs/>
                <w:sz w:val="22"/>
                <w:szCs w:val="22"/>
              </w:rPr>
            </w:pPr>
            <w:r w:rsidRPr="00BA7DBC">
              <w:rPr>
                <w:bCs/>
                <w:sz w:val="22"/>
                <w:szCs w:val="22"/>
              </w:rPr>
              <w:t>35-317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A7DBC">
              <w:rPr>
                <w:bCs/>
                <w:sz w:val="22"/>
                <w:szCs w:val="22"/>
              </w:rPr>
              <w:t>Rzeszów</w:t>
            </w:r>
          </w:p>
          <w:p w:rsidR="00BA7DBC" w:rsidRPr="00D26ED6" w:rsidRDefault="00BA7DBC" w:rsidP="006C4B7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BA7DBC" w:rsidRPr="00D26ED6" w:rsidRDefault="00BA7DBC" w:rsidP="006C4B7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A7DBC">
              <w:rPr>
                <w:sz w:val="22"/>
                <w:szCs w:val="22"/>
              </w:rPr>
              <w:t>Wykonanie przeglądów okresowych, badań i pomiarów technicznych instalacji odgromowych w obiektach Politechniki Rzeszowskiej.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A7DBC">
              <w:rPr>
                <w:b/>
                <w:sz w:val="22"/>
                <w:szCs w:val="22"/>
              </w:rPr>
              <w:t>11 396.73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BA7DBC" w:rsidRPr="00D26ED6" w:rsidRDefault="00BA7DBC" w:rsidP="006C4B7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BA7DBC" w:rsidRDefault="00BA7DBC" w:rsidP="006C4B7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A7DBC">
              <w:t>najkorzystniejsza oferta wg przyjętych kryteriów</w:t>
            </w:r>
          </w:p>
        </w:tc>
      </w:tr>
    </w:tbl>
    <w:p w:rsidR="003A0AFC" w:rsidRPr="00756CDA" w:rsidRDefault="00DF5024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złożonych ofert</w:t>
      </w:r>
      <w:r w:rsidR="00915B9E">
        <w:rPr>
          <w:color w:val="000000"/>
          <w:sz w:val="22"/>
          <w:szCs w:val="22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694"/>
      </w:tblGrid>
      <w:tr w:rsidR="00DF5024" w:rsidRPr="00493F8C" w:rsidTr="00DF5024">
        <w:tc>
          <w:tcPr>
            <w:tcW w:w="993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Nr oferty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Cena oferty</w:t>
            </w:r>
          </w:p>
        </w:tc>
      </w:tr>
      <w:tr w:rsidR="00DF5024" w:rsidRPr="00493F8C" w:rsidTr="00DF5024">
        <w:tc>
          <w:tcPr>
            <w:tcW w:w="993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DF5024" w:rsidRPr="00DF5024" w:rsidRDefault="00DF5024" w:rsidP="006C4B76">
            <w:pPr>
              <w:spacing w:before="40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Ramo Polska Sp. z o.o.</w:t>
            </w:r>
          </w:p>
          <w:p w:rsidR="00DF5024" w:rsidRPr="00DF5024" w:rsidRDefault="00DF5024" w:rsidP="006C4B76">
            <w:pPr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 xml:space="preserve">Al. Jerozolimskie 214 </w:t>
            </w:r>
          </w:p>
          <w:p w:rsidR="00DF5024" w:rsidRPr="00DF5024" w:rsidRDefault="00DF5024" w:rsidP="006C4B76">
            <w:pPr>
              <w:spacing w:after="40"/>
              <w:jc w:val="both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02-486 Warszawa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12 387.75 zł</w:t>
            </w:r>
          </w:p>
        </w:tc>
      </w:tr>
      <w:tr w:rsidR="00DF5024" w:rsidRPr="00493F8C" w:rsidTr="00DF5024">
        <w:tc>
          <w:tcPr>
            <w:tcW w:w="993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DF5024" w:rsidRPr="00DF5024" w:rsidRDefault="00DF5024" w:rsidP="006C4B76">
            <w:pPr>
              <w:spacing w:before="40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ELMOT ZAKŁAD USŁUGOWO-HANDLOWY Małgorzata Stochla</w:t>
            </w:r>
          </w:p>
          <w:p w:rsidR="00DF5024" w:rsidRPr="00DF5024" w:rsidRDefault="00DF5024" w:rsidP="006C4B76">
            <w:pPr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 xml:space="preserve">Porąbki 139 </w:t>
            </w:r>
          </w:p>
          <w:p w:rsidR="00DF5024" w:rsidRPr="00DF5024" w:rsidRDefault="00DF5024" w:rsidP="006C4B76">
            <w:pPr>
              <w:spacing w:after="40"/>
              <w:jc w:val="both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35-317 Rzeszów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024" w:rsidRPr="00DF5024" w:rsidRDefault="00DF5024" w:rsidP="006C4B7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5024">
              <w:rPr>
                <w:sz w:val="20"/>
                <w:szCs w:val="20"/>
              </w:rPr>
              <w:t>11 396.73 zł</w:t>
            </w:r>
          </w:p>
        </w:tc>
      </w:tr>
    </w:tbl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DF5024" w:rsidRDefault="00B464D3" w:rsidP="00DF5024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DF5024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86" w:rsidRDefault="00A04586">
      <w:r>
        <w:separator/>
      </w:r>
    </w:p>
  </w:endnote>
  <w:endnote w:type="continuationSeparator" w:id="0">
    <w:p w:rsidR="00A04586" w:rsidRDefault="00A0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86" w:rsidRDefault="00A04586">
      <w:r>
        <w:separator/>
      </w:r>
    </w:p>
  </w:footnote>
  <w:footnote w:type="continuationSeparator" w:id="0">
    <w:p w:rsidR="00A04586" w:rsidRDefault="00A0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86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C262C"/>
    <w:rsid w:val="008E5102"/>
    <w:rsid w:val="00915B9E"/>
    <w:rsid w:val="00952256"/>
    <w:rsid w:val="0097748A"/>
    <w:rsid w:val="009F0E5C"/>
    <w:rsid w:val="00A029B8"/>
    <w:rsid w:val="00A04586"/>
    <w:rsid w:val="00A17CDB"/>
    <w:rsid w:val="00AA02AC"/>
    <w:rsid w:val="00B32D12"/>
    <w:rsid w:val="00B464D3"/>
    <w:rsid w:val="00B8185B"/>
    <w:rsid w:val="00BA7DBC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F5024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3156-9086-40BC-AF2F-4319FDF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2021-07-22T10:51:00Z</cp:lastPrinted>
  <dcterms:created xsi:type="dcterms:W3CDTF">2021-07-22T10:51:00Z</dcterms:created>
  <dcterms:modified xsi:type="dcterms:W3CDTF">2021-07-22T10:51:00Z</dcterms:modified>
</cp:coreProperties>
</file>