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D90EEF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5622D" w:rsidRPr="0085622D">
        <w:rPr>
          <w:sz w:val="24"/>
          <w:szCs w:val="24"/>
        </w:rPr>
        <w:t>KA-2/042/2021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D90EEF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5622D" w:rsidRPr="00D90EEF">
        <w:rPr>
          <w:sz w:val="24"/>
        </w:rPr>
        <w:t>podstawowy</w:t>
      </w:r>
      <w:r w:rsidR="00D90EEF" w:rsidRPr="00D90EEF">
        <w:rPr>
          <w:sz w:val="24"/>
        </w:rPr>
        <w:t xml:space="preserve">m pn. </w:t>
      </w:r>
    </w:p>
    <w:p w:rsidR="005C5B73" w:rsidRPr="00901871" w:rsidRDefault="0085622D" w:rsidP="00813709">
      <w:pPr>
        <w:ind w:left="-426"/>
        <w:jc w:val="center"/>
        <w:rPr>
          <w:sz w:val="24"/>
          <w:szCs w:val="24"/>
        </w:rPr>
      </w:pPr>
      <w:r w:rsidRPr="0085622D">
        <w:rPr>
          <w:b/>
          <w:sz w:val="24"/>
          <w:szCs w:val="24"/>
        </w:rPr>
        <w:t xml:space="preserve">Utrzymanie czystości w budynkach Domów Studenckich Politechniki Krakowskiej </w:t>
      </w:r>
      <w:r w:rsidR="00D90EEF">
        <w:rPr>
          <w:b/>
          <w:sz w:val="24"/>
          <w:szCs w:val="24"/>
        </w:rPr>
        <w:t xml:space="preserve">                                 </w:t>
      </w:r>
      <w:r w:rsidRPr="0085622D">
        <w:rPr>
          <w:b/>
          <w:sz w:val="24"/>
          <w:szCs w:val="24"/>
        </w:rPr>
        <w:t>przy ul. Skarżyńskiego w Krakowie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  <w:p w:rsidR="00D90EEF" w:rsidRPr="00D90EEF" w:rsidRDefault="00D90EEF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18"/>
                <w:szCs w:val="18"/>
              </w:rPr>
            </w:pPr>
            <w:r w:rsidRPr="00D90EEF">
              <w:rPr>
                <w:sz w:val="18"/>
                <w:szCs w:val="18"/>
              </w:rPr>
              <w:t xml:space="preserve">(należy podać szczegółowy zakres usług z uwzględnieniem  zapisów  pkt. </w:t>
            </w:r>
            <w:r w:rsidR="00F55B80">
              <w:rPr>
                <w:sz w:val="18"/>
                <w:szCs w:val="18"/>
              </w:rPr>
              <w:t>7</w:t>
            </w:r>
            <w:r w:rsidRPr="00D90EEF">
              <w:rPr>
                <w:sz w:val="18"/>
                <w:szCs w:val="18"/>
              </w:rPr>
              <w:t xml:space="preserve">. 2 tabela pkt </w:t>
            </w:r>
            <w:r w:rsidR="00F55B80">
              <w:rPr>
                <w:sz w:val="18"/>
                <w:szCs w:val="18"/>
              </w:rPr>
              <w:t>4</w:t>
            </w:r>
            <w:r w:rsidRPr="00D90EEF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  <w:r w:rsidR="00F55B80">
              <w:rPr>
                <w:sz w:val="22"/>
                <w:szCs w:val="22"/>
              </w:rPr>
              <w:t xml:space="preserve"> brutto</w:t>
            </w:r>
            <w:bookmarkStart w:id="0" w:name="_GoBack"/>
            <w:bookmarkEnd w:id="0"/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37DD" w:rsidRDefault="007D37DD">
      <w:r>
        <w:separator/>
      </w:r>
    </w:p>
  </w:endnote>
  <w:endnote w:type="continuationSeparator" w:id="0">
    <w:p w:rsidR="007D37DD" w:rsidRDefault="007D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37DD" w:rsidRDefault="007D37DD">
      <w:r>
        <w:separator/>
      </w:r>
    </w:p>
  </w:footnote>
  <w:footnote w:type="continuationSeparator" w:id="0">
    <w:p w:rsidR="007D37DD" w:rsidRDefault="007D3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622D" w:rsidRDefault="00856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622D" w:rsidRDefault="00856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7DD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7D37DD"/>
    <w:rsid w:val="00813709"/>
    <w:rsid w:val="0085622D"/>
    <w:rsid w:val="008F50C0"/>
    <w:rsid w:val="0094416C"/>
    <w:rsid w:val="00A43C8C"/>
    <w:rsid w:val="00A85506"/>
    <w:rsid w:val="00B055F8"/>
    <w:rsid w:val="00C359FD"/>
    <w:rsid w:val="00D25B2A"/>
    <w:rsid w:val="00D90EEF"/>
    <w:rsid w:val="00E626D8"/>
    <w:rsid w:val="00E878EB"/>
    <w:rsid w:val="00EF0FC8"/>
    <w:rsid w:val="00F55B80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6F290"/>
  <w15:chartTrackingRefBased/>
  <w15:docId w15:val="{0B8F6075-B7E4-4DDA-AF9A-A5309F55F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227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4</cp:revision>
  <cp:lastPrinted>2000-12-14T19:24:00Z</cp:lastPrinted>
  <dcterms:created xsi:type="dcterms:W3CDTF">2021-06-30T11:14:00Z</dcterms:created>
  <dcterms:modified xsi:type="dcterms:W3CDTF">2021-06-30T11:19:00Z</dcterms:modified>
</cp:coreProperties>
</file>