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AA51F" w14:textId="77777777" w:rsidR="005C2DF8" w:rsidRPr="005C2DF8" w:rsidRDefault="005C2DF8" w:rsidP="00B01985">
      <w:pPr>
        <w:pStyle w:val="pkt"/>
        <w:ind w:left="0" w:firstLine="0"/>
        <w:rPr>
          <w:b/>
        </w:rPr>
      </w:pPr>
      <w:r w:rsidRPr="005C2DF8">
        <w:rPr>
          <w:b/>
        </w:rPr>
        <w:t>Szpital Wojewódzki w Poznaniu</w:t>
      </w:r>
    </w:p>
    <w:p w14:paraId="0C1D8024" w14:textId="77777777" w:rsidR="00B01985" w:rsidRDefault="005C2DF8" w:rsidP="00B01985">
      <w:pPr>
        <w:pStyle w:val="pkt"/>
        <w:ind w:left="0" w:firstLine="0"/>
        <w:rPr>
          <w:b/>
        </w:rPr>
      </w:pPr>
      <w:r w:rsidRPr="005C2DF8">
        <w:rPr>
          <w:b/>
        </w:rPr>
        <w:t>Dział Zamówień Publicznych</w:t>
      </w:r>
    </w:p>
    <w:p w14:paraId="62C98B71" w14:textId="24A3F95E" w:rsidR="00B01985" w:rsidRDefault="00525D4F" w:rsidP="00B01985">
      <w:pPr>
        <w:pStyle w:val="pkt"/>
        <w:ind w:left="0" w:firstLine="0"/>
        <w:rPr>
          <w:bCs/>
        </w:rPr>
      </w:pPr>
      <w:r>
        <w:rPr>
          <w:bCs/>
        </w:rPr>
        <w:t xml:space="preserve">Ul. </w:t>
      </w:r>
      <w:r w:rsidR="005C2DF8" w:rsidRPr="005C2DF8">
        <w:rPr>
          <w:bCs/>
        </w:rPr>
        <w:t>Juraszów</w:t>
      </w:r>
      <w:r w:rsidR="00B01985">
        <w:rPr>
          <w:bCs/>
        </w:rPr>
        <w:t xml:space="preserve"> </w:t>
      </w:r>
      <w:r w:rsidR="005C2DF8" w:rsidRPr="005C2DF8">
        <w:rPr>
          <w:bCs/>
        </w:rPr>
        <w:t>7/19</w:t>
      </w:r>
      <w:r w:rsidR="00B01985">
        <w:rPr>
          <w:bCs/>
        </w:rPr>
        <w:t xml:space="preserve"> </w:t>
      </w:r>
    </w:p>
    <w:p w14:paraId="68F747E3" w14:textId="77777777" w:rsidR="00B01985" w:rsidRDefault="005C2DF8" w:rsidP="00B01985">
      <w:pPr>
        <w:pStyle w:val="pkt"/>
        <w:ind w:left="0" w:firstLine="0"/>
        <w:rPr>
          <w:b/>
        </w:rPr>
      </w:pPr>
      <w:r w:rsidRPr="005C2DF8">
        <w:rPr>
          <w:bCs/>
        </w:rPr>
        <w:t>60-479</w:t>
      </w:r>
      <w:r w:rsidR="00B01985">
        <w:rPr>
          <w:bCs/>
        </w:rPr>
        <w:t xml:space="preserve"> </w:t>
      </w:r>
      <w:r w:rsidRPr="005C2DF8">
        <w:rPr>
          <w:bCs/>
        </w:rPr>
        <w:t>Poznań</w:t>
      </w:r>
    </w:p>
    <w:p w14:paraId="718DC77F" w14:textId="77777777" w:rsidR="00B01985" w:rsidRDefault="00B01985" w:rsidP="00B01985">
      <w:pPr>
        <w:pStyle w:val="pkt"/>
      </w:pPr>
    </w:p>
    <w:p w14:paraId="672B52E3" w14:textId="77777777" w:rsidR="00B01985" w:rsidRDefault="00B01985" w:rsidP="00B01985">
      <w:pPr>
        <w:pStyle w:val="pkt"/>
      </w:pPr>
    </w:p>
    <w:p w14:paraId="0417C322" w14:textId="77777777" w:rsidR="00B01985" w:rsidRDefault="00B01985" w:rsidP="00B01985">
      <w:pPr>
        <w:pStyle w:val="pkt"/>
      </w:pPr>
    </w:p>
    <w:p w14:paraId="1EA59BB6" w14:textId="5B44A53E" w:rsidR="00B01985" w:rsidRDefault="00B01985" w:rsidP="00B01985">
      <w:pPr>
        <w:pStyle w:val="pkt"/>
        <w:tabs>
          <w:tab w:val="right" w:pos="9214"/>
        </w:tabs>
        <w:spacing w:after="840"/>
        <w:ind w:left="0" w:firstLine="0"/>
      </w:pPr>
      <w:r>
        <w:rPr>
          <w:bCs/>
        </w:rPr>
        <w:t>Znak sprawy:</w:t>
      </w:r>
      <w:r>
        <w:rPr>
          <w:b/>
        </w:rPr>
        <w:t xml:space="preserve"> </w:t>
      </w:r>
      <w:r w:rsidR="005C2DF8" w:rsidRPr="005C2DF8">
        <w:rPr>
          <w:b/>
        </w:rPr>
        <w:t>SZW/DZP/14/2021</w:t>
      </w:r>
      <w:r>
        <w:tab/>
      </w:r>
      <w:r w:rsidR="005C2DF8" w:rsidRPr="005C2DF8">
        <w:t>Poznań</w:t>
      </w:r>
      <w:r>
        <w:t xml:space="preserve">, </w:t>
      </w:r>
      <w:r w:rsidR="005C2DF8" w:rsidRPr="005C2DF8">
        <w:t>2021-07-</w:t>
      </w:r>
      <w:r w:rsidR="00DA0538">
        <w:t>09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4209467A"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2535CF9" w14:textId="77777777" w:rsidR="00B01985" w:rsidRDefault="00B01985">
            <w:pPr>
              <w:pStyle w:val="Tytu"/>
            </w:pPr>
            <w:r>
              <w:t>SPECYFIKACJA WARUNKÓW ZAMÓWIENIA</w:t>
            </w:r>
          </w:p>
          <w:p w14:paraId="63229DB6"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12CD06FA" w14:textId="764F950B" w:rsidR="00525D4F" w:rsidRPr="00525D4F" w:rsidRDefault="00525D4F" w:rsidP="00B01985">
      <w:pPr>
        <w:spacing w:before="600"/>
        <w:jc w:val="center"/>
        <w:rPr>
          <w:b/>
          <w:color w:val="FF0000"/>
          <w:sz w:val="28"/>
          <w:szCs w:val="28"/>
        </w:rPr>
      </w:pPr>
      <w:r w:rsidRPr="00525D4F">
        <w:rPr>
          <w:b/>
          <w:color w:val="FF0000"/>
          <w:sz w:val="28"/>
          <w:szCs w:val="28"/>
        </w:rPr>
        <w:t>MODYFIKACJA</w:t>
      </w:r>
    </w:p>
    <w:p w14:paraId="78E19DB8" w14:textId="44BFF2A9" w:rsidR="00B01985" w:rsidRDefault="005C2DF8" w:rsidP="00B01985">
      <w:pPr>
        <w:spacing w:before="600"/>
        <w:jc w:val="center"/>
        <w:rPr>
          <w:b/>
          <w:sz w:val="28"/>
          <w:szCs w:val="28"/>
        </w:rPr>
      </w:pPr>
      <w:r w:rsidRPr="005C2DF8">
        <w:rPr>
          <w:b/>
          <w:sz w:val="28"/>
          <w:szCs w:val="28"/>
        </w:rPr>
        <w:t>Sprzęt jednorazowy do badań elektrofizjologicznych i ablacji arytmii dla Pracowni Kardiologii Inwazyjnej i Naczyniowej.</w:t>
      </w:r>
    </w:p>
    <w:p w14:paraId="026C8F2A" w14:textId="77777777" w:rsidR="00B01985" w:rsidRDefault="00B01985" w:rsidP="00B01985">
      <w:pPr>
        <w:jc w:val="center"/>
        <w:rPr>
          <w:b/>
          <w:sz w:val="32"/>
          <w:szCs w:val="32"/>
        </w:rPr>
      </w:pPr>
    </w:p>
    <w:p w14:paraId="19BCE05A" w14:textId="77777777" w:rsidR="00B01985" w:rsidRDefault="00B01985" w:rsidP="00B01985">
      <w:pPr>
        <w:jc w:val="center"/>
        <w:rPr>
          <w:b/>
          <w:sz w:val="32"/>
          <w:szCs w:val="32"/>
        </w:rPr>
      </w:pPr>
    </w:p>
    <w:p w14:paraId="7DF7A8F9" w14:textId="77777777" w:rsidR="00B01985" w:rsidRDefault="00B01985" w:rsidP="00B01985">
      <w:pPr>
        <w:jc w:val="center"/>
        <w:rPr>
          <w:b/>
          <w:sz w:val="32"/>
          <w:szCs w:val="32"/>
        </w:rPr>
      </w:pPr>
    </w:p>
    <w:p w14:paraId="211A45DB" w14:textId="77777777" w:rsidR="00B01985" w:rsidRDefault="00B01985" w:rsidP="00B01985">
      <w:pPr>
        <w:jc w:val="center"/>
        <w:rPr>
          <w:b/>
          <w:sz w:val="32"/>
          <w:szCs w:val="32"/>
        </w:rPr>
      </w:pPr>
    </w:p>
    <w:p w14:paraId="07F69D88" w14:textId="77777777" w:rsidR="00B01985" w:rsidRDefault="00B01985" w:rsidP="00B01985">
      <w:pPr>
        <w:jc w:val="both"/>
      </w:pPr>
      <w:r>
        <w:t xml:space="preserve">Postępowanie o udzielenie zamówienia prowadzone jest na podstawie ustawy z dnia 11 września 2019 r. Prawo zamówień publicznych </w:t>
      </w:r>
      <w:r w:rsidR="005C2DF8" w:rsidRPr="005C2DF8">
        <w:t>(Dz.U. poz. 2019 ze zm.)</w:t>
      </w:r>
      <w:r>
        <w:t>,, zwanej dalej ”ustawą Pzp”. Wartość szacunkowa zamówienia jest równa lub wyższa od progów unijnych określonych na podstawie art. 3 ustawy Pzp.</w:t>
      </w:r>
    </w:p>
    <w:p w14:paraId="1B061C03" w14:textId="77777777" w:rsidR="00B01985" w:rsidRDefault="00B01985" w:rsidP="00B01985">
      <w:pPr>
        <w:jc w:val="both"/>
      </w:pPr>
    </w:p>
    <w:p w14:paraId="546D5C01" w14:textId="77777777" w:rsidR="00B01985" w:rsidRDefault="00B01985" w:rsidP="00B01985">
      <w:pPr>
        <w:jc w:val="both"/>
      </w:pPr>
    </w:p>
    <w:p w14:paraId="026F860F" w14:textId="77777777" w:rsidR="00B01985" w:rsidRDefault="00B01985" w:rsidP="00B01985">
      <w:pPr>
        <w:jc w:val="both"/>
      </w:pPr>
    </w:p>
    <w:p w14:paraId="0B768BF3" w14:textId="77777777" w:rsidR="00B01985" w:rsidRDefault="00B01985" w:rsidP="00B01985">
      <w:pPr>
        <w:jc w:val="both"/>
      </w:pPr>
    </w:p>
    <w:p w14:paraId="5DE399FB" w14:textId="77777777" w:rsidR="00B01985" w:rsidRDefault="00B01985" w:rsidP="00B01985">
      <w:pPr>
        <w:jc w:val="both"/>
      </w:pPr>
    </w:p>
    <w:p w14:paraId="7F97258F" w14:textId="77777777" w:rsidR="00B01985" w:rsidRDefault="00B01985" w:rsidP="00B01985">
      <w:pPr>
        <w:jc w:val="both"/>
      </w:pPr>
    </w:p>
    <w:p w14:paraId="6488EBBD" w14:textId="15B46629" w:rsidR="00B01985" w:rsidRDefault="00B01985" w:rsidP="00B01985">
      <w:pPr>
        <w:ind w:left="5940"/>
      </w:pPr>
      <w:r>
        <w:t>Zatwierdzono:</w:t>
      </w:r>
    </w:p>
    <w:p w14:paraId="715CEAFF" w14:textId="77777777" w:rsidR="00B01985" w:rsidRDefault="00B01985" w:rsidP="00B01985">
      <w:pPr>
        <w:ind w:left="5940"/>
      </w:pPr>
    </w:p>
    <w:p w14:paraId="14B01B78" w14:textId="77777777" w:rsidR="00B01985" w:rsidRDefault="00B01985" w:rsidP="00B01985">
      <w:pPr>
        <w:ind w:left="5940"/>
      </w:pPr>
    </w:p>
    <w:p w14:paraId="431A948C" w14:textId="77777777" w:rsidR="00B01985" w:rsidRDefault="00B01985" w:rsidP="00B01985">
      <w:pPr>
        <w:ind w:left="5940"/>
      </w:pPr>
    </w:p>
    <w:p w14:paraId="6DC1A369" w14:textId="77777777" w:rsidR="00B01985" w:rsidRDefault="00B01985" w:rsidP="00B01985">
      <w:pPr>
        <w:ind w:left="5940"/>
      </w:pPr>
    </w:p>
    <w:p w14:paraId="7673BEDB"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516DBBF6" w14:textId="77777777" w:rsidR="00B01985" w:rsidRDefault="00B01985" w:rsidP="00B01985">
      <w:pPr>
        <w:pStyle w:val="Tekstpodstawowy"/>
        <w:spacing w:after="0" w:line="276" w:lineRule="auto"/>
        <w:ind w:left="360"/>
      </w:pPr>
      <w:r>
        <w:rPr>
          <w:lang w:val="x-none"/>
        </w:rPr>
        <w:t xml:space="preserve"> </w:t>
      </w:r>
      <w:r w:rsidR="005C2DF8" w:rsidRPr="005C2DF8">
        <w:rPr>
          <w:lang w:val="x-none"/>
        </w:rPr>
        <w:t>SZPITAL WOJEWÓDZKI W POZNANIU</w:t>
      </w:r>
    </w:p>
    <w:p w14:paraId="79D0B57D" w14:textId="77777777" w:rsidR="00B01985" w:rsidRDefault="00B01985" w:rsidP="00B01985">
      <w:pPr>
        <w:pStyle w:val="Tekstpodstawowy"/>
        <w:spacing w:after="0" w:line="276" w:lineRule="auto"/>
        <w:ind w:left="360"/>
      </w:pPr>
      <w:r>
        <w:t xml:space="preserve"> </w:t>
      </w:r>
      <w:r w:rsidR="005C2DF8" w:rsidRPr="005C2DF8">
        <w:t>Juraszów</w:t>
      </w:r>
      <w:r>
        <w:t xml:space="preserve"> </w:t>
      </w:r>
      <w:r w:rsidR="005C2DF8" w:rsidRPr="005C2DF8">
        <w:t>7/19</w:t>
      </w:r>
      <w:r>
        <w:t xml:space="preserve"> </w:t>
      </w:r>
    </w:p>
    <w:p w14:paraId="56CF768B" w14:textId="77777777" w:rsidR="00B01985" w:rsidRDefault="00B01985" w:rsidP="00B01985">
      <w:pPr>
        <w:pStyle w:val="Tekstpodstawowy"/>
        <w:spacing w:after="0" w:line="276" w:lineRule="auto"/>
        <w:ind w:left="360"/>
      </w:pPr>
      <w:r>
        <w:t xml:space="preserve"> </w:t>
      </w:r>
      <w:r w:rsidR="005C2DF8" w:rsidRPr="005C2DF8">
        <w:t>60-479</w:t>
      </w:r>
      <w:r>
        <w:t xml:space="preserve"> </w:t>
      </w:r>
      <w:r w:rsidR="005C2DF8" w:rsidRPr="005C2DF8">
        <w:t>Poznań</w:t>
      </w:r>
    </w:p>
    <w:p w14:paraId="70038F54" w14:textId="77777777" w:rsidR="00B01985" w:rsidRPr="006052A4" w:rsidRDefault="00B01985" w:rsidP="00B01985">
      <w:pPr>
        <w:pStyle w:val="Tekstpodstawowy"/>
        <w:spacing w:after="0" w:line="276" w:lineRule="auto"/>
        <w:ind w:left="360"/>
      </w:pPr>
      <w:r>
        <w:t xml:space="preserve"> </w:t>
      </w:r>
      <w:r w:rsidRPr="006052A4">
        <w:t xml:space="preserve">Tel.: </w:t>
      </w:r>
      <w:r w:rsidR="005C2DF8" w:rsidRPr="005C2DF8">
        <w:t>061</w:t>
      </w:r>
      <w:r w:rsidRPr="006052A4">
        <w:t xml:space="preserve"> </w:t>
      </w:r>
      <w:r w:rsidR="005C2DF8" w:rsidRPr="005C2DF8">
        <w:t>8212359</w:t>
      </w:r>
    </w:p>
    <w:p w14:paraId="539E8BBD" w14:textId="77777777" w:rsidR="00B01985" w:rsidRPr="006052A4" w:rsidRDefault="00B01985" w:rsidP="00B01985">
      <w:pPr>
        <w:pStyle w:val="Tekstpodstawowy"/>
        <w:spacing w:after="0" w:line="276" w:lineRule="auto"/>
        <w:ind w:left="360"/>
      </w:pPr>
      <w:r w:rsidRPr="006052A4">
        <w:t xml:space="preserve"> Adres poczty elektronicznej: </w:t>
      </w:r>
      <w:r w:rsidR="005C2DF8" w:rsidRPr="005C2DF8">
        <w:rPr>
          <w:color w:val="0000FF"/>
        </w:rPr>
        <w:t>dzp@lutycka.pl</w:t>
      </w:r>
    </w:p>
    <w:p w14:paraId="0463C62D"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5C2DF8" w:rsidRPr="005C2DF8">
        <w:t>www.lutycka.pl</w:t>
      </w:r>
      <w:r>
        <w:t>.</w:t>
      </w:r>
    </w:p>
    <w:p w14:paraId="02B67123" w14:textId="77777777" w:rsidR="00B01985" w:rsidRDefault="00B01985" w:rsidP="00B01985">
      <w:pPr>
        <w:pStyle w:val="Nagwek1"/>
      </w:pPr>
      <w:bookmarkStart w:id="2" w:name="_Toc258314243"/>
      <w:r>
        <w:t>Tryb udzielenia zamówienia</w:t>
      </w:r>
      <w:bookmarkEnd w:id="2"/>
    </w:p>
    <w:p w14:paraId="2C1EF574" w14:textId="497EFA18" w:rsidR="00B01985" w:rsidRDefault="00B01985" w:rsidP="00B01985">
      <w:pPr>
        <w:pStyle w:val="Tekstpodstawowywcity"/>
        <w:ind w:left="426" w:firstLine="5"/>
        <w:jc w:val="both"/>
      </w:pPr>
      <w:r>
        <w:t xml:space="preserve">Postępowanie o udzielenie zamówienia prowadzone jest w trybie </w:t>
      </w:r>
      <w:r w:rsidR="005C2DF8" w:rsidRPr="005C2DF8">
        <w:rPr>
          <w:b/>
        </w:rPr>
        <w:t>przetarg</w:t>
      </w:r>
      <w:r w:rsidR="00525D4F">
        <w:rPr>
          <w:b/>
        </w:rPr>
        <w:t>u</w:t>
      </w:r>
      <w:r w:rsidR="005C2DF8" w:rsidRPr="005C2DF8">
        <w:rPr>
          <w:b/>
        </w:rPr>
        <w:t xml:space="preserve"> nieograniczon</w:t>
      </w:r>
      <w:r w:rsidR="00525D4F">
        <w:rPr>
          <w:b/>
        </w:rPr>
        <w:t>ego</w:t>
      </w:r>
      <w:r>
        <w:t>.</w:t>
      </w:r>
    </w:p>
    <w:p w14:paraId="3ABB1D4A" w14:textId="77777777" w:rsidR="00B01985" w:rsidRDefault="00B01985" w:rsidP="00B01985">
      <w:pPr>
        <w:pStyle w:val="Nagwek1"/>
        <w:rPr>
          <w:lang w:val="pl-PL"/>
        </w:rPr>
      </w:pPr>
      <w:bookmarkStart w:id="3" w:name="_Toc258314244"/>
      <w:r>
        <w:rPr>
          <w:lang w:val="pl-PL"/>
        </w:rPr>
        <w:t>informacje ogólne</w:t>
      </w:r>
    </w:p>
    <w:p w14:paraId="375F6890" w14:textId="77777777" w:rsidR="00B01985" w:rsidRDefault="00B01985" w:rsidP="00B01985">
      <w:pPr>
        <w:pStyle w:val="Nagwek2"/>
      </w:pPr>
      <w:r>
        <w:t>Komunikacja w postępowaniu</w:t>
      </w:r>
    </w:p>
    <w:p w14:paraId="623B3D7E"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5C2DF8" w:rsidRPr="005C2DF8">
        <w:rPr>
          <w:color w:val="0000FF"/>
        </w:rPr>
        <w:t>https://e-propublico.pl</w:t>
      </w:r>
      <w:r>
        <w:t xml:space="preserve"> (dalej jako: ”Platforma”).</w:t>
      </w:r>
    </w:p>
    <w:p w14:paraId="15B2FB2B" w14:textId="77777777" w:rsidR="005C2DF8" w:rsidRDefault="00B01985" w:rsidP="005C2DF8">
      <w:pPr>
        <w:pStyle w:val="Nagwek2"/>
        <w:numPr>
          <w:ilvl w:val="0"/>
          <w:numId w:val="0"/>
        </w:numPr>
        <w:tabs>
          <w:tab w:val="left" w:pos="708"/>
        </w:tabs>
        <w:ind w:left="680"/>
      </w:pPr>
      <w:r>
        <w:t xml:space="preserve">Wizja lokalna </w:t>
      </w:r>
    </w:p>
    <w:p w14:paraId="0E5A65C9" w14:textId="77777777" w:rsidR="005C2DF8" w:rsidRDefault="005C2DF8" w:rsidP="005C2DF8">
      <w:pPr>
        <w:pStyle w:val="Nagwek2"/>
      </w:pPr>
      <w:r>
        <w:t>Zamawiający nie przewiduje obowiązku odbycia przez Wykonawcę wizji lokalnej lub sprawdzenia przez Wykonawcę dokumentów niezbędnych do realizacji zamówienia.</w:t>
      </w:r>
    </w:p>
    <w:p w14:paraId="3CFF763C" w14:textId="77777777" w:rsidR="005C2DF8" w:rsidRDefault="00B01985" w:rsidP="005C2DF8">
      <w:pPr>
        <w:pStyle w:val="Nagwek2"/>
        <w:numPr>
          <w:ilvl w:val="0"/>
          <w:numId w:val="0"/>
        </w:numPr>
        <w:tabs>
          <w:tab w:val="left" w:pos="708"/>
        </w:tabs>
        <w:ind w:left="680"/>
      </w:pPr>
      <w:r>
        <w:t xml:space="preserve"> </w:t>
      </w:r>
    </w:p>
    <w:p w14:paraId="2F67A7B3" w14:textId="77777777" w:rsidR="00B01985" w:rsidRDefault="00B01985" w:rsidP="00B01985">
      <w:pPr>
        <w:pStyle w:val="Nagwek2"/>
        <w:numPr>
          <w:ilvl w:val="0"/>
          <w:numId w:val="0"/>
        </w:numPr>
        <w:tabs>
          <w:tab w:val="left" w:pos="708"/>
        </w:tabs>
        <w:ind w:left="680"/>
      </w:pPr>
    </w:p>
    <w:p w14:paraId="369957F1" w14:textId="77777777" w:rsidR="00B01985" w:rsidRDefault="00B01985" w:rsidP="00B01985">
      <w:pPr>
        <w:pStyle w:val="Nagwek2"/>
      </w:pPr>
      <w:r>
        <w:t>Zaliczki na poczet wykonania zamówienia</w:t>
      </w:r>
    </w:p>
    <w:p w14:paraId="33CF9131" w14:textId="77777777" w:rsidR="00B01985" w:rsidRDefault="005C2DF8" w:rsidP="00B01985">
      <w:pPr>
        <w:pStyle w:val="Nagwek2"/>
        <w:numPr>
          <w:ilvl w:val="0"/>
          <w:numId w:val="0"/>
        </w:numPr>
        <w:tabs>
          <w:tab w:val="left" w:pos="708"/>
        </w:tabs>
        <w:ind w:left="680"/>
      </w:pPr>
      <w:r>
        <w:t>Zamawiający nie przewiduje udzielenia zaliczek na poczet wykonania zamówienia.</w:t>
      </w:r>
    </w:p>
    <w:p w14:paraId="3D01DA12" w14:textId="77777777" w:rsidR="00B01985" w:rsidRDefault="00B01985" w:rsidP="00B01985">
      <w:pPr>
        <w:pStyle w:val="Nagwek2"/>
      </w:pPr>
      <w:r>
        <w:t>Katalogi elektroniczne</w:t>
      </w:r>
    </w:p>
    <w:p w14:paraId="0B17B324" w14:textId="77777777" w:rsidR="00B01985" w:rsidRDefault="00B01985" w:rsidP="00B01985">
      <w:pPr>
        <w:pStyle w:val="Nagwek2"/>
        <w:numPr>
          <w:ilvl w:val="0"/>
          <w:numId w:val="0"/>
        </w:numPr>
        <w:tabs>
          <w:tab w:val="left" w:pos="708"/>
        </w:tabs>
        <w:ind w:left="680"/>
      </w:pPr>
      <w:r>
        <w:t xml:space="preserve">Zamawiający </w:t>
      </w:r>
      <w:r w:rsidR="005C2DF8">
        <w:fldChar w:fldCharType="begin">
          <w:ffData>
            <w:name w:val="Wybór1"/>
            <w:enabled/>
            <w:calcOnExit w:val="0"/>
            <w:checkBox>
              <w:sizeAuto/>
              <w:default w:val="0"/>
              <w:checked w:val="0"/>
            </w:checkBox>
          </w:ffData>
        </w:fldChar>
      </w:r>
      <w:bookmarkStart w:id="4" w:name="Wybór1"/>
      <w:r w:rsidR="005C2DF8">
        <w:instrText xml:space="preserve"> FORMCHECKBOX </w:instrText>
      </w:r>
      <w:r w:rsidR="00DA0538">
        <w:fldChar w:fldCharType="separate"/>
      </w:r>
      <w:r w:rsidR="005C2DF8">
        <w:fldChar w:fldCharType="end"/>
      </w:r>
      <w:bookmarkEnd w:id="4"/>
      <w:r>
        <w:t xml:space="preserve"> wymaga /  </w:t>
      </w:r>
      <w:r w:rsidR="005C2DF8">
        <w:fldChar w:fldCharType="begin">
          <w:ffData>
            <w:name w:val="Wybór2"/>
            <w:enabled/>
            <w:calcOnExit w:val="0"/>
            <w:checkBox>
              <w:sizeAuto/>
              <w:default w:val="0"/>
              <w:checked/>
            </w:checkBox>
          </w:ffData>
        </w:fldChar>
      </w:r>
      <w:bookmarkStart w:id="5" w:name="Wybór2"/>
      <w:r w:rsidR="005C2DF8">
        <w:instrText xml:space="preserve"> FORMCHECKBOX </w:instrText>
      </w:r>
      <w:r w:rsidR="00DA0538">
        <w:fldChar w:fldCharType="separate"/>
      </w:r>
      <w:r w:rsidR="005C2DF8">
        <w:fldChar w:fldCharType="end"/>
      </w:r>
      <w:bookmarkEnd w:id="5"/>
      <w:r>
        <w:t xml:space="preserve"> nie wymaga złożenia ofert w postaci katalogów elektronicznych.</w:t>
      </w:r>
    </w:p>
    <w:p w14:paraId="27403450"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5C2DF8" w:rsidRPr="005C2DF8">
        <w:t>(Dz.U. poz. 2019 ze zm.)</w:t>
      </w:r>
      <w:r>
        <w:t>.</w:t>
      </w:r>
    </w:p>
    <w:p w14:paraId="6523986F" w14:textId="77777777" w:rsidR="00B01985" w:rsidRDefault="00B01985" w:rsidP="00B01985">
      <w:pPr>
        <w:pStyle w:val="Nagwek1"/>
      </w:pPr>
      <w:r>
        <w:t>Opis przedmiotu zamówienia</w:t>
      </w:r>
      <w:bookmarkEnd w:id="3"/>
    </w:p>
    <w:p w14:paraId="219BBD15" w14:textId="77777777" w:rsidR="00B01985" w:rsidRDefault="00B01985" w:rsidP="00B01985">
      <w:pPr>
        <w:pStyle w:val="Nagwek2"/>
      </w:pPr>
      <w:r>
        <w:t xml:space="preserve">Przedmiotem zamówienia jest </w:t>
      </w:r>
      <w:r w:rsidR="005C2DF8" w:rsidRPr="005C2DF8">
        <w:rPr>
          <w:b/>
        </w:rPr>
        <w:t>Sprzęt jednorazowy do badań elektrofizjologicznych i ablacji arytmii dla Pracowni Kardiologii Inwazyjnej i Naczyniowej.</w:t>
      </w:r>
    </w:p>
    <w:p w14:paraId="6EB1918A" w14:textId="77777777"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54F367E5" w14:textId="77777777" w:rsidTr="005C2DF8">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293CD7" w14:textId="77777777"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0FD88D" w14:textId="77777777" w:rsidR="00B01985" w:rsidRDefault="00B01985">
            <w:pPr>
              <w:pStyle w:val="Tekstpodstawowy"/>
              <w:jc w:val="center"/>
              <w:rPr>
                <w:b/>
              </w:rPr>
            </w:pPr>
            <w:r>
              <w:rPr>
                <w:b/>
              </w:rPr>
              <w:t>Opis:</w:t>
            </w:r>
          </w:p>
        </w:tc>
      </w:tr>
      <w:tr w:rsidR="005C2DF8" w14:paraId="15A3BAC0" w14:textId="77777777" w:rsidTr="005C2DF8">
        <w:trPr>
          <w:jc w:val="center"/>
        </w:trPr>
        <w:tc>
          <w:tcPr>
            <w:tcW w:w="1097" w:type="dxa"/>
            <w:tcBorders>
              <w:top w:val="single" w:sz="4" w:space="0" w:color="auto"/>
              <w:left w:val="single" w:sz="4" w:space="0" w:color="auto"/>
              <w:bottom w:val="single" w:sz="4" w:space="0" w:color="auto"/>
              <w:right w:val="single" w:sz="4" w:space="0" w:color="auto"/>
            </w:tcBorders>
            <w:hideMark/>
          </w:tcPr>
          <w:p w14:paraId="18E5B1C2" w14:textId="77777777" w:rsidR="005C2DF8" w:rsidRDefault="005C2DF8" w:rsidP="00362C99">
            <w:pPr>
              <w:pStyle w:val="Tekstpodstawowy"/>
              <w:jc w:val="right"/>
            </w:pPr>
            <w:r w:rsidRPr="005C2DF8">
              <w:t>1</w:t>
            </w:r>
          </w:p>
        </w:tc>
        <w:tc>
          <w:tcPr>
            <w:tcW w:w="7933" w:type="dxa"/>
            <w:tcBorders>
              <w:top w:val="single" w:sz="4" w:space="0" w:color="auto"/>
              <w:left w:val="single" w:sz="4" w:space="0" w:color="auto"/>
              <w:bottom w:val="single" w:sz="4" w:space="0" w:color="auto"/>
              <w:right w:val="single" w:sz="4" w:space="0" w:color="auto"/>
            </w:tcBorders>
            <w:hideMark/>
          </w:tcPr>
          <w:p w14:paraId="3EE112BA" w14:textId="77777777" w:rsidR="005C2DF8" w:rsidRDefault="005C2DF8" w:rsidP="00362C99">
            <w:pPr>
              <w:pStyle w:val="Tekstpodstawowy"/>
            </w:pPr>
            <w:r>
              <w:rPr>
                <w:b/>
              </w:rPr>
              <w:t>Temat:</w:t>
            </w:r>
            <w:r>
              <w:t xml:space="preserve"> </w:t>
            </w:r>
            <w:r w:rsidRPr="005C2DF8">
              <w:t>dostawa zestawów do badań elektrofizjologicznych i klasycznych ablacji RF.</w:t>
            </w:r>
            <w:r>
              <w:t xml:space="preserve"> </w:t>
            </w:r>
          </w:p>
          <w:p w14:paraId="5B984CB3" w14:textId="77777777" w:rsidR="005C2DF8" w:rsidRDefault="005C2DF8" w:rsidP="00362C99">
            <w:pPr>
              <w:pStyle w:val="Tekstpodstawowy"/>
              <w:rPr>
                <w:b/>
              </w:rPr>
            </w:pPr>
            <w:r>
              <w:rPr>
                <w:b/>
              </w:rPr>
              <w:t xml:space="preserve">Wspólny Słownik Zamówień: </w:t>
            </w:r>
            <w:r w:rsidRPr="005C2DF8">
              <w:t>33190000-8 - Różne urządzenia i produkty medyczne</w:t>
            </w:r>
            <w:r>
              <w:t xml:space="preserve"> </w:t>
            </w:r>
          </w:p>
          <w:p w14:paraId="7CC354C7" w14:textId="77777777" w:rsidR="005C2DF8" w:rsidRDefault="005C2DF8" w:rsidP="00362C99">
            <w:pPr>
              <w:pStyle w:val="Tekstpodstawowy"/>
            </w:pPr>
            <w:r>
              <w:rPr>
                <w:b/>
              </w:rPr>
              <w:lastRenderedPageBreak/>
              <w:t xml:space="preserve">Opis: </w:t>
            </w:r>
            <w:r w:rsidRPr="005C2DF8">
              <w:t>Przedmiotem zamówienia jest dostawa zestawów do badań elektrofizjologicznych i klasycznych ablacji RF. Szczegółowy opis przedmiotu zamówienia zawiera załącznik nr 3 do SIWZ - formularz cenowy, na zasadach określonych we wzorze umowy.</w:t>
            </w:r>
          </w:p>
          <w:p w14:paraId="6C9849C1" w14:textId="77777777" w:rsidR="005C2DF8" w:rsidRDefault="005C2DF8" w:rsidP="00362C99">
            <w:pPr>
              <w:pStyle w:val="Tekstpodstawowy"/>
            </w:pPr>
            <w:r w:rsidRPr="005C2DF8">
              <w:rPr>
                <w:b/>
              </w:rPr>
              <w:t>Zamawiający nie dopuszcza składania ofert równoważnych</w:t>
            </w:r>
          </w:p>
          <w:p w14:paraId="29526DDF" w14:textId="77777777" w:rsidR="005C2DF8" w:rsidRDefault="005C2DF8" w:rsidP="00362C99">
            <w:pPr>
              <w:pStyle w:val="Tekstpodstawowy"/>
              <w:rPr>
                <w:b/>
              </w:rPr>
            </w:pPr>
            <w:r>
              <w:t>Informacje dotyczące oferty wariantowej, o której mowa w art. 92 ustawy Pzp:</w:t>
            </w:r>
          </w:p>
          <w:p w14:paraId="5A4DC81F" w14:textId="77777777" w:rsidR="005C2DF8" w:rsidRDefault="005C2DF8" w:rsidP="00362C99">
            <w:pPr>
              <w:pStyle w:val="Tekstpodstawowy"/>
            </w:pPr>
            <w:r w:rsidRPr="005C2DF8">
              <w:rPr>
                <w:b/>
              </w:rPr>
              <w:t>Zamawiający nie dopuszcza składania ofert wariantowych</w:t>
            </w:r>
            <w:r>
              <w:t xml:space="preserve">. </w:t>
            </w:r>
          </w:p>
          <w:p w14:paraId="75032B5E" w14:textId="77777777" w:rsidR="005C2DF8" w:rsidRDefault="005C2DF8" w:rsidP="00362C99">
            <w:pPr>
              <w:pStyle w:val="Tekstpodstawowy"/>
            </w:pPr>
          </w:p>
        </w:tc>
      </w:tr>
      <w:tr w:rsidR="005C2DF8" w14:paraId="7947B9A5" w14:textId="77777777" w:rsidTr="005C2DF8">
        <w:trPr>
          <w:jc w:val="center"/>
        </w:trPr>
        <w:tc>
          <w:tcPr>
            <w:tcW w:w="1097" w:type="dxa"/>
            <w:tcBorders>
              <w:top w:val="single" w:sz="4" w:space="0" w:color="auto"/>
              <w:left w:val="single" w:sz="4" w:space="0" w:color="auto"/>
              <w:bottom w:val="single" w:sz="4" w:space="0" w:color="auto"/>
              <w:right w:val="single" w:sz="4" w:space="0" w:color="auto"/>
            </w:tcBorders>
            <w:hideMark/>
          </w:tcPr>
          <w:p w14:paraId="45400621" w14:textId="77777777" w:rsidR="005C2DF8" w:rsidRDefault="005C2DF8" w:rsidP="00362C99">
            <w:pPr>
              <w:pStyle w:val="Tekstpodstawowy"/>
              <w:jc w:val="right"/>
            </w:pPr>
            <w:r w:rsidRPr="005C2DF8">
              <w:lastRenderedPageBreak/>
              <w:t>2</w:t>
            </w:r>
          </w:p>
        </w:tc>
        <w:tc>
          <w:tcPr>
            <w:tcW w:w="7933" w:type="dxa"/>
            <w:tcBorders>
              <w:top w:val="single" w:sz="4" w:space="0" w:color="auto"/>
              <w:left w:val="single" w:sz="4" w:space="0" w:color="auto"/>
              <w:bottom w:val="single" w:sz="4" w:space="0" w:color="auto"/>
              <w:right w:val="single" w:sz="4" w:space="0" w:color="auto"/>
            </w:tcBorders>
            <w:hideMark/>
          </w:tcPr>
          <w:p w14:paraId="44380A89" w14:textId="77777777" w:rsidR="005C2DF8" w:rsidRDefault="005C2DF8" w:rsidP="00362C99">
            <w:pPr>
              <w:pStyle w:val="Tekstpodstawowy"/>
            </w:pPr>
            <w:r>
              <w:rPr>
                <w:b/>
              </w:rPr>
              <w:t>Temat:</w:t>
            </w:r>
            <w:r>
              <w:t xml:space="preserve"> </w:t>
            </w:r>
            <w:r w:rsidRPr="005C2DF8">
              <w:t>dostawa zestawów do punkcji transseptalnej</w:t>
            </w:r>
            <w:r>
              <w:t xml:space="preserve"> </w:t>
            </w:r>
          </w:p>
          <w:p w14:paraId="34F90ED9" w14:textId="77777777" w:rsidR="005C2DF8" w:rsidRDefault="005C2DF8" w:rsidP="00362C99">
            <w:pPr>
              <w:pStyle w:val="Tekstpodstawowy"/>
              <w:rPr>
                <w:b/>
              </w:rPr>
            </w:pPr>
            <w:r>
              <w:rPr>
                <w:b/>
              </w:rPr>
              <w:t xml:space="preserve">Wspólny Słownik Zamówień: </w:t>
            </w:r>
            <w:r w:rsidRPr="005C2DF8">
              <w:t>33190000-8 - Różne urządzenia i produkty medyczne</w:t>
            </w:r>
            <w:r>
              <w:t xml:space="preserve"> </w:t>
            </w:r>
          </w:p>
          <w:p w14:paraId="51BB75F2" w14:textId="77777777" w:rsidR="005C2DF8" w:rsidRDefault="005C2DF8" w:rsidP="00362C99">
            <w:pPr>
              <w:pStyle w:val="Tekstpodstawowy"/>
            </w:pPr>
            <w:r>
              <w:rPr>
                <w:b/>
              </w:rPr>
              <w:t xml:space="preserve">Opis: </w:t>
            </w:r>
            <w:r w:rsidRPr="005C2DF8">
              <w:t>Przedmiotem umowy jest dostawa zestawów do punkcji transseptalnej. Szczegółowy opis przedmiotu zamówienia zawiera załącznik nr 3 do SIWZ - formularz cenowy, na zasadach określonych we wzorze umowy.</w:t>
            </w:r>
          </w:p>
          <w:p w14:paraId="1FA899F6" w14:textId="77777777" w:rsidR="005C2DF8" w:rsidRDefault="005C2DF8" w:rsidP="00362C99">
            <w:pPr>
              <w:pStyle w:val="Tekstpodstawowy"/>
            </w:pPr>
            <w:r w:rsidRPr="005C2DF8">
              <w:rPr>
                <w:b/>
              </w:rPr>
              <w:t>Zamawiający nie dopuszcza składania ofert równoważnych</w:t>
            </w:r>
          </w:p>
          <w:p w14:paraId="22272C10" w14:textId="77777777" w:rsidR="005C2DF8" w:rsidRDefault="005C2DF8" w:rsidP="00362C99">
            <w:pPr>
              <w:pStyle w:val="Tekstpodstawowy"/>
              <w:rPr>
                <w:b/>
              </w:rPr>
            </w:pPr>
            <w:r>
              <w:t>Informacje dotyczące oferty wariantowej, o której mowa w art. 92 ustawy Pzp:</w:t>
            </w:r>
          </w:p>
          <w:p w14:paraId="53D23668" w14:textId="77777777" w:rsidR="005C2DF8" w:rsidRDefault="005C2DF8" w:rsidP="00362C99">
            <w:pPr>
              <w:pStyle w:val="Tekstpodstawowy"/>
            </w:pPr>
            <w:r w:rsidRPr="005C2DF8">
              <w:rPr>
                <w:b/>
              </w:rPr>
              <w:t>Zamawiający nie dopuszcza składania ofert wariantowych</w:t>
            </w:r>
            <w:r>
              <w:t xml:space="preserve">. </w:t>
            </w:r>
          </w:p>
          <w:p w14:paraId="427E1065" w14:textId="77777777" w:rsidR="005C2DF8" w:rsidRDefault="005C2DF8" w:rsidP="00362C99">
            <w:pPr>
              <w:pStyle w:val="Tekstpodstawowy"/>
            </w:pPr>
          </w:p>
        </w:tc>
      </w:tr>
      <w:tr w:rsidR="005C2DF8" w14:paraId="4520445A" w14:textId="77777777" w:rsidTr="005C2DF8">
        <w:trPr>
          <w:jc w:val="center"/>
        </w:trPr>
        <w:tc>
          <w:tcPr>
            <w:tcW w:w="1097" w:type="dxa"/>
            <w:tcBorders>
              <w:top w:val="single" w:sz="4" w:space="0" w:color="auto"/>
              <w:left w:val="single" w:sz="4" w:space="0" w:color="auto"/>
              <w:bottom w:val="single" w:sz="4" w:space="0" w:color="auto"/>
              <w:right w:val="single" w:sz="4" w:space="0" w:color="auto"/>
            </w:tcBorders>
            <w:hideMark/>
          </w:tcPr>
          <w:p w14:paraId="4FA9EFAB" w14:textId="77777777" w:rsidR="005C2DF8" w:rsidRDefault="005C2DF8" w:rsidP="00362C99">
            <w:pPr>
              <w:pStyle w:val="Tekstpodstawowy"/>
              <w:jc w:val="right"/>
            </w:pPr>
            <w:r w:rsidRPr="005C2DF8">
              <w:t>3</w:t>
            </w:r>
          </w:p>
        </w:tc>
        <w:tc>
          <w:tcPr>
            <w:tcW w:w="7933" w:type="dxa"/>
            <w:tcBorders>
              <w:top w:val="single" w:sz="4" w:space="0" w:color="auto"/>
              <w:left w:val="single" w:sz="4" w:space="0" w:color="auto"/>
              <w:bottom w:val="single" w:sz="4" w:space="0" w:color="auto"/>
              <w:right w:val="single" w:sz="4" w:space="0" w:color="auto"/>
            </w:tcBorders>
            <w:hideMark/>
          </w:tcPr>
          <w:p w14:paraId="455C4F5C" w14:textId="77777777" w:rsidR="005C2DF8" w:rsidRDefault="005C2DF8" w:rsidP="00362C99">
            <w:pPr>
              <w:pStyle w:val="Tekstpodstawowy"/>
            </w:pPr>
            <w:r>
              <w:rPr>
                <w:b/>
              </w:rPr>
              <w:t>Temat:</w:t>
            </w:r>
            <w:r>
              <w:t xml:space="preserve"> </w:t>
            </w:r>
            <w:r w:rsidRPr="005C2DF8">
              <w:t>dostawa zestawów elektrod i łączników do ablacji z zastosowaniem systemu 3D.</w:t>
            </w:r>
            <w:r>
              <w:t xml:space="preserve"> </w:t>
            </w:r>
          </w:p>
          <w:p w14:paraId="015D46E8" w14:textId="77777777" w:rsidR="005C2DF8" w:rsidRDefault="005C2DF8" w:rsidP="00362C99">
            <w:pPr>
              <w:pStyle w:val="Tekstpodstawowy"/>
              <w:rPr>
                <w:b/>
              </w:rPr>
            </w:pPr>
            <w:r>
              <w:rPr>
                <w:b/>
              </w:rPr>
              <w:t xml:space="preserve">Wspólny Słownik Zamówień: </w:t>
            </w:r>
            <w:r w:rsidRPr="005C2DF8">
              <w:t>33190000-8 - Różne urządzenia i produkty medyczne</w:t>
            </w:r>
            <w:r>
              <w:t xml:space="preserve"> </w:t>
            </w:r>
          </w:p>
          <w:p w14:paraId="7275D485" w14:textId="77777777" w:rsidR="005C2DF8" w:rsidRDefault="005C2DF8" w:rsidP="00362C99">
            <w:pPr>
              <w:pStyle w:val="Tekstpodstawowy"/>
            </w:pPr>
            <w:r>
              <w:rPr>
                <w:b/>
              </w:rPr>
              <w:t xml:space="preserve">Opis: </w:t>
            </w:r>
            <w:r w:rsidRPr="005C2DF8">
              <w:t>Przedmiotem zamówienia jest dostawa zestawów elektrod i łączników do ablacji z zastosowaniem systemu 3D. Szczegółowy opis przedmiotu zamówienia zawiera załącznik nr 3 do SIWZ - formularz cenowy, na zasadach określonych we wzorze umowy.</w:t>
            </w:r>
          </w:p>
          <w:p w14:paraId="2D66F2E5" w14:textId="77777777" w:rsidR="005C2DF8" w:rsidRDefault="005C2DF8" w:rsidP="00362C99">
            <w:pPr>
              <w:pStyle w:val="Tekstpodstawowy"/>
            </w:pPr>
            <w:r w:rsidRPr="005C2DF8">
              <w:rPr>
                <w:b/>
              </w:rPr>
              <w:t>Zamawiający nie dopuszcza składania ofert równoważnych</w:t>
            </w:r>
          </w:p>
          <w:p w14:paraId="618114E1" w14:textId="77777777" w:rsidR="005C2DF8" w:rsidRDefault="005C2DF8" w:rsidP="00362C99">
            <w:pPr>
              <w:pStyle w:val="Tekstpodstawowy"/>
              <w:rPr>
                <w:b/>
              </w:rPr>
            </w:pPr>
            <w:r>
              <w:t>Informacje dotyczące oferty wariantowej, o której mowa w art. 92 ustawy Pzp:</w:t>
            </w:r>
          </w:p>
          <w:p w14:paraId="300AE5D7" w14:textId="77777777" w:rsidR="005C2DF8" w:rsidRDefault="005C2DF8" w:rsidP="00362C99">
            <w:pPr>
              <w:pStyle w:val="Tekstpodstawowy"/>
            </w:pPr>
            <w:r w:rsidRPr="005C2DF8">
              <w:rPr>
                <w:b/>
              </w:rPr>
              <w:t>Zamawiający nie dopuszcza składania ofert wariantowych</w:t>
            </w:r>
            <w:r>
              <w:t xml:space="preserve">. </w:t>
            </w:r>
          </w:p>
          <w:p w14:paraId="2D202460" w14:textId="77777777" w:rsidR="005C2DF8" w:rsidRDefault="005C2DF8" w:rsidP="00362C99">
            <w:pPr>
              <w:pStyle w:val="Tekstpodstawowy"/>
            </w:pPr>
          </w:p>
        </w:tc>
      </w:tr>
      <w:tr w:rsidR="005C2DF8" w14:paraId="14E6D7DE" w14:textId="77777777" w:rsidTr="005C2DF8">
        <w:trPr>
          <w:jc w:val="center"/>
        </w:trPr>
        <w:tc>
          <w:tcPr>
            <w:tcW w:w="1097" w:type="dxa"/>
            <w:tcBorders>
              <w:top w:val="single" w:sz="4" w:space="0" w:color="auto"/>
              <w:left w:val="single" w:sz="4" w:space="0" w:color="auto"/>
              <w:bottom w:val="single" w:sz="4" w:space="0" w:color="auto"/>
              <w:right w:val="single" w:sz="4" w:space="0" w:color="auto"/>
            </w:tcBorders>
            <w:hideMark/>
          </w:tcPr>
          <w:p w14:paraId="01EB037F" w14:textId="77777777" w:rsidR="005C2DF8" w:rsidRDefault="005C2DF8" w:rsidP="00362C99">
            <w:pPr>
              <w:pStyle w:val="Tekstpodstawowy"/>
              <w:jc w:val="right"/>
            </w:pPr>
            <w:r w:rsidRPr="005C2DF8">
              <w:t>4</w:t>
            </w:r>
          </w:p>
        </w:tc>
        <w:tc>
          <w:tcPr>
            <w:tcW w:w="7933" w:type="dxa"/>
            <w:tcBorders>
              <w:top w:val="single" w:sz="4" w:space="0" w:color="auto"/>
              <w:left w:val="single" w:sz="4" w:space="0" w:color="auto"/>
              <w:bottom w:val="single" w:sz="4" w:space="0" w:color="auto"/>
              <w:right w:val="single" w:sz="4" w:space="0" w:color="auto"/>
            </w:tcBorders>
            <w:hideMark/>
          </w:tcPr>
          <w:p w14:paraId="2FF1C799" w14:textId="77777777" w:rsidR="005C2DF8" w:rsidRDefault="005C2DF8" w:rsidP="00362C99">
            <w:pPr>
              <w:pStyle w:val="Tekstpodstawowy"/>
            </w:pPr>
            <w:r>
              <w:rPr>
                <w:b/>
              </w:rPr>
              <w:t>Temat:</w:t>
            </w:r>
            <w:r>
              <w:t xml:space="preserve"> </w:t>
            </w:r>
            <w:r w:rsidRPr="005C2DF8">
              <w:t>dostawa elektrod wielopolowych do mapowania złożonych arytmii komorowych i przedsionkowych</w:t>
            </w:r>
            <w:r>
              <w:t xml:space="preserve"> </w:t>
            </w:r>
          </w:p>
          <w:p w14:paraId="698315B8" w14:textId="77777777" w:rsidR="005C2DF8" w:rsidRDefault="005C2DF8" w:rsidP="00362C99">
            <w:pPr>
              <w:pStyle w:val="Tekstpodstawowy"/>
              <w:rPr>
                <w:b/>
              </w:rPr>
            </w:pPr>
            <w:r>
              <w:rPr>
                <w:b/>
              </w:rPr>
              <w:t xml:space="preserve">Wspólny Słownik Zamówień: </w:t>
            </w:r>
            <w:r w:rsidRPr="005C2DF8">
              <w:t>33190000-8 - Różne urządzenia i produkty medyczne</w:t>
            </w:r>
            <w:r>
              <w:t xml:space="preserve"> </w:t>
            </w:r>
          </w:p>
          <w:p w14:paraId="64E51C38" w14:textId="77777777" w:rsidR="005C2DF8" w:rsidRDefault="005C2DF8" w:rsidP="00362C99">
            <w:pPr>
              <w:pStyle w:val="Tekstpodstawowy"/>
            </w:pPr>
            <w:r>
              <w:rPr>
                <w:b/>
              </w:rPr>
              <w:t xml:space="preserve">Opis: </w:t>
            </w:r>
            <w:r w:rsidRPr="005C2DF8">
              <w:t>Przedmiotem zamówienia jest dostawa elektrod wielopolowych do mapowania złożonych arytmii komorowych i przedsionkowych. Szczegółowy opis przedmiotu zamówienia zawiera załącznik nr 3 do SIWZ - formularz cenowy, na zasadach określonych we wzorze umowy</w:t>
            </w:r>
          </w:p>
          <w:p w14:paraId="44786B28" w14:textId="77777777" w:rsidR="005C2DF8" w:rsidRDefault="005C2DF8" w:rsidP="00362C99">
            <w:pPr>
              <w:pStyle w:val="Tekstpodstawowy"/>
            </w:pPr>
            <w:r w:rsidRPr="005C2DF8">
              <w:rPr>
                <w:b/>
              </w:rPr>
              <w:t>Zamawiający nie dopuszcza składania ofert równoważnych</w:t>
            </w:r>
          </w:p>
          <w:p w14:paraId="5AB3BD10" w14:textId="77777777" w:rsidR="005C2DF8" w:rsidRDefault="005C2DF8" w:rsidP="00362C99">
            <w:pPr>
              <w:pStyle w:val="Tekstpodstawowy"/>
              <w:rPr>
                <w:b/>
              </w:rPr>
            </w:pPr>
            <w:r>
              <w:t>Informacje dotyczące oferty wariantowej, o której mowa w art. 92 ustawy Pzp:</w:t>
            </w:r>
          </w:p>
          <w:p w14:paraId="3C68FF5B" w14:textId="77777777" w:rsidR="005C2DF8" w:rsidRDefault="005C2DF8" w:rsidP="00362C99">
            <w:pPr>
              <w:pStyle w:val="Tekstpodstawowy"/>
            </w:pPr>
            <w:r w:rsidRPr="005C2DF8">
              <w:rPr>
                <w:b/>
              </w:rPr>
              <w:t>Zamawiający nie dopuszcza składania ofert wariantowych</w:t>
            </w:r>
            <w:r>
              <w:t xml:space="preserve">. </w:t>
            </w:r>
          </w:p>
          <w:p w14:paraId="23191928" w14:textId="77777777" w:rsidR="005C2DF8" w:rsidRDefault="005C2DF8" w:rsidP="00362C99">
            <w:pPr>
              <w:pStyle w:val="Tekstpodstawowy"/>
            </w:pPr>
          </w:p>
        </w:tc>
      </w:tr>
    </w:tbl>
    <w:p w14:paraId="76F42C4C"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105458D9" w14:textId="77777777" w:rsidR="005C2DF8" w:rsidRDefault="00B01985" w:rsidP="005C2DF8">
      <w:pPr>
        <w:pStyle w:val="Nagwek2"/>
        <w:rPr>
          <w:sz w:val="20"/>
          <w:szCs w:val="20"/>
        </w:rPr>
      </w:pPr>
      <w:r>
        <w:lastRenderedPageBreak/>
        <w:t xml:space="preserve">Wykonawca może złożyć ofertę w odniesieniu do </w:t>
      </w:r>
      <w:r w:rsidR="005C2DF8">
        <w:fldChar w:fldCharType="begin">
          <w:ffData>
            <w:name w:val="Wybór3"/>
            <w:enabled/>
            <w:calcOnExit w:val="0"/>
            <w:checkBox>
              <w:sizeAuto/>
              <w:default w:val="0"/>
              <w:checked/>
            </w:checkBox>
          </w:ffData>
        </w:fldChar>
      </w:r>
      <w:bookmarkStart w:id="6" w:name="Wybór3"/>
      <w:r w:rsidR="005C2DF8">
        <w:instrText xml:space="preserve"> FORMCHECKBOX </w:instrText>
      </w:r>
      <w:r w:rsidR="00DA0538">
        <w:fldChar w:fldCharType="separate"/>
      </w:r>
      <w:r w:rsidR="005C2DF8">
        <w:fldChar w:fldCharType="end"/>
      </w:r>
      <w:bookmarkEnd w:id="6"/>
      <w:r>
        <w:t xml:space="preserve"> wszystkich części zamówienia  </w:t>
      </w:r>
      <w:r w:rsidR="005C2DF8">
        <w:fldChar w:fldCharType="begin">
          <w:ffData>
            <w:name w:val="Wybór4"/>
            <w:enabled/>
            <w:calcOnExit w:val="0"/>
            <w:checkBox>
              <w:sizeAuto/>
              <w:default w:val="0"/>
              <w:checked w:val="0"/>
            </w:checkBox>
          </w:ffData>
        </w:fldChar>
      </w:r>
      <w:bookmarkStart w:id="7" w:name="Wybór4"/>
      <w:r w:rsidR="005C2DF8">
        <w:instrText xml:space="preserve"> FORMCHECKBOX </w:instrText>
      </w:r>
      <w:r w:rsidR="00DA0538">
        <w:fldChar w:fldCharType="separate"/>
      </w:r>
      <w:r w:rsidR="005C2DF8">
        <w:fldChar w:fldCharType="end"/>
      </w:r>
      <w:bookmarkEnd w:id="7"/>
      <w:r>
        <w:t xml:space="preserve"> maksymalnej liczby części zamówienia: [ </w:t>
      </w:r>
      <w:r>
        <w:rPr>
          <w:color w:val="FF0000"/>
        </w:rPr>
        <w:t xml:space="preserve"> </w:t>
      </w:r>
      <w:r>
        <w:t xml:space="preserve">] </w:t>
      </w:r>
      <w:r w:rsidR="005C2DF8">
        <w:fldChar w:fldCharType="begin">
          <w:ffData>
            <w:name w:val="Wybór5"/>
            <w:enabled/>
            <w:calcOnExit w:val="0"/>
            <w:checkBox>
              <w:sizeAuto/>
              <w:default w:val="0"/>
              <w:checked w:val="0"/>
            </w:checkBox>
          </w:ffData>
        </w:fldChar>
      </w:r>
      <w:bookmarkStart w:id="8" w:name="Wybór5"/>
      <w:r w:rsidR="005C2DF8">
        <w:instrText xml:space="preserve"> FORMCHECKBOX </w:instrText>
      </w:r>
      <w:r w:rsidR="00DA0538">
        <w:fldChar w:fldCharType="separate"/>
      </w:r>
      <w:r w:rsidR="005C2DF8">
        <w:fldChar w:fldCharType="end"/>
      </w:r>
      <w:bookmarkEnd w:id="8"/>
      <w:r>
        <w:t xml:space="preserve">  tylko jednej części zamówienia. </w:t>
      </w:r>
      <w:r w:rsidR="005C2DF8">
        <w:t>Zamawiający nie przewiduje udzielenia zaliczek na poczet wykonania zamówienia.</w:t>
      </w:r>
    </w:p>
    <w:p w14:paraId="0EE12C6A" w14:textId="77777777" w:rsidR="00B01985" w:rsidRDefault="00B01985" w:rsidP="00B01985">
      <w:pPr>
        <w:pStyle w:val="Nagwek2"/>
        <w:numPr>
          <w:ilvl w:val="0"/>
          <w:numId w:val="0"/>
        </w:numPr>
        <w:tabs>
          <w:tab w:val="left" w:pos="708"/>
        </w:tabs>
        <w:ind w:left="680"/>
        <w:rPr>
          <w:color w:val="auto"/>
        </w:rPr>
      </w:pPr>
    </w:p>
    <w:p w14:paraId="6F719F18"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C2DF8" w14:paraId="67ED9AAC" w14:textId="77777777" w:rsidTr="00362C99">
        <w:tc>
          <w:tcPr>
            <w:tcW w:w="8640" w:type="dxa"/>
            <w:tcBorders>
              <w:top w:val="nil"/>
              <w:left w:val="nil"/>
              <w:bottom w:val="nil"/>
              <w:right w:val="nil"/>
            </w:tcBorders>
            <w:hideMark/>
          </w:tcPr>
          <w:p w14:paraId="74F14B95" w14:textId="77777777" w:rsidR="005C2DF8" w:rsidRDefault="005C2DF8" w:rsidP="00362C99">
            <w:pPr>
              <w:pStyle w:val="Nagwek2"/>
              <w:numPr>
                <w:ilvl w:val="0"/>
                <w:numId w:val="0"/>
              </w:numPr>
              <w:tabs>
                <w:tab w:val="left" w:pos="708"/>
              </w:tabs>
            </w:pPr>
            <w:bookmarkStart w:id="9" w:name="_Toc258314245"/>
            <w:r w:rsidRPr="005C2DF8">
              <w:t>Apteka Szpitalna</w:t>
            </w:r>
            <w:r>
              <w:t xml:space="preserve"> – dla zadania częściowego: </w:t>
            </w:r>
            <w:r w:rsidRPr="005C2DF8">
              <w:t>1, 2, 3, 4</w:t>
            </w:r>
          </w:p>
        </w:tc>
      </w:tr>
    </w:tbl>
    <w:p w14:paraId="2153A8F4"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218564C5" w14:textId="77777777" w:rsidR="00B01985" w:rsidRDefault="005C2DF8" w:rsidP="00B01985">
      <w:pPr>
        <w:pStyle w:val="Nagwek2"/>
        <w:numPr>
          <w:ilvl w:val="0"/>
          <w:numId w:val="0"/>
        </w:numPr>
        <w:tabs>
          <w:tab w:val="left" w:pos="708"/>
        </w:tabs>
        <w:ind w:left="426"/>
      </w:pPr>
      <w:r>
        <w:t>Zamawiający nie przewiduje udzielenia zamówień, o których mowa w art. 214 ust. 1 pkt 7 i 8 ustawy Pzp.</w:t>
      </w:r>
    </w:p>
    <w:p w14:paraId="1577A206" w14:textId="77777777" w:rsidR="00B01985" w:rsidRDefault="00B01985" w:rsidP="00B01985">
      <w:pPr>
        <w:pStyle w:val="Nagwek1"/>
      </w:pPr>
      <w:bookmarkStart w:id="10" w:name="_Toc258314246"/>
      <w:r>
        <w:t>Termin wykonania zamówienia</w:t>
      </w:r>
      <w:bookmarkEnd w:id="10"/>
    </w:p>
    <w:p w14:paraId="298F8C75"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5C2DF8" w14:paraId="073C4D98" w14:textId="77777777" w:rsidTr="00362C99">
        <w:tc>
          <w:tcPr>
            <w:tcW w:w="8930" w:type="dxa"/>
            <w:hideMark/>
          </w:tcPr>
          <w:p w14:paraId="030C3AE6" w14:textId="77777777" w:rsidR="005C2DF8" w:rsidRDefault="005C2DF8" w:rsidP="00362C99">
            <w:pPr>
              <w:pStyle w:val="Tekstpodstawowy"/>
              <w:ind w:left="-114"/>
            </w:pPr>
            <w:bookmarkStart w:id="11" w:name="_Toc258314247"/>
            <w:r w:rsidRPr="005C2DF8">
              <w:rPr>
                <w:b/>
              </w:rPr>
              <w:t>12 miesięcy od daty zawarcia umowy</w:t>
            </w:r>
            <w:r>
              <w:t xml:space="preserve"> – dla zadania częściowego: </w:t>
            </w:r>
            <w:r w:rsidRPr="005C2DF8">
              <w:t>1, 2, 3, 4</w:t>
            </w:r>
          </w:p>
        </w:tc>
      </w:tr>
    </w:tbl>
    <w:p w14:paraId="2F797100" w14:textId="77777777" w:rsidR="00B01985" w:rsidRDefault="00B01985" w:rsidP="00B01985">
      <w:pPr>
        <w:pStyle w:val="Nagwek1"/>
      </w:pPr>
      <w:r>
        <w:rPr>
          <w:lang w:val="pl-PL"/>
        </w:rPr>
        <w:t>Informacja o warunkach</w:t>
      </w:r>
      <w:r>
        <w:t xml:space="preserve"> udziału w postępowaniu</w:t>
      </w:r>
      <w:bookmarkEnd w:id="11"/>
    </w:p>
    <w:p w14:paraId="60F0E0FC"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13F405E5" w14:textId="77777777" w:rsidR="00B01985" w:rsidRDefault="00B01985" w:rsidP="00B01985">
      <w:pPr>
        <w:pStyle w:val="Nagwek2"/>
      </w:pPr>
      <w:r>
        <w:t>Zamawiający, na podstawie art. 112 ustawy Pzp określa następujące warunki udziału w postępowaniu:</w:t>
      </w:r>
    </w:p>
    <w:p w14:paraId="1392D200" w14:textId="77777777" w:rsidR="005C2DF8" w:rsidRDefault="005C2DF8" w:rsidP="005C2DF8">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C2DF8" w14:paraId="6D4EA601" w14:textId="77777777" w:rsidTr="00362C99">
        <w:tc>
          <w:tcPr>
            <w:tcW w:w="720" w:type="dxa"/>
            <w:tcBorders>
              <w:top w:val="single" w:sz="4" w:space="0" w:color="auto"/>
              <w:left w:val="single" w:sz="4" w:space="0" w:color="auto"/>
              <w:bottom w:val="single" w:sz="4" w:space="0" w:color="auto"/>
              <w:right w:val="single" w:sz="4" w:space="0" w:color="auto"/>
            </w:tcBorders>
            <w:vAlign w:val="center"/>
            <w:hideMark/>
          </w:tcPr>
          <w:p w14:paraId="028EF922" w14:textId="77777777" w:rsidR="005C2DF8" w:rsidRDefault="005C2DF8" w:rsidP="00362C99">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1F84A7E" w14:textId="77777777" w:rsidR="005C2DF8" w:rsidRDefault="005C2DF8" w:rsidP="00362C99">
            <w:pPr>
              <w:spacing w:before="60" w:after="120"/>
              <w:rPr>
                <w:sz w:val="20"/>
                <w:szCs w:val="20"/>
              </w:rPr>
            </w:pPr>
            <w:r>
              <w:rPr>
                <w:b/>
                <w:sz w:val="20"/>
                <w:szCs w:val="20"/>
              </w:rPr>
              <w:t>Warunki udziału w postępowaniu</w:t>
            </w:r>
          </w:p>
        </w:tc>
      </w:tr>
      <w:tr w:rsidR="005C2DF8" w14:paraId="0238D837" w14:textId="77777777" w:rsidTr="00362C99">
        <w:tc>
          <w:tcPr>
            <w:tcW w:w="720" w:type="dxa"/>
            <w:tcBorders>
              <w:top w:val="single" w:sz="4" w:space="0" w:color="auto"/>
              <w:left w:val="single" w:sz="4" w:space="0" w:color="auto"/>
              <w:bottom w:val="single" w:sz="4" w:space="0" w:color="auto"/>
              <w:right w:val="single" w:sz="4" w:space="0" w:color="auto"/>
            </w:tcBorders>
            <w:hideMark/>
          </w:tcPr>
          <w:p w14:paraId="7D436A39" w14:textId="77777777" w:rsidR="005C2DF8" w:rsidRDefault="005C2DF8" w:rsidP="00362C99">
            <w:pPr>
              <w:spacing w:before="60" w:after="120"/>
              <w:jc w:val="center"/>
            </w:pPr>
            <w:r w:rsidRPr="005C2DF8">
              <w:t>1</w:t>
            </w:r>
          </w:p>
        </w:tc>
        <w:tc>
          <w:tcPr>
            <w:tcW w:w="7774" w:type="dxa"/>
            <w:tcBorders>
              <w:top w:val="single" w:sz="4" w:space="0" w:color="auto"/>
              <w:left w:val="single" w:sz="4" w:space="0" w:color="auto"/>
              <w:bottom w:val="single" w:sz="4" w:space="0" w:color="auto"/>
              <w:right w:val="single" w:sz="4" w:space="0" w:color="auto"/>
            </w:tcBorders>
            <w:hideMark/>
          </w:tcPr>
          <w:p w14:paraId="1E4F0246" w14:textId="77777777" w:rsidR="005C2DF8" w:rsidRDefault="005C2DF8" w:rsidP="00362C99">
            <w:pPr>
              <w:spacing w:before="60" w:after="120"/>
              <w:jc w:val="both"/>
              <w:rPr>
                <w:b/>
                <w:bCs/>
              </w:rPr>
            </w:pPr>
            <w:r w:rsidRPr="005C2DF8">
              <w:rPr>
                <w:b/>
                <w:bCs/>
              </w:rPr>
              <w:t>Sytuacja ekonomiczna lub finansowa</w:t>
            </w:r>
          </w:p>
          <w:p w14:paraId="5816EAC1" w14:textId="77777777" w:rsidR="005C2DF8" w:rsidRDefault="005C2DF8" w:rsidP="00362C99">
            <w:pPr>
              <w:spacing w:before="60" w:after="120"/>
              <w:jc w:val="both"/>
            </w:pPr>
            <w:r w:rsidRPr="005C2DF8">
              <w:t>O udzielenie zamówienia publicznego mogą ubiegać się wykonawcy, którzy spełniają warunki, dotyczące sytuacji ekonomicznej lub finansowej. Ocena spełniania warunków udziału w postępowaniu będzie dokonana na zasadzie spełnia/nie spełnia.</w:t>
            </w:r>
          </w:p>
        </w:tc>
      </w:tr>
      <w:tr w:rsidR="005C2DF8" w14:paraId="436BC045" w14:textId="77777777" w:rsidTr="00362C99">
        <w:tc>
          <w:tcPr>
            <w:tcW w:w="720" w:type="dxa"/>
            <w:tcBorders>
              <w:top w:val="single" w:sz="4" w:space="0" w:color="auto"/>
              <w:left w:val="single" w:sz="4" w:space="0" w:color="auto"/>
              <w:bottom w:val="single" w:sz="4" w:space="0" w:color="auto"/>
              <w:right w:val="single" w:sz="4" w:space="0" w:color="auto"/>
            </w:tcBorders>
            <w:hideMark/>
          </w:tcPr>
          <w:p w14:paraId="59CB713F" w14:textId="77777777" w:rsidR="005C2DF8" w:rsidRDefault="005C2DF8" w:rsidP="00362C99">
            <w:pPr>
              <w:spacing w:before="60" w:after="120"/>
              <w:jc w:val="center"/>
            </w:pPr>
            <w:r w:rsidRPr="005C2DF8">
              <w:t>2</w:t>
            </w:r>
          </w:p>
        </w:tc>
        <w:tc>
          <w:tcPr>
            <w:tcW w:w="7774" w:type="dxa"/>
            <w:tcBorders>
              <w:top w:val="single" w:sz="4" w:space="0" w:color="auto"/>
              <w:left w:val="single" w:sz="4" w:space="0" w:color="auto"/>
              <w:bottom w:val="single" w:sz="4" w:space="0" w:color="auto"/>
              <w:right w:val="single" w:sz="4" w:space="0" w:color="auto"/>
            </w:tcBorders>
            <w:hideMark/>
          </w:tcPr>
          <w:p w14:paraId="6CC471BA" w14:textId="77777777" w:rsidR="005C2DF8" w:rsidRDefault="005C2DF8" w:rsidP="00362C99">
            <w:pPr>
              <w:spacing w:before="60" w:after="120"/>
              <w:jc w:val="both"/>
              <w:rPr>
                <w:b/>
                <w:bCs/>
              </w:rPr>
            </w:pPr>
            <w:r w:rsidRPr="005C2DF8">
              <w:rPr>
                <w:b/>
                <w:bCs/>
              </w:rPr>
              <w:t>Zdolność techniczna lub zawodowa</w:t>
            </w:r>
          </w:p>
          <w:p w14:paraId="474BD65E" w14:textId="77777777" w:rsidR="005C2DF8" w:rsidRDefault="005C2DF8" w:rsidP="00362C99">
            <w:pPr>
              <w:spacing w:before="60" w:after="120"/>
              <w:jc w:val="both"/>
            </w:pPr>
            <w:r w:rsidRPr="005C2DF8">
              <w:t>O udzielenie zamówienia publicznego mogą ubiegać się wykonawcy, którzy spełniają warunki, dotyczące  zdolności technicznej lub zawodowej. Ocena spełniania warunków udziału w postępowaniu będzie dokonana na zasadzie spełnia/nie spełnia.</w:t>
            </w:r>
          </w:p>
        </w:tc>
      </w:tr>
      <w:tr w:rsidR="005C2DF8" w14:paraId="45AB6B49" w14:textId="77777777" w:rsidTr="00362C99">
        <w:tc>
          <w:tcPr>
            <w:tcW w:w="720" w:type="dxa"/>
            <w:tcBorders>
              <w:top w:val="single" w:sz="4" w:space="0" w:color="auto"/>
              <w:left w:val="single" w:sz="4" w:space="0" w:color="auto"/>
              <w:bottom w:val="single" w:sz="4" w:space="0" w:color="auto"/>
              <w:right w:val="single" w:sz="4" w:space="0" w:color="auto"/>
            </w:tcBorders>
            <w:hideMark/>
          </w:tcPr>
          <w:p w14:paraId="17BBF507" w14:textId="77777777" w:rsidR="005C2DF8" w:rsidRDefault="005C2DF8" w:rsidP="00362C99">
            <w:pPr>
              <w:spacing w:before="60" w:after="120"/>
              <w:jc w:val="center"/>
            </w:pPr>
            <w:r w:rsidRPr="005C2DF8">
              <w:t>3</w:t>
            </w:r>
          </w:p>
        </w:tc>
        <w:tc>
          <w:tcPr>
            <w:tcW w:w="7774" w:type="dxa"/>
            <w:tcBorders>
              <w:top w:val="single" w:sz="4" w:space="0" w:color="auto"/>
              <w:left w:val="single" w:sz="4" w:space="0" w:color="auto"/>
              <w:bottom w:val="single" w:sz="4" w:space="0" w:color="auto"/>
              <w:right w:val="single" w:sz="4" w:space="0" w:color="auto"/>
            </w:tcBorders>
            <w:hideMark/>
          </w:tcPr>
          <w:p w14:paraId="20B3DED8" w14:textId="77777777" w:rsidR="005C2DF8" w:rsidRDefault="005C2DF8" w:rsidP="00362C99">
            <w:pPr>
              <w:spacing w:before="60" w:after="120"/>
              <w:jc w:val="both"/>
              <w:rPr>
                <w:b/>
                <w:bCs/>
              </w:rPr>
            </w:pPr>
            <w:r w:rsidRPr="005C2DF8">
              <w:rPr>
                <w:b/>
                <w:bCs/>
              </w:rPr>
              <w:t>Zdolność do występowania w obrocie gospodarczym</w:t>
            </w:r>
          </w:p>
          <w:p w14:paraId="2F78BB05" w14:textId="77777777" w:rsidR="005C2DF8" w:rsidRDefault="005C2DF8" w:rsidP="00362C99">
            <w:pPr>
              <w:spacing w:before="60" w:after="120"/>
              <w:jc w:val="both"/>
            </w:pPr>
            <w:r w:rsidRPr="005C2DF8">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5C2DF8" w14:paraId="0810AF36" w14:textId="77777777" w:rsidTr="00362C99">
        <w:tc>
          <w:tcPr>
            <w:tcW w:w="720" w:type="dxa"/>
            <w:tcBorders>
              <w:top w:val="single" w:sz="4" w:space="0" w:color="auto"/>
              <w:left w:val="single" w:sz="4" w:space="0" w:color="auto"/>
              <w:bottom w:val="single" w:sz="4" w:space="0" w:color="auto"/>
              <w:right w:val="single" w:sz="4" w:space="0" w:color="auto"/>
            </w:tcBorders>
            <w:hideMark/>
          </w:tcPr>
          <w:p w14:paraId="5C3F9966" w14:textId="77777777" w:rsidR="005C2DF8" w:rsidRDefault="005C2DF8" w:rsidP="00362C99">
            <w:pPr>
              <w:spacing w:before="60" w:after="120"/>
              <w:jc w:val="center"/>
            </w:pPr>
            <w:r w:rsidRPr="005C2DF8">
              <w:t>4</w:t>
            </w:r>
          </w:p>
        </w:tc>
        <w:tc>
          <w:tcPr>
            <w:tcW w:w="7774" w:type="dxa"/>
            <w:tcBorders>
              <w:top w:val="single" w:sz="4" w:space="0" w:color="auto"/>
              <w:left w:val="single" w:sz="4" w:space="0" w:color="auto"/>
              <w:bottom w:val="single" w:sz="4" w:space="0" w:color="auto"/>
              <w:right w:val="single" w:sz="4" w:space="0" w:color="auto"/>
            </w:tcBorders>
            <w:hideMark/>
          </w:tcPr>
          <w:p w14:paraId="0EECBBA5" w14:textId="77777777" w:rsidR="005C2DF8" w:rsidRDefault="005C2DF8" w:rsidP="00362C99">
            <w:pPr>
              <w:spacing w:before="60" w:after="120"/>
              <w:jc w:val="both"/>
              <w:rPr>
                <w:b/>
                <w:bCs/>
              </w:rPr>
            </w:pPr>
            <w:r w:rsidRPr="005C2DF8">
              <w:rPr>
                <w:b/>
                <w:bCs/>
              </w:rPr>
              <w:t>Uprawnienia do prowadzenia określonej działalności gospodarczej lub zawodowej, o ile wynika to z odrębnych przepisów</w:t>
            </w:r>
          </w:p>
          <w:p w14:paraId="2AE75766" w14:textId="77777777" w:rsidR="005C2DF8" w:rsidRDefault="005C2DF8" w:rsidP="00362C99">
            <w:pPr>
              <w:spacing w:before="60" w:after="120"/>
              <w:jc w:val="both"/>
            </w:pPr>
            <w:r w:rsidRPr="005C2DF8">
              <w:lastRenderedPageBreak/>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031E6537" w14:textId="77777777" w:rsidR="00B01985" w:rsidRDefault="00B01985" w:rsidP="00B01985">
      <w:pPr>
        <w:pStyle w:val="Nagwek2"/>
        <w:numPr>
          <w:ilvl w:val="0"/>
          <w:numId w:val="0"/>
        </w:numPr>
        <w:tabs>
          <w:tab w:val="left" w:pos="708"/>
        </w:tabs>
        <w:ind w:left="680"/>
      </w:pPr>
    </w:p>
    <w:p w14:paraId="401DA41B" w14:textId="77777777" w:rsidR="00B01985" w:rsidRDefault="00B01985" w:rsidP="00B01985">
      <w:pPr>
        <w:pStyle w:val="Nagwek1"/>
      </w:pPr>
      <w:r>
        <w:t>Podstawy wykluczenia wykonawcy Z POSTĘPOWANIA</w:t>
      </w:r>
    </w:p>
    <w:p w14:paraId="4C2D7155" w14:textId="77777777" w:rsidR="00B01985" w:rsidRDefault="00B01985" w:rsidP="00B01985">
      <w:pPr>
        <w:pStyle w:val="Nagwek2"/>
      </w:pPr>
      <w:r>
        <w:t>Zamawiający wykluczy z postępowania o udzielenie zamówienia Wykonawcę, wobec którego zachodzą podstawy wykluczenia, o których mowa w art. 108 ustawy Pzp.</w:t>
      </w:r>
    </w:p>
    <w:p w14:paraId="0661AC57" w14:textId="77777777" w:rsidR="00B01985" w:rsidRDefault="00B01985" w:rsidP="00B01985">
      <w:pPr>
        <w:pStyle w:val="Nagwek2"/>
        <w:numPr>
          <w:ilvl w:val="0"/>
          <w:numId w:val="0"/>
        </w:numPr>
        <w:tabs>
          <w:tab w:val="left" w:pos="708"/>
        </w:tabs>
        <w:spacing w:before="0"/>
        <w:ind w:left="680"/>
      </w:pPr>
    </w:p>
    <w:p w14:paraId="6C1D2CA4" w14:textId="77777777" w:rsidR="00B01985" w:rsidRDefault="00B01985" w:rsidP="00B01985">
      <w:pPr>
        <w:pStyle w:val="Nagwek2"/>
      </w:pPr>
      <w:r>
        <w:t>Wykluczenie Wykonawcy nastąpi w przypadkach, o których mowa w art. 111 ustawy Pzp.</w:t>
      </w:r>
    </w:p>
    <w:p w14:paraId="364681C5" w14:textId="77777777" w:rsidR="00B01985" w:rsidRDefault="00B01985" w:rsidP="00B01985">
      <w:pPr>
        <w:pStyle w:val="Nagwek2"/>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49ED3583" w14:textId="77777777" w:rsidR="00B01985" w:rsidRDefault="00B01985" w:rsidP="00B01985">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2C2ABF5A" w14:textId="77777777" w:rsidR="00B01985" w:rsidRDefault="00B01985" w:rsidP="00B01985">
      <w:pPr>
        <w:pStyle w:val="Nagwek2"/>
      </w:pPr>
      <w:r>
        <w:t>Zamawiający może wykluczyć Wykonawcę na każdym etapie postępowania, ofertę Wykonawcy wykluczonego uznaje się za odrzuconą.</w:t>
      </w:r>
    </w:p>
    <w:p w14:paraId="7EFBB496" w14:textId="77777777" w:rsidR="00B01985" w:rsidRDefault="00B01985" w:rsidP="00B01985">
      <w:pPr>
        <w:pStyle w:val="Nagwek1"/>
        <w:rPr>
          <w:lang w:val="pl-PL"/>
        </w:rPr>
      </w:pPr>
      <w:bookmarkStart w:id="12" w:name="_Toc258314248"/>
      <w:r>
        <w:rPr>
          <w:lang w:val="pl-PL"/>
        </w:rPr>
        <w:t>wykaz podmiotowych środków dowodowych</w:t>
      </w:r>
      <w:bookmarkEnd w:id="12"/>
    </w:p>
    <w:p w14:paraId="194BD6FB"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2BA56031" w14:textId="77777777" w:rsidTr="005C2DF8">
        <w:tc>
          <w:tcPr>
            <w:tcW w:w="709" w:type="dxa"/>
            <w:tcBorders>
              <w:top w:val="single" w:sz="4" w:space="0" w:color="auto"/>
              <w:left w:val="single" w:sz="4" w:space="0" w:color="auto"/>
              <w:bottom w:val="single" w:sz="4" w:space="0" w:color="auto"/>
              <w:right w:val="single" w:sz="4" w:space="0" w:color="auto"/>
            </w:tcBorders>
            <w:hideMark/>
          </w:tcPr>
          <w:p w14:paraId="0D8311A9"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784935E4" w14:textId="77777777" w:rsidR="00B01985" w:rsidRDefault="00B01985">
            <w:pPr>
              <w:spacing w:before="60" w:after="120"/>
              <w:jc w:val="both"/>
            </w:pPr>
            <w:r>
              <w:rPr>
                <w:b/>
                <w:sz w:val="20"/>
                <w:szCs w:val="20"/>
              </w:rPr>
              <w:t>Wymagany dokument</w:t>
            </w:r>
          </w:p>
        </w:tc>
      </w:tr>
      <w:tr w:rsidR="005C2DF8" w14:paraId="01E03423" w14:textId="77777777" w:rsidTr="005C2DF8">
        <w:tc>
          <w:tcPr>
            <w:tcW w:w="709" w:type="dxa"/>
            <w:tcBorders>
              <w:top w:val="single" w:sz="4" w:space="0" w:color="auto"/>
              <w:left w:val="single" w:sz="4" w:space="0" w:color="auto"/>
              <w:bottom w:val="single" w:sz="4" w:space="0" w:color="auto"/>
              <w:right w:val="single" w:sz="4" w:space="0" w:color="auto"/>
            </w:tcBorders>
            <w:hideMark/>
          </w:tcPr>
          <w:p w14:paraId="02681517" w14:textId="77777777" w:rsidR="005C2DF8" w:rsidRDefault="005C2DF8" w:rsidP="00362C99">
            <w:pPr>
              <w:spacing w:before="60" w:after="120"/>
              <w:jc w:val="center"/>
            </w:pPr>
            <w:r w:rsidRPr="005C2DF8">
              <w:t>1</w:t>
            </w:r>
          </w:p>
        </w:tc>
        <w:tc>
          <w:tcPr>
            <w:tcW w:w="7826" w:type="dxa"/>
            <w:tcBorders>
              <w:top w:val="single" w:sz="4" w:space="0" w:color="auto"/>
              <w:left w:val="single" w:sz="4" w:space="0" w:color="auto"/>
              <w:bottom w:val="single" w:sz="4" w:space="0" w:color="auto"/>
              <w:right w:val="single" w:sz="4" w:space="0" w:color="auto"/>
            </w:tcBorders>
            <w:hideMark/>
          </w:tcPr>
          <w:p w14:paraId="6DFDCC4C" w14:textId="77777777" w:rsidR="005C2DF8" w:rsidRDefault="005C2DF8" w:rsidP="00362C99">
            <w:pPr>
              <w:spacing w:before="60" w:after="60"/>
              <w:jc w:val="both"/>
            </w:pPr>
            <w:r w:rsidRPr="005C2DF8">
              <w:rPr>
                <w:b/>
              </w:rPr>
              <w:t>Jednolity europejski dokument zamówienia</w:t>
            </w:r>
          </w:p>
          <w:p w14:paraId="3C93819D" w14:textId="77777777" w:rsidR="005C2DF8" w:rsidRDefault="005C2DF8" w:rsidP="00362C99">
            <w:pPr>
              <w:spacing w:after="40"/>
              <w:jc w:val="both"/>
            </w:pPr>
            <w:r w:rsidRPr="005C2DF8">
              <w:t>Aktualne na dzień składania ofert oświadczenie Wykonawcy (w formie Jednolitego europejskiego dokumentu zamówienia) stanowiące wstępne potwierdzenie spełniania warunków udziału w postępowaniu oraz braku podstaw wykluczenia - załącznik nr 1 do SWZ.</w:t>
            </w:r>
          </w:p>
        </w:tc>
      </w:tr>
    </w:tbl>
    <w:p w14:paraId="113CDCDD" w14:textId="77777777" w:rsidR="005C2DF8" w:rsidRDefault="00B01985" w:rsidP="005C2DF8">
      <w:pPr>
        <w:pStyle w:val="Nagwek2"/>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66F1BBF7" w14:textId="77777777" w:rsidR="005C2DF8" w:rsidRDefault="005C2DF8" w:rsidP="005C2DF8">
      <w:pPr>
        <w:pStyle w:val="Nagwek2"/>
        <w:numPr>
          <w:ilvl w:val="0"/>
          <w:numId w:val="0"/>
        </w:numPr>
        <w:tabs>
          <w:tab w:val="left" w:pos="708"/>
        </w:tabs>
        <w:spacing w:before="0"/>
        <w:ind w:left="1038"/>
        <w:rPr>
          <w:sz w:val="16"/>
          <w:szCs w:val="16"/>
        </w:rPr>
      </w:pPr>
    </w:p>
    <w:p w14:paraId="62C4CD9E" w14:textId="77777777" w:rsidR="005C2DF8" w:rsidRDefault="005C2DF8" w:rsidP="005C2DF8">
      <w:pPr>
        <w:pStyle w:val="Nagwek2"/>
        <w:numPr>
          <w:ilvl w:val="0"/>
          <w:numId w:val="5"/>
        </w:numPr>
        <w:tabs>
          <w:tab w:val="left" w:pos="708"/>
        </w:tabs>
        <w:ind w:left="1037" w:hanging="357"/>
      </w:pPr>
      <w:r w:rsidRPr="00525D4F">
        <w:rPr>
          <w:color w:val="FF0000"/>
        </w:rPr>
        <w:t>W celu potwierdzenia braku podstaw wykluczenia Wykonawcy z udziału w postępowaniu</w:t>
      </w:r>
      <w: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C2DF8" w14:paraId="2659AD4B" w14:textId="77777777" w:rsidTr="00362C99">
        <w:tc>
          <w:tcPr>
            <w:tcW w:w="708" w:type="dxa"/>
            <w:tcBorders>
              <w:top w:val="single" w:sz="4" w:space="0" w:color="auto"/>
              <w:left w:val="single" w:sz="4" w:space="0" w:color="auto"/>
              <w:bottom w:val="single" w:sz="4" w:space="0" w:color="auto"/>
              <w:right w:val="single" w:sz="4" w:space="0" w:color="auto"/>
            </w:tcBorders>
            <w:hideMark/>
          </w:tcPr>
          <w:p w14:paraId="33110CE7" w14:textId="77777777" w:rsidR="005C2DF8" w:rsidRDefault="005C2DF8" w:rsidP="00362C9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3028BFFA" w14:textId="77777777" w:rsidR="005C2DF8" w:rsidRDefault="005C2DF8" w:rsidP="00362C99">
            <w:pPr>
              <w:spacing w:before="60" w:after="120"/>
              <w:jc w:val="both"/>
            </w:pPr>
            <w:r>
              <w:rPr>
                <w:b/>
                <w:sz w:val="20"/>
                <w:szCs w:val="20"/>
              </w:rPr>
              <w:t>Wymagany dokument</w:t>
            </w:r>
          </w:p>
        </w:tc>
      </w:tr>
      <w:tr w:rsidR="005C2DF8" w14:paraId="7511784E" w14:textId="77777777" w:rsidTr="00362C99">
        <w:tc>
          <w:tcPr>
            <w:tcW w:w="708" w:type="dxa"/>
            <w:tcBorders>
              <w:top w:val="single" w:sz="4" w:space="0" w:color="auto"/>
              <w:left w:val="single" w:sz="4" w:space="0" w:color="auto"/>
              <w:bottom w:val="single" w:sz="4" w:space="0" w:color="auto"/>
              <w:right w:val="single" w:sz="4" w:space="0" w:color="auto"/>
            </w:tcBorders>
            <w:hideMark/>
          </w:tcPr>
          <w:p w14:paraId="5959D70F" w14:textId="77777777" w:rsidR="005C2DF8" w:rsidRDefault="005C2DF8" w:rsidP="00362C99">
            <w:pPr>
              <w:spacing w:before="60" w:after="120"/>
              <w:jc w:val="center"/>
            </w:pPr>
            <w:r w:rsidRPr="005C2DF8">
              <w:t>1</w:t>
            </w:r>
          </w:p>
        </w:tc>
        <w:tc>
          <w:tcPr>
            <w:tcW w:w="7659" w:type="dxa"/>
            <w:tcBorders>
              <w:top w:val="single" w:sz="4" w:space="0" w:color="auto"/>
              <w:left w:val="single" w:sz="4" w:space="0" w:color="auto"/>
              <w:bottom w:val="single" w:sz="4" w:space="0" w:color="auto"/>
              <w:right w:val="single" w:sz="4" w:space="0" w:color="auto"/>
            </w:tcBorders>
            <w:hideMark/>
          </w:tcPr>
          <w:p w14:paraId="669C38DB" w14:textId="77777777" w:rsidR="005C2DF8" w:rsidRDefault="005C2DF8" w:rsidP="00362C99">
            <w:pPr>
              <w:spacing w:before="60" w:after="120"/>
              <w:jc w:val="both"/>
              <w:rPr>
                <w:b/>
                <w:bCs/>
              </w:rPr>
            </w:pPr>
            <w:r w:rsidRPr="005C2DF8">
              <w:rPr>
                <w:b/>
                <w:bCs/>
              </w:rPr>
              <w:t>Informacja z Krajowego Rejestru Karnego</w:t>
            </w:r>
          </w:p>
          <w:p w14:paraId="123E24AB" w14:textId="77777777" w:rsidR="005C2DF8" w:rsidRDefault="005C2DF8" w:rsidP="00362C99">
            <w:pPr>
              <w:spacing w:before="60" w:after="120"/>
              <w:jc w:val="both"/>
            </w:pPr>
            <w:r w:rsidRPr="005C2DF8">
              <w:t>Informacja z Krajowego Rejestru Karnego w zakresie art. 108 ust. 1 pkt 1 i 2 ustawy Pzp sporządzona nie wcześniej niż 6 miesięcy przed jej złożeniem.</w:t>
            </w:r>
          </w:p>
        </w:tc>
      </w:tr>
      <w:tr w:rsidR="005C2DF8" w14:paraId="003A76CA" w14:textId="77777777" w:rsidTr="00362C99">
        <w:tc>
          <w:tcPr>
            <w:tcW w:w="708" w:type="dxa"/>
            <w:tcBorders>
              <w:top w:val="single" w:sz="4" w:space="0" w:color="auto"/>
              <w:left w:val="single" w:sz="4" w:space="0" w:color="auto"/>
              <w:bottom w:val="single" w:sz="4" w:space="0" w:color="auto"/>
              <w:right w:val="single" w:sz="4" w:space="0" w:color="auto"/>
            </w:tcBorders>
            <w:hideMark/>
          </w:tcPr>
          <w:p w14:paraId="3A412D6A" w14:textId="77777777" w:rsidR="005C2DF8" w:rsidRDefault="005C2DF8" w:rsidP="00362C99">
            <w:pPr>
              <w:spacing w:before="60" w:after="120"/>
              <w:jc w:val="center"/>
            </w:pPr>
            <w:r w:rsidRPr="005C2DF8">
              <w:t>2</w:t>
            </w:r>
          </w:p>
        </w:tc>
        <w:tc>
          <w:tcPr>
            <w:tcW w:w="7659" w:type="dxa"/>
            <w:tcBorders>
              <w:top w:val="single" w:sz="4" w:space="0" w:color="auto"/>
              <w:left w:val="single" w:sz="4" w:space="0" w:color="auto"/>
              <w:bottom w:val="single" w:sz="4" w:space="0" w:color="auto"/>
              <w:right w:val="single" w:sz="4" w:space="0" w:color="auto"/>
            </w:tcBorders>
            <w:hideMark/>
          </w:tcPr>
          <w:p w14:paraId="717816B1" w14:textId="77777777" w:rsidR="005C2DF8" w:rsidRDefault="005C2DF8" w:rsidP="00362C99">
            <w:pPr>
              <w:spacing w:before="60" w:after="120"/>
              <w:jc w:val="both"/>
              <w:rPr>
                <w:b/>
                <w:bCs/>
              </w:rPr>
            </w:pPr>
            <w:r w:rsidRPr="005C2DF8">
              <w:rPr>
                <w:b/>
                <w:bCs/>
              </w:rPr>
              <w:t>Oświadczenie wykonawcy o aktualności informacji zawartych w oświadczeniu o niepodleganiu wykluczeniu</w:t>
            </w:r>
          </w:p>
          <w:p w14:paraId="270B86AE" w14:textId="77777777" w:rsidR="005C2DF8" w:rsidRDefault="005C2DF8" w:rsidP="00362C99">
            <w:pPr>
              <w:spacing w:before="60" w:after="120"/>
              <w:jc w:val="both"/>
            </w:pPr>
            <w:r w:rsidRPr="005C2DF8">
              <w:lastRenderedPageBreak/>
              <w:t>Oświadczenie wykonawcy o aktualności informacji zawartych w oświadczeniu o którym mowa w art. 125 ust. 1 ustawy Pzp, w zakresie podstaw wykluczenia z postępowania wskazanych przez Zamawiającego.</w:t>
            </w:r>
          </w:p>
        </w:tc>
      </w:tr>
    </w:tbl>
    <w:p w14:paraId="5DEBD1FD" w14:textId="77777777" w:rsidR="00B01985" w:rsidRDefault="00B01985" w:rsidP="00B01985">
      <w:pPr>
        <w:pStyle w:val="Nagwek2"/>
        <w:numPr>
          <w:ilvl w:val="0"/>
          <w:numId w:val="0"/>
        </w:numPr>
        <w:tabs>
          <w:tab w:val="left" w:pos="708"/>
        </w:tabs>
        <w:spacing w:before="0"/>
        <w:ind w:left="680"/>
        <w:rPr>
          <w:sz w:val="16"/>
          <w:szCs w:val="16"/>
        </w:rPr>
      </w:pPr>
    </w:p>
    <w:p w14:paraId="3AE3B001"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BE3D71A"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EBFD7E2"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20C9F855"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7F4898D6" w14:textId="77777777" w:rsidR="005C2DF8" w:rsidRDefault="00B01985" w:rsidP="005C2DF8">
      <w:pPr>
        <w:pStyle w:val="Nagwek2"/>
      </w:pPr>
      <w:r>
        <w:t xml:space="preserve">Dokumenty sporządzone w języku obcym są składane wraz z tłumaczeniem na język polski. </w:t>
      </w:r>
      <w:bookmarkStart w:id="13" w:name="_Toc258314249"/>
    </w:p>
    <w:p w14:paraId="1F1C4048" w14:textId="77777777" w:rsidR="005C2DF8" w:rsidRDefault="005C2DF8" w:rsidP="005C2DF8">
      <w:pPr>
        <w:pStyle w:val="Nagwek1"/>
        <w:rPr>
          <w:lang w:val="pl-PL"/>
        </w:rPr>
      </w:pPr>
      <w:r>
        <w:rPr>
          <w:lang w:val="pl-PL"/>
        </w:rPr>
        <w:t>Informacja o przedmiotowych środkach dowodowych</w:t>
      </w:r>
    </w:p>
    <w:p w14:paraId="19DACB6C" w14:textId="77777777" w:rsidR="005C2DF8" w:rsidRDefault="005C2DF8" w:rsidP="005C2DF8">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5C2DF8" w14:paraId="7EF92525" w14:textId="77777777" w:rsidTr="005C2DF8">
        <w:tc>
          <w:tcPr>
            <w:tcW w:w="709" w:type="dxa"/>
            <w:tcBorders>
              <w:top w:val="single" w:sz="4" w:space="0" w:color="auto"/>
              <w:left w:val="single" w:sz="4" w:space="0" w:color="auto"/>
              <w:bottom w:val="single" w:sz="4" w:space="0" w:color="auto"/>
              <w:right w:val="single" w:sz="4" w:space="0" w:color="auto"/>
            </w:tcBorders>
            <w:hideMark/>
          </w:tcPr>
          <w:p w14:paraId="79BAA9B9" w14:textId="77777777" w:rsidR="005C2DF8" w:rsidRDefault="005C2DF8" w:rsidP="00362C99">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090E26F4" w14:textId="77777777" w:rsidR="005C2DF8" w:rsidRDefault="005C2DF8" w:rsidP="00362C99">
            <w:pPr>
              <w:spacing w:before="60" w:after="120"/>
              <w:jc w:val="both"/>
            </w:pPr>
            <w:r>
              <w:rPr>
                <w:b/>
                <w:sz w:val="20"/>
                <w:szCs w:val="20"/>
              </w:rPr>
              <w:t>Wymagany dokument</w:t>
            </w:r>
          </w:p>
        </w:tc>
      </w:tr>
      <w:tr w:rsidR="005C2DF8" w14:paraId="171FE4C2" w14:textId="77777777" w:rsidTr="005C2DF8">
        <w:tc>
          <w:tcPr>
            <w:tcW w:w="709" w:type="dxa"/>
            <w:tcBorders>
              <w:top w:val="single" w:sz="4" w:space="0" w:color="auto"/>
              <w:left w:val="single" w:sz="4" w:space="0" w:color="auto"/>
              <w:bottom w:val="single" w:sz="4" w:space="0" w:color="auto"/>
              <w:right w:val="single" w:sz="4" w:space="0" w:color="auto"/>
            </w:tcBorders>
            <w:hideMark/>
          </w:tcPr>
          <w:p w14:paraId="3712F9B9" w14:textId="77777777" w:rsidR="005C2DF8" w:rsidRDefault="005C2DF8" w:rsidP="00362C99">
            <w:pPr>
              <w:spacing w:before="60" w:after="120"/>
              <w:jc w:val="center"/>
            </w:pPr>
            <w:r w:rsidRPr="005C2DF8">
              <w:t>1</w:t>
            </w:r>
          </w:p>
        </w:tc>
        <w:tc>
          <w:tcPr>
            <w:tcW w:w="7826" w:type="dxa"/>
            <w:tcBorders>
              <w:top w:val="single" w:sz="4" w:space="0" w:color="auto"/>
              <w:left w:val="single" w:sz="4" w:space="0" w:color="auto"/>
              <w:bottom w:val="single" w:sz="4" w:space="0" w:color="auto"/>
              <w:right w:val="single" w:sz="4" w:space="0" w:color="auto"/>
            </w:tcBorders>
            <w:hideMark/>
          </w:tcPr>
          <w:p w14:paraId="6E02FCA8" w14:textId="77777777" w:rsidR="005C2DF8" w:rsidRDefault="005C2DF8" w:rsidP="00362C99">
            <w:pPr>
              <w:spacing w:before="60" w:after="60"/>
              <w:jc w:val="both"/>
            </w:pPr>
            <w:r w:rsidRPr="005C2DF8">
              <w:rPr>
                <w:b/>
              </w:rPr>
              <w:t>Próbki, opisy lub fotografie</w:t>
            </w:r>
          </w:p>
          <w:p w14:paraId="03A399B1" w14:textId="77777777" w:rsidR="005C2DF8" w:rsidRPr="005C2DF8" w:rsidRDefault="005C2DF8" w:rsidP="00362C99">
            <w:pPr>
              <w:spacing w:after="40"/>
              <w:jc w:val="both"/>
            </w:pPr>
            <w:r w:rsidRPr="005C2DF8">
              <w:t>Próbki, opisy lub fotografie dostarczanych produktów, których autentyczność musi zostać poświadczona przez Wykonawcę na żądanie Zamawiającego.</w:t>
            </w:r>
          </w:p>
          <w:p w14:paraId="364BDB11" w14:textId="77777777" w:rsidR="005C2DF8" w:rsidRDefault="005C2DF8" w:rsidP="00362C99">
            <w:pPr>
              <w:spacing w:after="40"/>
              <w:jc w:val="both"/>
            </w:pPr>
            <w:r w:rsidRPr="005C2DF8">
              <w:t>W tym zakresie Zamawiający wymaga przedłożenia danych katalogowych, materiałów reklamowych itp., jednoznacznie potwierdzających parametry oferowanego asortymentu.</w:t>
            </w:r>
          </w:p>
        </w:tc>
      </w:tr>
    </w:tbl>
    <w:p w14:paraId="3D97A830" w14:textId="77777777" w:rsidR="005C2DF8" w:rsidRDefault="005C2DF8" w:rsidP="005C2DF8">
      <w:pPr>
        <w:pStyle w:val="Nagwek2"/>
      </w:pPr>
      <w:r>
        <w:t>Zamawiający zaakceptuje równoważne przedmiotowe środki dowodowe, jeśli potwierdzą, że oferowane dostawy, usługi lub roboty budowlane spełniają określone przez Zamawiającego wymagania, cechy lub kryteria.</w:t>
      </w:r>
    </w:p>
    <w:p w14:paraId="7E1C1EBD" w14:textId="77777777" w:rsidR="005C2DF8" w:rsidRDefault="005C2DF8" w:rsidP="005C2DF8">
      <w:pPr>
        <w:pStyle w:val="Nagwek2"/>
        <w:rPr>
          <w:sz w:val="16"/>
          <w:szCs w:val="16"/>
        </w:rPr>
      </w:pPr>
      <w:r>
        <w:t>Zamawiający przewiduje uzupełnienie przedmiotowych środków dowodowych.</w:t>
      </w:r>
    </w:p>
    <w:p w14:paraId="17D428AE" w14:textId="77777777" w:rsidR="005C2DF8" w:rsidRDefault="005C2DF8" w:rsidP="00525D4F">
      <w:pPr>
        <w:pStyle w:val="Nagwek2"/>
        <w:numPr>
          <w:ilvl w:val="0"/>
          <w:numId w:val="0"/>
        </w:numPr>
      </w:pPr>
    </w:p>
    <w:p w14:paraId="412963F7" w14:textId="77777777" w:rsidR="005C2DF8" w:rsidRDefault="005C2DF8" w:rsidP="005C2DF8">
      <w:pPr>
        <w:pStyle w:val="Nagwek1"/>
      </w:pPr>
      <w:r>
        <w:t>INFORMACJA DLA WYKONAWCÓW POLEGAJĄCYCH NA ZASOBACH</w:t>
      </w:r>
      <w:r>
        <w:rPr>
          <w:lang w:val="pl-PL"/>
        </w:rPr>
        <w:t xml:space="preserve"> podmiotów trzecich</w:t>
      </w:r>
    </w:p>
    <w:p w14:paraId="6BECE2E1" w14:textId="77777777" w:rsidR="005C2DF8" w:rsidRDefault="005C2DF8" w:rsidP="005C2DF8">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79C8BE02" w14:textId="77777777" w:rsidR="005C2DF8" w:rsidRDefault="005C2DF8" w:rsidP="005C2DF8">
      <w:pPr>
        <w:pStyle w:val="Nagwek2"/>
      </w:pPr>
      <w:r>
        <w:t>Wykonawca, który polega na zdolnościach lub sytuacji podmiotów udostępniających zasoby, zobowiązany jest:</w:t>
      </w:r>
    </w:p>
    <w:p w14:paraId="252E3EB3" w14:textId="77777777" w:rsidR="005C2DF8" w:rsidRDefault="005C2DF8" w:rsidP="005C2DF8">
      <w:pPr>
        <w:pStyle w:val="Nagwek2"/>
        <w:numPr>
          <w:ilvl w:val="0"/>
          <w:numId w:val="6"/>
        </w:numPr>
        <w:tabs>
          <w:tab w:val="left" w:pos="708"/>
        </w:tabs>
        <w:spacing w:after="0"/>
      </w:pPr>
      <w:r>
        <w:lastRenderedPageBreak/>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A28291F" w14:textId="77777777" w:rsidR="005C2DF8" w:rsidRDefault="005C2DF8" w:rsidP="005C2DF8">
      <w:pPr>
        <w:pStyle w:val="Nagwek2"/>
        <w:numPr>
          <w:ilvl w:val="0"/>
          <w:numId w:val="7"/>
        </w:numPr>
        <w:tabs>
          <w:tab w:val="left" w:pos="708"/>
        </w:tabs>
        <w:spacing w:after="0"/>
      </w:pPr>
      <w:r>
        <w:t>zakres dostępnych Wykonawcy zasobów podmiotu udostępniającego zasoby;</w:t>
      </w:r>
    </w:p>
    <w:p w14:paraId="71BE9121" w14:textId="77777777" w:rsidR="005C2DF8" w:rsidRDefault="005C2DF8" w:rsidP="005C2DF8">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36D29D65" w14:textId="77777777" w:rsidR="005C2DF8" w:rsidRDefault="005C2DF8" w:rsidP="005C2DF8">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8ECEFA7" w14:textId="77777777" w:rsidR="005C2DF8" w:rsidRDefault="005C2DF8" w:rsidP="005C2DF8">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44B2A9D7" w14:textId="77777777" w:rsidR="005C2DF8" w:rsidRPr="00525D4F" w:rsidRDefault="005C2DF8" w:rsidP="005C2DF8">
      <w:pPr>
        <w:pStyle w:val="Nagwek2"/>
        <w:numPr>
          <w:ilvl w:val="0"/>
          <w:numId w:val="6"/>
        </w:numPr>
        <w:tabs>
          <w:tab w:val="left" w:pos="708"/>
        </w:tabs>
        <w:spacing w:after="0"/>
      </w:pPr>
      <w:r>
        <w:t xml:space="preserve">przedstawić na żądanie Zamawiającego podmiotowe środki dowodowe, określone w </w:t>
      </w:r>
      <w:bookmarkStart w:id="14" w:name="_Hlk61201418"/>
      <w:r w:rsidRPr="00525D4F">
        <w:t>pkt 9.2 ppkt 2</w:t>
      </w:r>
      <w:bookmarkEnd w:id="14"/>
      <w:r w:rsidRPr="00525D4F">
        <w:t xml:space="preserve"> SWZ, dotyczące tych podmiotów, na potwierdzenie, że nie zachodzą wobec nich podstawy wykluczenia z postępowania.</w:t>
      </w:r>
    </w:p>
    <w:p w14:paraId="152A8496" w14:textId="77777777" w:rsidR="005C2DF8" w:rsidRPr="00525D4F" w:rsidRDefault="005C2DF8" w:rsidP="00525D4F">
      <w:pPr>
        <w:pStyle w:val="Nagwek2"/>
        <w:numPr>
          <w:ilvl w:val="0"/>
          <w:numId w:val="0"/>
        </w:numPr>
        <w:tabs>
          <w:tab w:val="left" w:pos="708"/>
        </w:tabs>
        <w:spacing w:after="0"/>
        <w:ind w:left="1040"/>
      </w:pPr>
    </w:p>
    <w:p w14:paraId="1B2D1C0D" w14:textId="77777777" w:rsidR="005C2DF8" w:rsidRPr="00525D4F" w:rsidRDefault="005C2DF8" w:rsidP="005C2DF8">
      <w:pPr>
        <w:pStyle w:val="Nagwek2"/>
      </w:pPr>
      <w:r w:rsidRPr="00525D4F">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C99E2FC" w14:textId="77777777" w:rsidR="00B01985" w:rsidRDefault="005C2DF8" w:rsidP="005C2DF8">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 postępowaniu.</w:t>
      </w:r>
    </w:p>
    <w:p w14:paraId="26A5A33B" w14:textId="77777777" w:rsidR="00B01985" w:rsidRDefault="00B01985" w:rsidP="00B01985">
      <w:pPr>
        <w:pStyle w:val="Nagwek1"/>
        <w:rPr>
          <w:lang w:val="pl-PL"/>
        </w:rPr>
      </w:pPr>
      <w:r>
        <w:t>INFORMACJA DLA WYKONAWCÓW zamierzających powierzyć wykonanie części zamówienia podwykonawcom</w:t>
      </w:r>
    </w:p>
    <w:p w14:paraId="68355C04" w14:textId="7EB29EF2" w:rsidR="00B01985" w:rsidRDefault="00B01985" w:rsidP="00494704">
      <w:pPr>
        <w:pStyle w:val="Nagwek2"/>
      </w:pPr>
      <w:r>
        <w:t xml:space="preserve">Wykonawca może powierzyć wykonanie części zamówienia Podwykonawcom. </w:t>
      </w:r>
    </w:p>
    <w:p w14:paraId="6217E1FD"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49458D43" w14:textId="77777777" w:rsidR="005C2DF8" w:rsidRDefault="00B01985" w:rsidP="005C2DF8">
      <w:pPr>
        <w:pStyle w:val="Nagwek2"/>
        <w:numPr>
          <w:ilvl w:val="0"/>
          <w:numId w:val="0"/>
        </w:numPr>
        <w:tabs>
          <w:tab w:val="left" w:pos="708"/>
        </w:tabs>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0C4921D4" w14:textId="77777777" w:rsidR="00B01985" w:rsidRDefault="00B01985" w:rsidP="00B01985">
      <w:pPr>
        <w:pStyle w:val="Nagwek2"/>
        <w:numPr>
          <w:ilvl w:val="0"/>
          <w:numId w:val="0"/>
        </w:numPr>
        <w:tabs>
          <w:tab w:val="left" w:pos="708"/>
        </w:tabs>
        <w:ind w:left="680"/>
      </w:pPr>
    </w:p>
    <w:p w14:paraId="6CA3775D" w14:textId="77777777" w:rsidR="00B01985" w:rsidRDefault="00B01985" w:rsidP="00B01985">
      <w:pPr>
        <w:pStyle w:val="Nagwek1"/>
      </w:pPr>
      <w:r>
        <w:t>Informacja dla wykonawców wspólnie ubiegających się o udzielenie zamówienia</w:t>
      </w:r>
    </w:p>
    <w:p w14:paraId="56271136"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3CC2A25" w14:textId="77777777" w:rsidR="00B01985" w:rsidRDefault="00B01985" w:rsidP="00B01985">
      <w:pPr>
        <w:pStyle w:val="Nagwek2"/>
      </w:pPr>
      <w:r>
        <w:t>Pełnomocnictwo należy dołączyć do oferty i powinno ono zawierać w szczególności wskazanie:</w:t>
      </w:r>
    </w:p>
    <w:p w14:paraId="3A79AC00"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68C85EAE"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69E51B84" w14:textId="77777777" w:rsidR="00B01985" w:rsidRDefault="00B01985" w:rsidP="00B01985">
      <w:pPr>
        <w:pStyle w:val="Nagwek2"/>
        <w:numPr>
          <w:ilvl w:val="0"/>
          <w:numId w:val="8"/>
        </w:numPr>
        <w:tabs>
          <w:tab w:val="left" w:pos="708"/>
        </w:tabs>
        <w:spacing w:after="0"/>
      </w:pPr>
      <w:r>
        <w:t>ustanowionego pełnomocnika oraz zakresu jego  umocowania.</w:t>
      </w:r>
    </w:p>
    <w:p w14:paraId="155D7CC9" w14:textId="77777777" w:rsidR="00B01985" w:rsidRPr="00525D4F" w:rsidRDefault="00B01985" w:rsidP="00B01985">
      <w:pPr>
        <w:pStyle w:val="Nagwek2"/>
      </w:pPr>
      <w:r>
        <w:t>W przypadku wspólnego ubiegania się o zamówienie przez Wykonawców, dokument ”Jednolity europejski dokument zamówienia”, o którym mowa w pkt</w:t>
      </w:r>
      <w:r w:rsidRPr="00525D4F">
        <w: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E88D8BA" w14:textId="77777777" w:rsidR="00B01985" w:rsidRDefault="00B01985" w:rsidP="00B01985">
      <w:pPr>
        <w:pStyle w:val="Nagwek1"/>
      </w:pPr>
      <w:r>
        <w:t>Informacje o sposobie porozumiewania się zamawiającego z Wykonawcami</w:t>
      </w:r>
      <w:bookmarkEnd w:id="13"/>
    </w:p>
    <w:p w14:paraId="22EF29C5"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5C2DF8" w:rsidRPr="005C2DF8">
        <w:rPr>
          <w:color w:val="0000FF"/>
          <w:u w:val="single"/>
        </w:rPr>
        <w:t>https://e-propublico.pl</w:t>
      </w:r>
      <w:r>
        <w:rPr>
          <w:color w:val="auto"/>
        </w:rPr>
        <w:t>.</w:t>
      </w:r>
    </w:p>
    <w:p w14:paraId="4C222802" w14:textId="77777777" w:rsidR="00B01985" w:rsidRDefault="00B01985" w:rsidP="00B01985">
      <w:pPr>
        <w:pStyle w:val="Nagwek2"/>
      </w:pPr>
      <w:bookmarkStart w:id="15" w:name="_Hlk37863747"/>
      <w:r>
        <w:t>Korzystanie z Platformy przez Wykonawcę jest bezpłatne</w:t>
      </w:r>
      <w:bookmarkEnd w:id="15"/>
      <w:r>
        <w:t>.</w:t>
      </w:r>
    </w:p>
    <w:p w14:paraId="5565AC77" w14:textId="77777777" w:rsidR="00B01985" w:rsidRDefault="00B01985" w:rsidP="00B01985">
      <w:pPr>
        <w:pStyle w:val="Nagwek2"/>
      </w:pPr>
      <w:bookmarkStart w:id="16" w:name="_Hlk37863788"/>
      <w:r>
        <w:t>Na Platformie postępowanie prowadzone jest pod nazwą: ”</w:t>
      </w:r>
      <w:r w:rsidR="005C2DF8" w:rsidRPr="005C2DF8">
        <w:rPr>
          <w:b/>
        </w:rPr>
        <w:t>Sprzęt jednorazowy do badań elektrofizjologicznych i ablacji arytmii dla Pracowni Kardiologii Inwazyjnej i Naczyniowej.</w:t>
      </w:r>
      <w:r>
        <w:t xml:space="preserve">” – znak sprawy: </w:t>
      </w:r>
      <w:bookmarkEnd w:id="16"/>
      <w:r w:rsidR="005C2DF8" w:rsidRPr="005C2DF8">
        <w:rPr>
          <w:b/>
        </w:rPr>
        <w:t>SZW/DZP/14/2021</w:t>
      </w:r>
      <w:r>
        <w:t>.</w:t>
      </w:r>
    </w:p>
    <w:p w14:paraId="389645F8" w14:textId="77777777"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5C2DF8" w:rsidRPr="005C2DF8">
        <w:t>https://e-propublico.pl</w:t>
      </w:r>
      <w:r>
        <w:t xml:space="preserve"> oraz uznaje go za wiążący</w:t>
      </w:r>
      <w:bookmarkEnd w:id="17"/>
      <w:r>
        <w:t>.</w:t>
      </w:r>
    </w:p>
    <w:p w14:paraId="780714C8" w14:textId="77777777" w:rsidR="00B01985" w:rsidRDefault="00B01985" w:rsidP="00B01985">
      <w:pPr>
        <w:pStyle w:val="Nagwek2"/>
      </w:pPr>
      <w:bookmarkStart w:id="18" w:name="_Hlk37863841"/>
      <w:r>
        <w:t>Wykonawca zamierzający wziąć udział w postępowaniu musi posiadać konto na Platformie</w:t>
      </w:r>
      <w:bookmarkEnd w:id="18"/>
      <w:r>
        <w:t>.</w:t>
      </w:r>
    </w:p>
    <w:p w14:paraId="42B526C1" w14:textId="77777777" w:rsidR="00B01985" w:rsidRDefault="00B01985" w:rsidP="00B01985">
      <w:pPr>
        <w:pStyle w:val="Nagwek2"/>
      </w:pPr>
      <w:bookmarkStart w:id="19" w:name="_Hlk37863867"/>
      <w:r>
        <w:t>Do złożenia oferty konieczne jest posiadanie przez osobę upoważnioną do reprezentowania Wykonawcy ważnego kwalifikowanego podpisu elektronicznego</w:t>
      </w:r>
      <w:bookmarkEnd w:id="19"/>
      <w:r>
        <w:t>.</w:t>
      </w:r>
    </w:p>
    <w:p w14:paraId="3A9C9BBF" w14:textId="77777777" w:rsidR="00B01985" w:rsidRDefault="00B01985" w:rsidP="00B01985">
      <w:pPr>
        <w:pStyle w:val="Nagwek2"/>
      </w:pPr>
      <w:bookmarkStart w:id="20" w:name="_Hlk37936911"/>
      <w:r>
        <w:t>Zalecenia Zamawiającego odnośnie kwalifikowanego podpisu elektronicznego</w:t>
      </w:r>
      <w:bookmarkEnd w:id="20"/>
      <w:r>
        <w:t>:</w:t>
      </w:r>
    </w:p>
    <w:p w14:paraId="250FBBDD" w14:textId="77777777" w:rsidR="00B01985" w:rsidRDefault="00B01985" w:rsidP="00B01985">
      <w:pPr>
        <w:pStyle w:val="Nagwek2"/>
        <w:numPr>
          <w:ilvl w:val="0"/>
          <w:numId w:val="9"/>
        </w:numPr>
        <w:tabs>
          <w:tab w:val="left" w:pos="708"/>
        </w:tabs>
        <w:spacing w:after="0"/>
      </w:pPr>
      <w:bookmarkStart w:id="21" w:name="_Hlk37936930"/>
      <w:r>
        <w:t>dokumenty sporządzone i przesyłane w formacie .pdf zaleca się podpisywać kwalifikowanym podpisem elektronicznym w formacie PAdES</w:t>
      </w:r>
      <w:bookmarkEnd w:id="21"/>
      <w:r>
        <w:t>;</w:t>
      </w:r>
    </w:p>
    <w:p w14:paraId="67A6E014" w14:textId="77777777" w:rsidR="00B01985" w:rsidRDefault="00B01985" w:rsidP="00B01985">
      <w:pPr>
        <w:pStyle w:val="Nagwek2"/>
        <w:numPr>
          <w:ilvl w:val="0"/>
          <w:numId w:val="9"/>
        </w:numPr>
        <w:tabs>
          <w:tab w:val="left" w:pos="708"/>
        </w:tabs>
        <w:spacing w:after="0"/>
      </w:pPr>
      <w:r>
        <w:t>dokumenty sporządzone i przesyłane w formacie innym niż .pdf (np.: .doc, .docx, .xlsx, .xml) zaleca się podpisywać kwalifikowanym podpisem elektronicznym w formacie XAdES;</w:t>
      </w:r>
    </w:p>
    <w:p w14:paraId="07EF5475"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0387C348" w14:textId="77777777" w:rsidR="00B01985" w:rsidRDefault="00B01985" w:rsidP="00B01985">
      <w:pPr>
        <w:pStyle w:val="Nagwek2"/>
      </w:pPr>
      <w:bookmarkStart w:id="22" w:name="_Hlk37937004"/>
      <w:r>
        <w:lastRenderedPageBreak/>
        <w:t>Zamawiający określa następujące wymagania sprzętowo – aplikacyjne pozwalające na korzystanie z Platformy</w:t>
      </w:r>
      <w:bookmarkEnd w:id="22"/>
      <w:r>
        <w:t>:</w:t>
      </w:r>
    </w:p>
    <w:p w14:paraId="0A5B4C2B"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6B85CB23"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06CEDC6E" w14:textId="77777777"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14:paraId="48EB0BDA" w14:textId="77777777"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6"/>
      <w:r>
        <w:rPr>
          <w:bCs/>
          <w:iCs/>
          <w:lang w:eastAsia="x-none"/>
        </w:rPr>
        <w:t>,</w:t>
      </w:r>
    </w:p>
    <w:p w14:paraId="7C328441" w14:textId="77777777" w:rsidR="00B01985" w:rsidRDefault="00B01985" w:rsidP="00B01985">
      <w:pPr>
        <w:pStyle w:val="Nagwek2"/>
        <w:numPr>
          <w:ilvl w:val="0"/>
          <w:numId w:val="10"/>
        </w:numPr>
        <w:tabs>
          <w:tab w:val="left" w:pos="708"/>
        </w:tabs>
        <w:spacing w:after="0"/>
      </w:pPr>
      <w:bookmarkStart w:id="27" w:name="_Hlk37937106"/>
      <w:r>
        <w:t>włączona obsługa JavaScript oraz Cookies</w:t>
      </w:r>
      <w:bookmarkEnd w:id="27"/>
      <w:r>
        <w:t>.</w:t>
      </w:r>
    </w:p>
    <w:p w14:paraId="3908BE8E" w14:textId="77777777" w:rsidR="00B01985" w:rsidRDefault="006052A4" w:rsidP="00B01985">
      <w:pPr>
        <w:pStyle w:val="Nagwek2"/>
      </w:pPr>
      <w:bookmarkStart w:id="28"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8"/>
      <w:r w:rsidR="00B01985">
        <w:t>.</w:t>
      </w:r>
    </w:p>
    <w:p w14:paraId="1F831AB1" w14:textId="77777777" w:rsidR="00B01985" w:rsidRDefault="00B01985" w:rsidP="00B01985">
      <w:pPr>
        <w:pStyle w:val="Nagwek2"/>
      </w:pPr>
      <w:bookmarkStart w:id="29" w:name="_Hlk37937156"/>
      <w:r>
        <w:t>Zamawiający określa następujące informacje na temat kodowania i czasu odbioru danych</w:t>
      </w:r>
      <w:bookmarkEnd w:id="29"/>
      <w:r>
        <w:t>:</w:t>
      </w:r>
    </w:p>
    <w:p w14:paraId="03A3A842" w14:textId="77777777" w:rsidR="00B01985" w:rsidRDefault="00B01985" w:rsidP="00B01985">
      <w:pPr>
        <w:pStyle w:val="Nagwek2"/>
        <w:numPr>
          <w:ilvl w:val="0"/>
          <w:numId w:val="11"/>
        </w:numPr>
        <w:tabs>
          <w:tab w:val="left" w:pos="708"/>
        </w:tabs>
        <w:spacing w:after="0"/>
      </w:pPr>
      <w:bookmarkStart w:id="30"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t>;</w:t>
      </w:r>
    </w:p>
    <w:p w14:paraId="387AA90B" w14:textId="7777777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1"/>
      <w:r>
        <w:rPr>
          <w:bCs/>
          <w:iCs/>
          <w:lang w:eastAsia="x-none"/>
        </w:rPr>
        <w:t>;</w:t>
      </w:r>
    </w:p>
    <w:p w14:paraId="54B3E642" w14:textId="77777777" w:rsidR="00B01985" w:rsidRDefault="00B01985" w:rsidP="00B01985">
      <w:pPr>
        <w:pStyle w:val="Nagwek2"/>
        <w:numPr>
          <w:ilvl w:val="0"/>
          <w:numId w:val="11"/>
        </w:numPr>
        <w:tabs>
          <w:tab w:val="left" w:pos="708"/>
        </w:tabs>
        <w:spacing w:after="0"/>
      </w:pPr>
      <w:bookmarkStart w:id="32" w:name="_Hlk37937220"/>
      <w:r>
        <w:t>o terminie przesłania decyduje czas pełnego przeprocesowania transakcji pliku na Platformie</w:t>
      </w:r>
      <w:bookmarkEnd w:id="32"/>
      <w:r>
        <w:t>.</w:t>
      </w:r>
    </w:p>
    <w:p w14:paraId="149554F6" w14:textId="77777777"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3FE912D2" w14:textId="77777777" w:rsidR="00B01985" w:rsidRDefault="00B01985" w:rsidP="00B01985">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6B83D7A1" w14:textId="77777777"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3BF4376C" w14:textId="77777777" w:rsidR="00B01985" w:rsidRDefault="00B01985" w:rsidP="00B01985">
      <w:pPr>
        <w:pStyle w:val="Nagwek2"/>
      </w:pPr>
      <w:r>
        <w:t>Osobami uprawnionymi do kontaktu z Wykonawcami są:</w:t>
      </w:r>
    </w:p>
    <w:p w14:paraId="22FEEE7F" w14:textId="77777777" w:rsidR="00B01985" w:rsidRDefault="00B01985" w:rsidP="00B01985">
      <w:pPr>
        <w:pStyle w:val="Nagwek2"/>
        <w:numPr>
          <w:ilvl w:val="0"/>
          <w:numId w:val="0"/>
        </w:numPr>
        <w:tabs>
          <w:tab w:val="left" w:pos="708"/>
        </w:tabs>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C2DF8" w:rsidRPr="006052A4" w14:paraId="7006A647" w14:textId="77777777" w:rsidTr="00362C99">
        <w:tc>
          <w:tcPr>
            <w:tcW w:w="8636" w:type="dxa"/>
            <w:tcBorders>
              <w:top w:val="nil"/>
              <w:left w:val="nil"/>
              <w:bottom w:val="nil"/>
              <w:right w:val="nil"/>
            </w:tcBorders>
            <w:hideMark/>
          </w:tcPr>
          <w:p w14:paraId="291043D2" w14:textId="77777777" w:rsidR="005C2DF8" w:rsidRPr="006052A4" w:rsidRDefault="005C2DF8" w:rsidP="00362C99">
            <w:pPr>
              <w:rPr>
                <w:lang w:val="pt-BR"/>
              </w:rPr>
            </w:pPr>
            <w:r w:rsidRPr="005C2DF8">
              <w:rPr>
                <w:lang w:val="pt-BR"/>
              </w:rPr>
              <w:t xml:space="preserve">  Wojciech Ślusarski</w:t>
            </w:r>
            <w:r w:rsidRPr="006052A4">
              <w:rPr>
                <w:lang w:val="pt-BR"/>
              </w:rPr>
              <w:t xml:space="preserve"> -   tel.: </w:t>
            </w:r>
            <w:r w:rsidRPr="005C2DF8">
              <w:rPr>
                <w:lang w:val="pt-BR"/>
              </w:rPr>
              <w:t>(61) 8233 451</w:t>
            </w:r>
            <w:r w:rsidRPr="006052A4">
              <w:rPr>
                <w:lang w:val="pt-BR"/>
              </w:rPr>
              <w:t xml:space="preserve">, e-mail: </w:t>
            </w:r>
            <w:r w:rsidRPr="005C2DF8">
              <w:rPr>
                <w:lang w:val="pt-BR"/>
              </w:rPr>
              <w:t>slusarski@lutycka.pl</w:t>
            </w:r>
          </w:p>
        </w:tc>
      </w:tr>
    </w:tbl>
    <w:p w14:paraId="4A25ED93" w14:textId="23470B69" w:rsidR="00B01985" w:rsidRDefault="00B01985" w:rsidP="00B01985">
      <w:pPr>
        <w:pStyle w:val="Nagwek2"/>
        <w:numPr>
          <w:ilvl w:val="0"/>
          <w:numId w:val="0"/>
        </w:numPr>
        <w:tabs>
          <w:tab w:val="left" w:pos="708"/>
        </w:tabs>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6052A4" w14:paraId="2F4F698A" w14:textId="77777777" w:rsidTr="00B01985">
        <w:tc>
          <w:tcPr>
            <w:tcW w:w="8636" w:type="dxa"/>
            <w:tcBorders>
              <w:top w:val="nil"/>
              <w:left w:val="nil"/>
              <w:bottom w:val="nil"/>
              <w:right w:val="nil"/>
            </w:tcBorders>
            <w:hideMark/>
          </w:tcPr>
          <w:p w14:paraId="2C17FCF1" w14:textId="415C833B" w:rsidR="00B01985" w:rsidRPr="006052A4" w:rsidRDefault="00B01985">
            <w:pPr>
              <w:rPr>
                <w:lang w:val="pt-BR"/>
              </w:rPr>
            </w:pPr>
          </w:p>
        </w:tc>
      </w:tr>
    </w:tbl>
    <w:p w14:paraId="1490B19F"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0DFAD61D" w14:textId="77777777" w:rsidR="00B01985" w:rsidRDefault="00B01985" w:rsidP="00B01985">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14:paraId="6AF4D699" w14:textId="77777777" w:rsidR="00B01985" w:rsidRDefault="00B01985" w:rsidP="00B01985">
      <w:pPr>
        <w:pStyle w:val="Nagwek2"/>
      </w:pPr>
      <w:r>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4DD99109"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2E9DDE03" w14:textId="77777777" w:rsidR="00B01985" w:rsidRDefault="00B01985" w:rsidP="00B01985">
      <w:pPr>
        <w:pStyle w:val="Nagwek2"/>
      </w:pPr>
      <w:r>
        <w:t>Przedłużenie terminu składania ofert, nie wpływa na bieg terminu składania wniosku o wyjaśnienie treści SWZ.</w:t>
      </w:r>
    </w:p>
    <w:p w14:paraId="795AE776" w14:textId="77777777" w:rsidR="00B01985" w:rsidRDefault="00B01985" w:rsidP="00B01985">
      <w:pPr>
        <w:pStyle w:val="Nagwek2"/>
      </w:pPr>
      <w:r>
        <w:t>Treść zapytań wraz z wyjaśnieniami Zamawiający udostępni na stronie internetowej prowadzonego postępowania, bez ujawniania źródła zapytania.</w:t>
      </w:r>
    </w:p>
    <w:p w14:paraId="2F6E99EC" w14:textId="77777777" w:rsidR="00B01985" w:rsidRDefault="00B01985" w:rsidP="00B01985">
      <w:pPr>
        <w:pStyle w:val="Nagwek2"/>
      </w:pPr>
      <w:r>
        <w:t xml:space="preserve">W </w:t>
      </w:r>
      <w:bookmarkEnd w:id="40"/>
      <w:r>
        <w:t>uzasadnionych przypadkach Zamawiający może przed upływem terminu składania ofert zmienić treść SWZ. Dokonaną zmianę treści SWZ Zamawiający udostępni na stronie internetowej prowadzonego postępowania.</w:t>
      </w:r>
    </w:p>
    <w:p w14:paraId="4113B68B" w14:textId="77777777" w:rsidR="00B01985" w:rsidRDefault="00B01985" w:rsidP="00B01985">
      <w:pPr>
        <w:pStyle w:val="Nagwek1"/>
      </w:pPr>
      <w:r>
        <w:t>Wymagania dotycz</w:t>
      </w:r>
      <w:r>
        <w:rPr>
          <w:rFonts w:eastAsia="TimesNewRoman" w:cs="TimesNewRoman"/>
        </w:rPr>
        <w:t>ą</w:t>
      </w:r>
      <w:r>
        <w:t>ce wadium</w:t>
      </w:r>
      <w:bookmarkEnd w:id="37"/>
    </w:p>
    <w:p w14:paraId="2C4EDB19" w14:textId="77777777" w:rsidR="00B01985" w:rsidRDefault="005C2DF8" w:rsidP="00B01985">
      <w:pPr>
        <w:pStyle w:val="Nagwek2"/>
        <w:numPr>
          <w:ilvl w:val="0"/>
          <w:numId w:val="0"/>
        </w:numPr>
        <w:tabs>
          <w:tab w:val="left" w:pos="708"/>
        </w:tabs>
        <w:ind w:left="680"/>
      </w:pPr>
      <w:r>
        <w:t>W postępowaniu nie jest przewidziane składanie wadium.</w:t>
      </w:r>
    </w:p>
    <w:p w14:paraId="6838176F"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4AE7F6DC" w14:textId="494C83DC" w:rsidR="00B01985" w:rsidRDefault="00B01985" w:rsidP="00B01985">
      <w:pPr>
        <w:pStyle w:val="Nagwek2"/>
      </w:pPr>
      <w:r>
        <w:t xml:space="preserve">Wykonawca pozostaje związany ofertą do dnia </w:t>
      </w:r>
      <w:r w:rsidR="005C2DF8" w:rsidRPr="00DA0538">
        <w:rPr>
          <w:b/>
          <w:color w:val="FF0000"/>
        </w:rPr>
        <w:t>2021-10-</w:t>
      </w:r>
      <w:r w:rsidR="00DA0538" w:rsidRPr="00DA0538">
        <w:rPr>
          <w:b/>
          <w:color w:val="FF0000"/>
        </w:rPr>
        <w:t>10</w:t>
      </w:r>
      <w:r w:rsidRPr="00DA0538">
        <w:rPr>
          <w:color w:val="FF0000"/>
        </w:rPr>
        <w:t>.</w:t>
      </w:r>
    </w:p>
    <w:p w14:paraId="3FF6213A" w14:textId="77777777" w:rsidR="00B01985" w:rsidRDefault="00B01985" w:rsidP="00B01985">
      <w:pPr>
        <w:pStyle w:val="Nagwek2"/>
      </w:pPr>
      <w:r>
        <w:t>Bieg terminu związania ofertą rozpoczyna się wraz z upływem terminu składania ofert.</w:t>
      </w:r>
    </w:p>
    <w:p w14:paraId="2F83C531" w14:textId="33F7F4BF" w:rsidR="00B01985" w:rsidRDefault="00B01985" w:rsidP="00525D4F">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6D30BB12" w14:textId="77777777" w:rsidR="00B01985" w:rsidRDefault="00B01985" w:rsidP="00B01985">
      <w:pPr>
        <w:pStyle w:val="Nagwek1"/>
      </w:pPr>
      <w:bookmarkStart w:id="43" w:name="_Toc258314252"/>
      <w:r>
        <w:t>Opis sposobu przygotowywania ofert</w:t>
      </w:r>
      <w:bookmarkEnd w:id="43"/>
    </w:p>
    <w:p w14:paraId="01858C51" w14:textId="77777777" w:rsidR="00B01985" w:rsidRDefault="00B01985" w:rsidP="00B01985">
      <w:pPr>
        <w:pStyle w:val="Nagwek2"/>
      </w:pPr>
      <w:r>
        <w:t>Wykonawca może złożyć tylko jedną ofertę.</w:t>
      </w:r>
    </w:p>
    <w:p w14:paraId="7B64ACC1"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60446432" w14:textId="7777777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3AC4AFC0" w14:textId="77777777" w:rsidR="00B01985" w:rsidRDefault="00B01985" w:rsidP="00B01985">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26972D92" w14:textId="77777777" w:rsidR="00B01985" w:rsidRDefault="00B01985" w:rsidP="00B01985">
      <w:pPr>
        <w:pStyle w:val="Nagwek2"/>
      </w:pPr>
      <w:bookmarkStart w:id="47"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10BC0532"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182009C3"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8" w:name="_Hlk37939296"/>
    </w:p>
    <w:p w14:paraId="202332F7"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0166FF42" w14:textId="77777777" w:rsidR="00B01985" w:rsidRDefault="00B01985" w:rsidP="00B01985">
      <w:pPr>
        <w:pStyle w:val="Nagwek2"/>
        <w:numPr>
          <w:ilvl w:val="0"/>
          <w:numId w:val="0"/>
        </w:numPr>
        <w:tabs>
          <w:tab w:val="left" w:pos="708"/>
        </w:tabs>
        <w:ind w:left="680"/>
      </w:pPr>
      <w:bookmarkStart w:id="49" w:name="_Hlk38143710"/>
      <w:r>
        <w:t>Wykonawca nie może zastrzec informacji, o których mowa w art. 222 ust. 5 ustawy Pzp</w:t>
      </w:r>
      <w:bookmarkEnd w:id="48"/>
      <w:bookmarkEnd w:id="49"/>
      <w:r>
        <w:t>.</w:t>
      </w:r>
    </w:p>
    <w:p w14:paraId="675B2C10" w14:textId="77777777" w:rsidR="00B01985" w:rsidRDefault="00B01985" w:rsidP="00B01985">
      <w:pPr>
        <w:pStyle w:val="Nagwek2"/>
      </w:pPr>
      <w:bookmarkStart w:id="50" w:name="_Hlk37928068"/>
      <w:r>
        <w:lastRenderedPageBreak/>
        <w:t>Opis sposobu przygotowania oferty składanej w formie elektronicznej</w:t>
      </w:r>
      <w:bookmarkEnd w:id="50"/>
      <w:r>
        <w:t>:</w:t>
      </w:r>
    </w:p>
    <w:p w14:paraId="2FB65EA5" w14:textId="77777777" w:rsidR="00B01985" w:rsidRDefault="00B01985" w:rsidP="00B01985">
      <w:pPr>
        <w:pStyle w:val="Nagwek2"/>
        <w:numPr>
          <w:ilvl w:val="0"/>
          <w:numId w:val="15"/>
        </w:numPr>
        <w:tabs>
          <w:tab w:val="left" w:pos="708"/>
        </w:tabs>
        <w:spacing w:after="0"/>
      </w:pPr>
      <w:bookmarkStart w:id="51"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1"/>
      <w:r>
        <w:t xml:space="preserve"> na karcie Informacje ogólne”;</w:t>
      </w:r>
      <w:bookmarkStart w:id="52" w:name="_Hlk37866441"/>
    </w:p>
    <w:p w14:paraId="0259B66A"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6B7A526" w14:textId="77777777"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0E4775D5"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66801A62"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5B810FAB"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01430CCF"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44F1414"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68C2038E" w14:textId="77777777"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760F3E13" w14:textId="77777777" w:rsidR="00B01985" w:rsidRDefault="00B01985" w:rsidP="00B01985">
      <w:pPr>
        <w:pStyle w:val="Nagwek2"/>
      </w:pPr>
      <w:r>
        <w:lastRenderedPageBreak/>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60"/>
    <w:p w14:paraId="41CD578A" w14:textId="77777777" w:rsidR="00B01985" w:rsidRDefault="00B01985" w:rsidP="00B01985">
      <w:pPr>
        <w:pStyle w:val="Nagwek2"/>
      </w:pPr>
      <w:r>
        <w:t>Zamawiający nie przewiduje zwrotu kosztów udziału w postępowaniu. Wykonawca ponosi wszelkie koszty związane z przygotowaniem i złożeniem oferty.</w:t>
      </w:r>
    </w:p>
    <w:p w14:paraId="7DA40DB0" w14:textId="77777777" w:rsidR="00B01985" w:rsidRDefault="00B01985" w:rsidP="00B01985">
      <w:pPr>
        <w:pStyle w:val="Nagwek1"/>
      </w:pPr>
      <w:bookmarkStart w:id="61" w:name="_Toc258314253"/>
      <w:r>
        <w:t>Miejsce oraz termin składania i otwarcia ofert</w:t>
      </w:r>
      <w:bookmarkEnd w:id="61"/>
    </w:p>
    <w:p w14:paraId="19AE20DC" w14:textId="60F6AE48"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5C2DF8" w:rsidRPr="00DA0538">
        <w:rPr>
          <w:b/>
          <w:color w:val="FF0000"/>
        </w:rPr>
        <w:t>2021-07-</w:t>
      </w:r>
      <w:r w:rsidR="00DA0538" w:rsidRPr="00DA0538">
        <w:rPr>
          <w:b/>
          <w:color w:val="FF0000"/>
        </w:rPr>
        <w:t>13</w:t>
      </w:r>
      <w:r w:rsidRPr="00DA0538">
        <w:rPr>
          <w:color w:val="FF0000"/>
        </w:rPr>
        <w:t xml:space="preserve"> </w:t>
      </w:r>
      <w:r>
        <w:t xml:space="preserve">do godz. </w:t>
      </w:r>
      <w:bookmarkEnd w:id="62"/>
      <w:bookmarkEnd w:id="63"/>
      <w:r w:rsidR="005C2DF8" w:rsidRPr="005C2DF8">
        <w:rPr>
          <w:b/>
        </w:rPr>
        <w:t>09:00</w:t>
      </w:r>
      <w:r>
        <w:t>.</w:t>
      </w:r>
    </w:p>
    <w:p w14:paraId="482F5E94" w14:textId="77777777" w:rsidR="00B01985" w:rsidRDefault="00B01985" w:rsidP="00B01985">
      <w:pPr>
        <w:pStyle w:val="Nagwek1"/>
        <w:rPr>
          <w:lang w:val="pl-PL"/>
        </w:rPr>
      </w:pPr>
      <w:bookmarkStart w:id="64" w:name="_Toc258314254"/>
      <w:r>
        <w:rPr>
          <w:lang w:val="pl-PL"/>
        </w:rPr>
        <w:t>termin otwarcia ofert</w:t>
      </w:r>
    </w:p>
    <w:p w14:paraId="5C4C389E" w14:textId="5C5BCFD1" w:rsidR="00B01985" w:rsidRDefault="00B01985" w:rsidP="00B01985">
      <w:pPr>
        <w:pStyle w:val="Nagwek2"/>
      </w:pPr>
      <w:r>
        <w:t xml:space="preserve">Otwarcie ofert nastąpi w dniu: </w:t>
      </w:r>
      <w:r w:rsidR="005C2DF8" w:rsidRPr="00DA0538">
        <w:rPr>
          <w:b/>
          <w:color w:val="FF0000"/>
        </w:rPr>
        <w:t>2021-07-</w:t>
      </w:r>
      <w:r w:rsidR="00DA0538" w:rsidRPr="00DA0538">
        <w:rPr>
          <w:b/>
          <w:color w:val="FF0000"/>
        </w:rPr>
        <w:t>13</w:t>
      </w:r>
      <w:r w:rsidRPr="00DA0538">
        <w:rPr>
          <w:color w:val="FF0000"/>
        </w:rPr>
        <w:t xml:space="preserve"> </w:t>
      </w:r>
      <w:r>
        <w:t xml:space="preserve">o godz. </w:t>
      </w:r>
      <w:r w:rsidR="005C2DF8" w:rsidRPr="005C2DF8">
        <w:rPr>
          <w:b/>
        </w:rPr>
        <w:t>10:00</w:t>
      </w:r>
      <w:r>
        <w:t>, za pośrednictwem Platformy, na karcie ”Oferta/Załączniki”, poprzez ich odszyfrowanie, które jest jednoznaczne z ich upublicznieniem.</w:t>
      </w:r>
    </w:p>
    <w:p w14:paraId="7324F1F7"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6B639880" w14:textId="77777777" w:rsidR="00B01985" w:rsidRDefault="00B01985" w:rsidP="00B01985">
      <w:pPr>
        <w:pStyle w:val="Nagwek2"/>
      </w:pPr>
      <w:r>
        <w:t>Niezwłocznie po otwarciu ofert, Zamawiający zamieści na stronie internetowej prowadzonego postępowania informacje o:</w:t>
      </w:r>
    </w:p>
    <w:p w14:paraId="66DE456F"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781A928E" w14:textId="77777777" w:rsidR="00B01985" w:rsidRDefault="00B01985" w:rsidP="00B01985">
      <w:pPr>
        <w:pStyle w:val="Nagwek2"/>
        <w:numPr>
          <w:ilvl w:val="0"/>
          <w:numId w:val="16"/>
        </w:numPr>
        <w:tabs>
          <w:tab w:val="left" w:pos="708"/>
        </w:tabs>
        <w:spacing w:after="0"/>
      </w:pPr>
      <w:r>
        <w:t>cenach lub kosztach zawartych w ofertach.</w:t>
      </w:r>
    </w:p>
    <w:p w14:paraId="2E754C9F" w14:textId="77777777" w:rsidR="00B01985" w:rsidRDefault="00B01985" w:rsidP="00B01985">
      <w:pPr>
        <w:pStyle w:val="Nagwek1"/>
      </w:pPr>
      <w:r>
        <w:t>Opis sposobu obliczenia ceny</w:t>
      </w:r>
      <w:bookmarkEnd w:id="64"/>
    </w:p>
    <w:p w14:paraId="65092D20"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2C151BC3"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0D6DA56" w14:textId="77777777" w:rsidR="00B01985" w:rsidRDefault="00B01985" w:rsidP="00B01985">
      <w:pPr>
        <w:pStyle w:val="Nagwek2"/>
      </w:pPr>
      <w:r>
        <w:t>Rozliczenia między Zamawiającym a Wykonawcą prowadzone będą w złotych polskich z dokładnością do dwóch miejsc po przecinku.</w:t>
      </w:r>
    </w:p>
    <w:p w14:paraId="0D82EE8F" w14:textId="77777777" w:rsidR="00B01985" w:rsidRDefault="00B01985" w:rsidP="00B01985">
      <w:pPr>
        <w:pStyle w:val="Nagwek2"/>
      </w:pPr>
      <w:r>
        <w:t>Wykonawca zobowiązany jest zastosować stawkę VAT zgodnie z obowiązującymi przepisami ustawy z 11 marca 2004 r. o  podatku od towarów i usług.</w:t>
      </w:r>
    </w:p>
    <w:p w14:paraId="7306AB34"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1E2E020" w14:textId="77777777" w:rsidR="00B01985" w:rsidRDefault="00B01985" w:rsidP="00B01985">
      <w:pPr>
        <w:pStyle w:val="Nagwek2"/>
      </w:pPr>
      <w:bookmarkStart w:id="65" w:name="_Hlk61113033"/>
      <w:r>
        <w:t>Wykonawca</w:t>
      </w:r>
      <w:bookmarkEnd w:id="65"/>
      <w:r>
        <w:t xml:space="preserve"> składając ofertę zobowiązany jest:</w:t>
      </w:r>
    </w:p>
    <w:p w14:paraId="57BD1DBD"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0D2ACE01"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3E2DB6E2" w14:textId="77777777" w:rsidR="00B01985" w:rsidRDefault="00B01985" w:rsidP="00B01985">
      <w:pPr>
        <w:pStyle w:val="Nagwek2"/>
        <w:numPr>
          <w:ilvl w:val="0"/>
          <w:numId w:val="17"/>
        </w:numPr>
        <w:tabs>
          <w:tab w:val="left" w:pos="708"/>
        </w:tabs>
        <w:spacing w:after="0"/>
      </w:pPr>
      <w:r>
        <w:lastRenderedPageBreak/>
        <w:t>wskazać wartości towaru lub usługi objętego obowiązkiem podatkowym Zamawiającego, bez kwoty podatku;</w:t>
      </w:r>
    </w:p>
    <w:p w14:paraId="7ACDD09E"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44C93968" w14:textId="77777777"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14:paraId="76AC15EE"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13"/>
        <w:gridCol w:w="4758"/>
      </w:tblGrid>
      <w:tr w:rsidR="00B01985" w14:paraId="40CB82B4" w14:textId="77777777" w:rsidTr="005C2DF8">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D252C8"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BE9E4C" w14:textId="77777777" w:rsidR="00B01985" w:rsidRDefault="00B01985">
            <w:pPr>
              <w:spacing w:before="120" w:after="120"/>
              <w:jc w:val="center"/>
              <w:outlineLvl w:val="1"/>
              <w:rPr>
                <w:b/>
                <w:bCs/>
                <w:iCs/>
                <w:color w:val="000000"/>
              </w:rPr>
            </w:pPr>
            <w:r>
              <w:rPr>
                <w:b/>
                <w:bCs/>
                <w:iCs/>
                <w:color w:val="000000"/>
              </w:rPr>
              <w:t>Nazwa kryterium - waga [%]</w:t>
            </w:r>
          </w:p>
        </w:tc>
      </w:tr>
      <w:tr w:rsidR="005C2DF8" w14:paraId="240B61A9" w14:textId="77777777" w:rsidTr="005C2DF8">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5A621CF7" w14:textId="77777777" w:rsidR="005C2DF8" w:rsidRPr="005C2DF8" w:rsidRDefault="005C2DF8" w:rsidP="00362C99">
            <w:pPr>
              <w:spacing w:before="120" w:after="120"/>
              <w:jc w:val="both"/>
              <w:outlineLvl w:val="1"/>
              <w:rPr>
                <w:bCs/>
                <w:iCs/>
                <w:color w:val="000000"/>
              </w:rPr>
            </w:pPr>
            <w:r w:rsidRPr="005C2DF8">
              <w:rPr>
                <w:bCs/>
                <w:iCs/>
                <w:color w:val="000000"/>
              </w:rPr>
              <w:t>1 - dostawa zestawów do badań elektrofizjologicznych i klasycznych ablacji RF.</w:t>
            </w:r>
          </w:p>
          <w:p w14:paraId="00FE06F4" w14:textId="77777777" w:rsidR="005C2DF8" w:rsidRPr="005C2DF8" w:rsidRDefault="005C2DF8" w:rsidP="00362C99">
            <w:pPr>
              <w:spacing w:before="120" w:after="120"/>
              <w:jc w:val="both"/>
              <w:outlineLvl w:val="1"/>
              <w:rPr>
                <w:bCs/>
                <w:iCs/>
                <w:color w:val="000000"/>
              </w:rPr>
            </w:pPr>
            <w:r w:rsidRPr="005C2DF8">
              <w:rPr>
                <w:bCs/>
                <w:iCs/>
                <w:color w:val="000000"/>
              </w:rPr>
              <w:t>2 - dostawa zestawów do punkcji transseptalnej</w:t>
            </w:r>
          </w:p>
          <w:p w14:paraId="2C5D5C3D" w14:textId="77777777" w:rsidR="005C2DF8" w:rsidRPr="005C2DF8" w:rsidRDefault="005C2DF8" w:rsidP="00362C99">
            <w:pPr>
              <w:spacing w:before="120" w:after="120"/>
              <w:jc w:val="both"/>
              <w:outlineLvl w:val="1"/>
              <w:rPr>
                <w:bCs/>
                <w:iCs/>
                <w:color w:val="000000"/>
              </w:rPr>
            </w:pPr>
            <w:r w:rsidRPr="005C2DF8">
              <w:rPr>
                <w:bCs/>
                <w:iCs/>
                <w:color w:val="000000"/>
              </w:rPr>
              <w:t>3 - dostawa zestawów elektrod i łączników do ablacji z zastosowaniem systemu 3D.</w:t>
            </w:r>
          </w:p>
          <w:p w14:paraId="14A86056" w14:textId="77777777" w:rsidR="005C2DF8" w:rsidRDefault="005C2DF8" w:rsidP="00362C99">
            <w:pPr>
              <w:spacing w:before="120" w:after="120"/>
              <w:jc w:val="both"/>
              <w:outlineLvl w:val="1"/>
              <w:rPr>
                <w:bCs/>
                <w:iCs/>
              </w:rPr>
            </w:pPr>
            <w:r w:rsidRPr="005C2DF8">
              <w:rPr>
                <w:bCs/>
                <w:iCs/>
                <w:color w:val="000000"/>
              </w:rPr>
              <w:t>4 - dostawa elektrod wielopolowych do mapowania złożonych arytmii komorowych i przedsionkowych</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1A848FDC" w14:textId="77777777" w:rsidR="005C2DF8" w:rsidRPr="005C2DF8" w:rsidRDefault="005C2DF8" w:rsidP="00362C99">
            <w:pPr>
              <w:spacing w:before="120" w:after="120"/>
              <w:jc w:val="both"/>
              <w:outlineLvl w:val="1"/>
              <w:rPr>
                <w:bCs/>
                <w:iCs/>
              </w:rPr>
            </w:pPr>
            <w:r w:rsidRPr="005C2DF8">
              <w:rPr>
                <w:bCs/>
                <w:iCs/>
              </w:rPr>
              <w:t>1 - Cena - 60</w:t>
            </w:r>
          </w:p>
          <w:p w14:paraId="6A8FA720" w14:textId="77777777" w:rsidR="005C2DF8" w:rsidRDefault="005C2DF8" w:rsidP="00362C99">
            <w:pPr>
              <w:spacing w:before="120" w:after="120"/>
              <w:jc w:val="both"/>
              <w:outlineLvl w:val="1"/>
              <w:rPr>
                <w:bCs/>
                <w:iCs/>
              </w:rPr>
            </w:pPr>
            <w:r w:rsidRPr="005C2DF8">
              <w:rPr>
                <w:bCs/>
                <w:iCs/>
              </w:rPr>
              <w:t>2 - Możliwość współpracy z systemem mapującym EnSite Precision - 40</w:t>
            </w:r>
          </w:p>
        </w:tc>
      </w:tr>
    </w:tbl>
    <w:p w14:paraId="63AE6942"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86"/>
        <w:gridCol w:w="4685"/>
      </w:tblGrid>
      <w:tr w:rsidR="00B01985" w14:paraId="40281C23" w14:textId="77777777" w:rsidTr="005C2DF8">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08F327"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64E168" w14:textId="77777777" w:rsidR="00B01985" w:rsidRDefault="00B01985">
            <w:pPr>
              <w:spacing w:before="120" w:after="120"/>
              <w:jc w:val="center"/>
              <w:outlineLvl w:val="1"/>
              <w:rPr>
                <w:b/>
                <w:bCs/>
                <w:iCs/>
                <w:color w:val="000000"/>
              </w:rPr>
            </w:pPr>
            <w:r>
              <w:rPr>
                <w:b/>
                <w:bCs/>
                <w:iCs/>
                <w:color w:val="000000"/>
              </w:rPr>
              <w:t>Wzór</w:t>
            </w:r>
          </w:p>
        </w:tc>
      </w:tr>
      <w:tr w:rsidR="005C2DF8" w14:paraId="727AC0EE" w14:textId="77777777" w:rsidTr="005C2DF8">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5DCC3DE2" w14:textId="77777777" w:rsidR="005C2DF8" w:rsidRPr="005C2DF8" w:rsidRDefault="005C2DF8" w:rsidP="00362C99">
            <w:pPr>
              <w:spacing w:before="120" w:after="120"/>
              <w:jc w:val="both"/>
              <w:outlineLvl w:val="1"/>
              <w:rPr>
                <w:bCs/>
                <w:iCs/>
                <w:color w:val="000000"/>
              </w:rPr>
            </w:pPr>
            <w:r w:rsidRPr="005C2DF8">
              <w:rPr>
                <w:bCs/>
                <w:iCs/>
                <w:color w:val="000000"/>
              </w:rPr>
              <w:t>1 - dostawa zestawów do badań elektrofizjologicznych i klasycznych ablacji RF.</w:t>
            </w:r>
          </w:p>
          <w:p w14:paraId="7F6EF8C4" w14:textId="77777777" w:rsidR="005C2DF8" w:rsidRPr="005C2DF8" w:rsidRDefault="005C2DF8" w:rsidP="00362C99">
            <w:pPr>
              <w:spacing w:before="120" w:after="120"/>
              <w:jc w:val="both"/>
              <w:outlineLvl w:val="1"/>
              <w:rPr>
                <w:bCs/>
                <w:iCs/>
                <w:color w:val="000000"/>
              </w:rPr>
            </w:pPr>
            <w:r w:rsidRPr="005C2DF8">
              <w:rPr>
                <w:bCs/>
                <w:iCs/>
                <w:color w:val="000000"/>
              </w:rPr>
              <w:t>2 - dostawa zestawów do punkcji transseptalnej</w:t>
            </w:r>
          </w:p>
          <w:p w14:paraId="5F4A6618" w14:textId="77777777" w:rsidR="005C2DF8" w:rsidRPr="005C2DF8" w:rsidRDefault="005C2DF8" w:rsidP="00362C99">
            <w:pPr>
              <w:spacing w:before="120" w:after="120"/>
              <w:jc w:val="both"/>
              <w:outlineLvl w:val="1"/>
              <w:rPr>
                <w:bCs/>
                <w:iCs/>
                <w:color w:val="000000"/>
              </w:rPr>
            </w:pPr>
            <w:r w:rsidRPr="005C2DF8">
              <w:rPr>
                <w:bCs/>
                <w:iCs/>
                <w:color w:val="000000"/>
              </w:rPr>
              <w:t>3 - dostawa zestawów elektrod i łączników do ablacji z zastosowaniem systemu 3D.</w:t>
            </w:r>
          </w:p>
          <w:p w14:paraId="443BA054" w14:textId="77777777" w:rsidR="005C2DF8" w:rsidRDefault="005C2DF8" w:rsidP="00362C99">
            <w:pPr>
              <w:spacing w:before="120" w:after="120"/>
              <w:jc w:val="both"/>
              <w:outlineLvl w:val="1"/>
              <w:rPr>
                <w:bCs/>
                <w:iCs/>
              </w:rPr>
            </w:pPr>
            <w:r w:rsidRPr="005C2DF8">
              <w:rPr>
                <w:bCs/>
                <w:iCs/>
                <w:color w:val="000000"/>
              </w:rPr>
              <w:t>4 - dostawa elektrod wielopolowych do mapowania złożonych arytmii komorowych i przedsionkowych</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E8288CA" w14:textId="77777777" w:rsidR="005C2DF8" w:rsidRPr="005C2DF8" w:rsidRDefault="005C2DF8" w:rsidP="00362C99">
            <w:pPr>
              <w:spacing w:before="120" w:after="120"/>
              <w:jc w:val="both"/>
              <w:outlineLvl w:val="1"/>
              <w:rPr>
                <w:bCs/>
                <w:iCs/>
                <w:color w:val="000000"/>
              </w:rPr>
            </w:pPr>
            <w:r w:rsidRPr="005C2DF8">
              <w:rPr>
                <w:bCs/>
                <w:iCs/>
                <w:color w:val="000000"/>
              </w:rPr>
              <w:t>1 - Cena</w:t>
            </w:r>
          </w:p>
          <w:p w14:paraId="30C671CB" w14:textId="77777777" w:rsidR="005C2DF8" w:rsidRPr="005C2DF8" w:rsidRDefault="005C2DF8" w:rsidP="00362C99">
            <w:pPr>
              <w:spacing w:before="120" w:after="120"/>
              <w:jc w:val="both"/>
              <w:outlineLvl w:val="1"/>
              <w:rPr>
                <w:bCs/>
                <w:iCs/>
                <w:color w:val="000000"/>
              </w:rPr>
            </w:pPr>
            <w:r w:rsidRPr="005C2DF8">
              <w:rPr>
                <w:bCs/>
                <w:iCs/>
                <w:color w:val="000000"/>
              </w:rPr>
              <w:t>Liczba punktów = ( Cmin/Cof ) * 100 * waga</w:t>
            </w:r>
          </w:p>
          <w:p w14:paraId="48084C5E" w14:textId="77777777" w:rsidR="005C2DF8" w:rsidRPr="005C2DF8" w:rsidRDefault="005C2DF8" w:rsidP="00362C99">
            <w:pPr>
              <w:spacing w:before="120" w:after="120"/>
              <w:jc w:val="both"/>
              <w:outlineLvl w:val="1"/>
              <w:rPr>
                <w:bCs/>
                <w:iCs/>
                <w:color w:val="000000"/>
              </w:rPr>
            </w:pPr>
            <w:r w:rsidRPr="005C2DF8">
              <w:rPr>
                <w:bCs/>
                <w:iCs/>
                <w:color w:val="000000"/>
              </w:rPr>
              <w:t>gdzie:</w:t>
            </w:r>
          </w:p>
          <w:p w14:paraId="016680E7" w14:textId="77777777" w:rsidR="005C2DF8" w:rsidRPr="005C2DF8" w:rsidRDefault="005C2DF8" w:rsidP="00362C99">
            <w:pPr>
              <w:spacing w:before="120" w:after="120"/>
              <w:jc w:val="both"/>
              <w:outlineLvl w:val="1"/>
              <w:rPr>
                <w:bCs/>
                <w:iCs/>
                <w:color w:val="000000"/>
              </w:rPr>
            </w:pPr>
            <w:r w:rsidRPr="005C2DF8">
              <w:rPr>
                <w:bCs/>
                <w:iCs/>
                <w:color w:val="000000"/>
              </w:rPr>
              <w:t>- Cmin - najniższa cena spośród wszystkich ofert</w:t>
            </w:r>
          </w:p>
          <w:p w14:paraId="546BCDB9" w14:textId="77777777" w:rsidR="005C2DF8" w:rsidRPr="005C2DF8" w:rsidRDefault="005C2DF8" w:rsidP="00362C99">
            <w:pPr>
              <w:spacing w:before="120" w:after="120"/>
              <w:jc w:val="both"/>
              <w:outlineLvl w:val="1"/>
              <w:rPr>
                <w:bCs/>
                <w:iCs/>
                <w:color w:val="000000"/>
              </w:rPr>
            </w:pPr>
            <w:r w:rsidRPr="005C2DF8">
              <w:rPr>
                <w:bCs/>
                <w:iCs/>
                <w:color w:val="000000"/>
              </w:rPr>
              <w:t>- Cof -  cena podana w ofercie</w:t>
            </w:r>
          </w:p>
          <w:p w14:paraId="46C007B4" w14:textId="77777777" w:rsidR="005C2DF8" w:rsidRPr="005C2DF8" w:rsidRDefault="005C2DF8" w:rsidP="00362C99">
            <w:pPr>
              <w:spacing w:before="120" w:after="120"/>
              <w:jc w:val="both"/>
              <w:outlineLvl w:val="1"/>
              <w:rPr>
                <w:bCs/>
                <w:iCs/>
                <w:color w:val="000000"/>
              </w:rPr>
            </w:pPr>
          </w:p>
          <w:p w14:paraId="4FF44CFF" w14:textId="77777777" w:rsidR="005C2DF8" w:rsidRPr="005C2DF8" w:rsidRDefault="005C2DF8" w:rsidP="00362C99">
            <w:pPr>
              <w:spacing w:before="120" w:after="120"/>
              <w:jc w:val="both"/>
              <w:outlineLvl w:val="1"/>
              <w:rPr>
                <w:bCs/>
                <w:iCs/>
                <w:color w:val="000000"/>
              </w:rPr>
            </w:pPr>
            <w:r w:rsidRPr="005C2DF8">
              <w:rPr>
                <w:bCs/>
                <w:iCs/>
                <w:color w:val="000000"/>
              </w:rPr>
              <w:t>2 - Możliwość współpracy z systemem mapującym EnSite Precision</w:t>
            </w:r>
          </w:p>
          <w:p w14:paraId="6A3AACD9" w14:textId="77777777" w:rsidR="005C2DF8" w:rsidRPr="005C2DF8" w:rsidRDefault="005C2DF8" w:rsidP="00362C99">
            <w:pPr>
              <w:spacing w:before="120" w:after="120"/>
              <w:jc w:val="both"/>
              <w:outlineLvl w:val="1"/>
              <w:rPr>
                <w:bCs/>
                <w:iCs/>
                <w:color w:val="000000"/>
              </w:rPr>
            </w:pPr>
            <w:r w:rsidRPr="005C2DF8">
              <w:rPr>
                <w:bCs/>
                <w:iCs/>
                <w:color w:val="000000"/>
              </w:rPr>
              <w:t>Uwaga</w:t>
            </w:r>
          </w:p>
          <w:p w14:paraId="6805F558" w14:textId="77777777" w:rsidR="005C2DF8" w:rsidRPr="005C2DF8" w:rsidRDefault="005C2DF8" w:rsidP="00362C99">
            <w:pPr>
              <w:spacing w:before="120" w:after="120"/>
              <w:jc w:val="both"/>
              <w:outlineLvl w:val="1"/>
              <w:rPr>
                <w:bCs/>
                <w:iCs/>
                <w:color w:val="000000"/>
              </w:rPr>
            </w:pPr>
            <w:r w:rsidRPr="005C2DF8">
              <w:rPr>
                <w:bCs/>
                <w:iCs/>
                <w:color w:val="000000"/>
              </w:rPr>
              <w:t>1% = 1 pkt.</w:t>
            </w:r>
          </w:p>
          <w:p w14:paraId="47A21C1E" w14:textId="77777777" w:rsidR="005C2DF8" w:rsidRPr="005C2DF8" w:rsidRDefault="005C2DF8" w:rsidP="00362C99">
            <w:pPr>
              <w:spacing w:before="120" w:after="120"/>
              <w:jc w:val="both"/>
              <w:outlineLvl w:val="1"/>
              <w:rPr>
                <w:bCs/>
                <w:iCs/>
                <w:color w:val="000000"/>
              </w:rPr>
            </w:pPr>
          </w:p>
          <w:p w14:paraId="311D7AFF" w14:textId="77777777" w:rsidR="005C2DF8" w:rsidRPr="005C2DF8" w:rsidRDefault="005C2DF8" w:rsidP="00362C99">
            <w:pPr>
              <w:spacing w:before="120" w:after="120"/>
              <w:jc w:val="both"/>
              <w:outlineLvl w:val="1"/>
              <w:rPr>
                <w:bCs/>
                <w:iCs/>
                <w:color w:val="000000"/>
              </w:rPr>
            </w:pPr>
            <w:r w:rsidRPr="005C2DF8">
              <w:rPr>
                <w:bCs/>
                <w:iCs/>
                <w:color w:val="000000"/>
              </w:rPr>
              <w:t>Możliwość współpracy z systemem mapującym EnSite Precision</w:t>
            </w:r>
          </w:p>
          <w:p w14:paraId="53046925" w14:textId="77777777" w:rsidR="005C2DF8" w:rsidRPr="005C2DF8" w:rsidRDefault="005C2DF8" w:rsidP="00362C99">
            <w:pPr>
              <w:spacing w:before="120" w:after="120"/>
              <w:jc w:val="both"/>
              <w:outlineLvl w:val="1"/>
              <w:rPr>
                <w:bCs/>
                <w:iCs/>
                <w:color w:val="000000"/>
              </w:rPr>
            </w:pPr>
            <w:r w:rsidRPr="005C2DF8">
              <w:rPr>
                <w:bCs/>
                <w:iCs/>
                <w:color w:val="000000"/>
              </w:rPr>
              <w:t>TAK - 40 pkt</w:t>
            </w:r>
          </w:p>
          <w:p w14:paraId="6B42887B" w14:textId="77777777" w:rsidR="005C2DF8" w:rsidRDefault="005C2DF8" w:rsidP="00362C99">
            <w:pPr>
              <w:spacing w:before="120" w:after="120"/>
              <w:jc w:val="both"/>
              <w:outlineLvl w:val="1"/>
              <w:rPr>
                <w:bCs/>
                <w:iCs/>
              </w:rPr>
            </w:pPr>
            <w:r w:rsidRPr="005C2DF8">
              <w:rPr>
                <w:bCs/>
                <w:iCs/>
                <w:color w:val="000000"/>
              </w:rPr>
              <w:t>NIE - 0 pkt.</w:t>
            </w:r>
          </w:p>
        </w:tc>
      </w:tr>
    </w:tbl>
    <w:p w14:paraId="6A485A2D" w14:textId="616C28DE" w:rsidR="00B01985" w:rsidRDefault="00494704" w:rsidP="00B01985">
      <w:pPr>
        <w:pStyle w:val="Nagwek2"/>
      </w:pPr>
      <w:r>
        <w:lastRenderedPageBreak/>
        <w:t>Za najkorzystniejszą zostanie uznana oferta, która uzyska najwyższą liczbę punktów obliczonych w oparciu o ustalone kryteria oceny</w:t>
      </w:r>
      <w:r w:rsidR="00B01985">
        <w:t>.</w:t>
      </w:r>
    </w:p>
    <w:p w14:paraId="74B869F4" w14:textId="77777777" w:rsidR="00B01985" w:rsidRDefault="00B01985" w:rsidP="00B01985">
      <w:pPr>
        <w:pStyle w:val="Nagwek2"/>
      </w:pPr>
      <w:r>
        <w:t>Zamawiaj</w:t>
      </w:r>
      <w:r>
        <w:rPr>
          <w:rFonts w:ascii="TimesNewRoman" w:eastAsia="TimesNewRoman" w:cs="TimesNewRoman"/>
        </w:rPr>
        <w:t>ą</w:t>
      </w:r>
      <w:r>
        <w:t>cy poprawi w ofercie:</w:t>
      </w:r>
    </w:p>
    <w:p w14:paraId="61C5AE46" w14:textId="77777777" w:rsidR="00B01985" w:rsidRDefault="00B01985" w:rsidP="00B01985">
      <w:pPr>
        <w:pStyle w:val="Nagwek2"/>
        <w:numPr>
          <w:ilvl w:val="0"/>
          <w:numId w:val="18"/>
        </w:numPr>
        <w:tabs>
          <w:tab w:val="left" w:pos="708"/>
        </w:tabs>
        <w:spacing w:after="0"/>
      </w:pPr>
      <w:r>
        <w:t>oczywiste omyłki pisarskie,</w:t>
      </w:r>
    </w:p>
    <w:p w14:paraId="77BB9E59"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73B6C440"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4593B845"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4F1113FF" w14:textId="77777777" w:rsidR="00B01985" w:rsidRDefault="00B01985" w:rsidP="00B01985">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D38EAD0" w14:textId="77777777" w:rsidR="00B01985" w:rsidRDefault="00B01985" w:rsidP="00B01985">
      <w:pPr>
        <w:pStyle w:val="Nagwek2"/>
      </w:pPr>
      <w:r>
        <w:t>Obowiązek wykazania, że oferta nie zawiera rażąco niskiej ceny spoczywa na Wykonawcy.</w:t>
      </w:r>
    </w:p>
    <w:p w14:paraId="6B950AD9"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4FCE0624"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2DCE6EB8" w14:textId="77777777" w:rsidR="00B01985" w:rsidRDefault="00B01985" w:rsidP="00B01985">
      <w:pPr>
        <w:pStyle w:val="Nagwek1"/>
      </w:pPr>
      <w:bookmarkStart w:id="67" w:name="_Toc258314256"/>
      <w:r>
        <w:t>UDZIELENIE ZAMÓWIENIA</w:t>
      </w:r>
      <w:bookmarkEnd w:id="67"/>
    </w:p>
    <w:p w14:paraId="637A41F0"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64407DC2"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5C2DF8" w:rsidRPr="005C2DF8">
        <w:rPr>
          <w:color w:val="0000FF"/>
          <w:u w:val="single"/>
        </w:rPr>
        <w:t>www.lutycka.pl</w:t>
      </w:r>
      <w:r>
        <w:t>.</w:t>
      </w:r>
    </w:p>
    <w:p w14:paraId="1925790F"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DA1F869"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59C3A451" w14:textId="77777777" w:rsidR="00B01985" w:rsidRDefault="00B01985" w:rsidP="00B01985">
      <w:pPr>
        <w:pStyle w:val="Nagwek2"/>
      </w:pPr>
      <w:r>
        <w:t>Zamawiający zawrze umowę w sprawie zamówienia publicznego, w terminie i na zasadach określonych w art. 264 ust. 1 i 2 ustawy Pzp.</w:t>
      </w:r>
    </w:p>
    <w:p w14:paraId="41839EE7" w14:textId="77777777" w:rsidR="00B01985" w:rsidRDefault="00B01985" w:rsidP="00B01985">
      <w:pPr>
        <w:pStyle w:val="Nagwek2"/>
      </w:pPr>
      <w:r>
        <w:t>Zamawiający poinformuje Wykonawcę, któremu zostanie udzielone zamówienie, o miejscu i terminie zawarcia umowy.</w:t>
      </w:r>
    </w:p>
    <w:p w14:paraId="7173D7D6" w14:textId="77777777" w:rsidR="00B01985" w:rsidRDefault="00B01985" w:rsidP="00B01985">
      <w:pPr>
        <w:pStyle w:val="Nagwek2"/>
      </w:pPr>
      <w:r>
        <w:lastRenderedPageBreak/>
        <w:t>Przed zawarciem umowy Wykonawca, na wezwanie Zamawiającego, zobowiązany jest do podania wszelkich informacji niezbędnych do wypełnienia treści umowy.</w:t>
      </w:r>
    </w:p>
    <w:p w14:paraId="042C175E"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A8936E9" w14:textId="77777777" w:rsidR="00B01985" w:rsidRDefault="00B01985" w:rsidP="00B01985">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6D0C403D"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0A095BD3" w14:textId="77777777" w:rsidR="00B01985" w:rsidRDefault="005C2DF8" w:rsidP="00B01985">
      <w:pPr>
        <w:pStyle w:val="Nagwek2"/>
      </w:pPr>
      <w:r>
        <w:t>W danym postępowaniu wniesienie zabezpieczenie należytego wykonania umowy nie jest wymagane.</w:t>
      </w:r>
    </w:p>
    <w:p w14:paraId="24146447" w14:textId="77777777"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3D57BB3B" w14:textId="77777777" w:rsidR="00B01985" w:rsidRDefault="00B01985" w:rsidP="00B01985">
      <w:pPr>
        <w:pStyle w:val="Nagwek2"/>
      </w:pPr>
      <w:r>
        <w:t xml:space="preserve">Wzór umowy stanowi załącznik do niniejszej SWZ. </w:t>
      </w:r>
    </w:p>
    <w:p w14:paraId="69B68C31" w14:textId="77777777" w:rsidR="00B01985" w:rsidRDefault="005C2DF8"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1B2D11C3"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2B0F3723" w14:textId="77777777" w:rsidR="00B01985" w:rsidRDefault="00B01985" w:rsidP="00B01985">
      <w:pPr>
        <w:pStyle w:val="Nagwek2"/>
        <w:numPr>
          <w:ilvl w:val="0"/>
          <w:numId w:val="0"/>
        </w:numPr>
        <w:tabs>
          <w:tab w:val="left" w:pos="708"/>
        </w:tabs>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26F8207D" w14:textId="77777777" w:rsidR="00494704" w:rsidRDefault="00494704" w:rsidP="00494704">
      <w:pPr>
        <w:pStyle w:val="Nagwek1"/>
      </w:pPr>
      <w:r>
        <w:t>Aukcja elektronicznA, DYNAMICZNY SYSTEM ZAKUPÓW, UMOWA RAMOWA</w:t>
      </w:r>
    </w:p>
    <w:p w14:paraId="18032D4F" w14:textId="77777777" w:rsidR="00494704" w:rsidRDefault="00494704" w:rsidP="00494704">
      <w:pPr>
        <w:pStyle w:val="Nagwek2"/>
        <w:numPr>
          <w:ilvl w:val="1"/>
          <w:numId w:val="24"/>
        </w:numPr>
      </w:pPr>
      <w:r>
        <w:t>Zamawiający nie przewiduje przeprowadzenia aukcji elektronicznej, o której mowa w art. 308 ust. 1 ustawy Pzp.</w:t>
      </w:r>
    </w:p>
    <w:p w14:paraId="4CEDF7A1" w14:textId="77777777" w:rsidR="00494704" w:rsidRDefault="00494704" w:rsidP="00494704">
      <w:pPr>
        <w:pStyle w:val="Nagwek2"/>
        <w:numPr>
          <w:ilvl w:val="1"/>
          <w:numId w:val="24"/>
        </w:numPr>
      </w:pPr>
      <w:r>
        <w:t>W postępowaniu nie jest przewidziane ustanowienie dynamicznego systemu zakupów.</w:t>
      </w:r>
    </w:p>
    <w:p w14:paraId="3447DAF5" w14:textId="6041C3B6" w:rsidR="00B01985" w:rsidRDefault="00494704" w:rsidP="00494704">
      <w:pPr>
        <w:pStyle w:val="Nagwek2"/>
      </w:pPr>
      <w:r>
        <w:t>W postępowaniu nie jest przewidziane zawarcie umowy ramowej</w:t>
      </w:r>
      <w:r w:rsidR="00B01985">
        <w:t>.</w:t>
      </w:r>
    </w:p>
    <w:p w14:paraId="43A7B2E3" w14:textId="77777777" w:rsidR="00B01985" w:rsidRDefault="00B01985" w:rsidP="00B01985">
      <w:pPr>
        <w:pStyle w:val="Nagwek1"/>
      </w:pPr>
      <w:r>
        <w:rPr>
          <w:lang w:val="pl-PL"/>
        </w:rPr>
        <w:t>Ochrona danych osobowych</w:t>
      </w:r>
    </w:p>
    <w:p w14:paraId="13867CB1" w14:textId="77777777" w:rsidR="00B01985" w:rsidRDefault="00B01985" w:rsidP="00B01985">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96A5E0E" w14:textId="77777777" w:rsidR="00B01985" w:rsidRDefault="00B01985" w:rsidP="00B01985">
      <w:pPr>
        <w:pStyle w:val="Nagwek2"/>
      </w:pPr>
      <w:r>
        <w:t>Zamawiający informuje, że:</w:t>
      </w:r>
    </w:p>
    <w:p w14:paraId="70A70B10" w14:textId="77777777" w:rsidR="00B01985" w:rsidRDefault="00B01985" w:rsidP="00B01985">
      <w:pPr>
        <w:pStyle w:val="Nagwek2"/>
        <w:numPr>
          <w:ilvl w:val="0"/>
          <w:numId w:val="21"/>
        </w:numPr>
        <w:tabs>
          <w:tab w:val="left" w:pos="708"/>
        </w:tabs>
        <w:spacing w:after="0"/>
      </w:pPr>
      <w:r>
        <w:lastRenderedPageBreak/>
        <w:t xml:space="preserve">administratorem </w:t>
      </w:r>
      <w:r>
        <w:rPr>
          <w:bCs w:val="0"/>
          <w:iCs w:val="0"/>
        </w:rPr>
        <w:t xml:space="preserve">danych osobowych Wykonawcy jest </w:t>
      </w:r>
      <w:r w:rsidR="005C2DF8" w:rsidRPr="005C2DF8">
        <w:rPr>
          <w:b/>
          <w:bCs w:val="0"/>
          <w:iCs w:val="0"/>
        </w:rPr>
        <w:t>SZPITAL WOJEWÓDZKI W POZNANIU</w:t>
      </w:r>
      <w:r>
        <w:rPr>
          <w:rFonts w:eastAsia="Calibri"/>
          <w:bCs w:val="0"/>
          <w:iCs w:val="0"/>
          <w:lang w:eastAsia="en-US"/>
        </w:rPr>
        <w:t xml:space="preserve">, </w:t>
      </w:r>
      <w:r w:rsidR="005C2DF8" w:rsidRPr="005C2DF8">
        <w:rPr>
          <w:rFonts w:eastAsia="Calibri"/>
          <w:bCs w:val="0"/>
          <w:iCs w:val="0"/>
          <w:lang w:eastAsia="en-US"/>
        </w:rPr>
        <w:t>Juraszów</w:t>
      </w:r>
      <w:r>
        <w:rPr>
          <w:bCs w:val="0"/>
          <w:iCs w:val="0"/>
        </w:rPr>
        <w:t xml:space="preserve"> </w:t>
      </w:r>
      <w:r w:rsidR="005C2DF8" w:rsidRPr="005C2DF8">
        <w:rPr>
          <w:bCs w:val="0"/>
          <w:iCs w:val="0"/>
        </w:rPr>
        <w:t>7/19</w:t>
      </w:r>
      <w:r>
        <w:rPr>
          <w:bCs w:val="0"/>
          <w:iCs w:val="0"/>
        </w:rPr>
        <w:t xml:space="preserve"> , </w:t>
      </w:r>
      <w:r w:rsidR="005C2DF8" w:rsidRPr="005C2DF8">
        <w:rPr>
          <w:bCs w:val="0"/>
          <w:iCs w:val="0"/>
        </w:rPr>
        <w:t>60-479</w:t>
      </w:r>
      <w:r>
        <w:rPr>
          <w:bCs w:val="0"/>
          <w:iCs w:val="0"/>
        </w:rPr>
        <w:t xml:space="preserve"> </w:t>
      </w:r>
      <w:r w:rsidR="005C2DF8" w:rsidRPr="005C2DF8">
        <w:rPr>
          <w:bCs w:val="0"/>
          <w:iCs w:val="0"/>
        </w:rPr>
        <w:t>Poznań</w:t>
      </w:r>
      <w:r>
        <w:t>.</w:t>
      </w:r>
    </w:p>
    <w:p w14:paraId="536045B2"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5C2DF8" w:rsidRPr="005C2DF8">
        <w:rPr>
          <w:lang w:val="pt-BR"/>
        </w:rPr>
        <w:t>061</w:t>
      </w:r>
      <w:r w:rsidRPr="006052A4">
        <w:rPr>
          <w:lang w:val="pt-BR"/>
        </w:rPr>
        <w:t xml:space="preserve"> </w:t>
      </w:r>
      <w:r w:rsidR="005C2DF8" w:rsidRPr="005C2DF8">
        <w:rPr>
          <w:lang w:val="pt-BR"/>
        </w:rPr>
        <w:t>8212359</w:t>
      </w:r>
      <w:r w:rsidRPr="006052A4">
        <w:rPr>
          <w:lang w:val="pt-BR"/>
        </w:rPr>
        <w:t xml:space="preserve">, </w:t>
      </w:r>
      <w:r w:rsidRPr="006052A4">
        <w:rPr>
          <w:rFonts w:eastAsia="Calibri"/>
          <w:bCs w:val="0"/>
          <w:iCs w:val="0"/>
          <w:lang w:val="pt-BR" w:eastAsia="en-US"/>
        </w:rPr>
        <w:t xml:space="preserve">e-mail: </w:t>
      </w:r>
      <w:r w:rsidR="005C2DF8" w:rsidRPr="005C2DF8">
        <w:rPr>
          <w:rFonts w:eastAsia="Calibri"/>
          <w:bCs w:val="0"/>
          <w:iCs w:val="0"/>
          <w:lang w:val="pt-BR" w:eastAsia="en-US"/>
        </w:rPr>
        <w:t>dzp@lutycka.pl</w:t>
      </w:r>
    </w:p>
    <w:p w14:paraId="2F5E9242"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5C2DF8" w:rsidRPr="005C2DF8">
        <w:rPr>
          <w:bCs w:val="0"/>
          <w:iCs w:val="0"/>
        </w:rPr>
        <w:t>SZPITAL WOJEWÓDZKI W POZNANIU</w:t>
      </w:r>
      <w:r>
        <w:rPr>
          <w:rFonts w:eastAsia="Calibri"/>
          <w:lang w:eastAsia="en-US"/>
        </w:rPr>
        <w:t xml:space="preserve">, </w:t>
      </w:r>
      <w:r>
        <w:rPr>
          <w:bCs w:val="0"/>
          <w:iCs w:val="0"/>
        </w:rPr>
        <w:t xml:space="preserve">za pośrednictwem telefonu </w:t>
      </w:r>
      <w:r w:rsidR="005C2DF8" w:rsidRPr="005C2DF8">
        <w:rPr>
          <w:bCs w:val="0"/>
          <w:iCs w:val="0"/>
        </w:rPr>
        <w:t>61 8212 200</w:t>
      </w:r>
      <w:r>
        <w:t xml:space="preserve"> lub</w:t>
      </w:r>
      <w:r>
        <w:rPr>
          <w:bCs w:val="0"/>
          <w:iCs w:val="0"/>
        </w:rPr>
        <w:t xml:space="preserve"> adresu e-mail: </w:t>
      </w:r>
      <w:r w:rsidR="005C2DF8" w:rsidRPr="005C2DF8">
        <w:rPr>
          <w:bCs w:val="0"/>
          <w:iCs w:val="0"/>
        </w:rPr>
        <w:t>szpital@lutycka.pl</w:t>
      </w:r>
      <w:r>
        <w:t>;</w:t>
      </w:r>
    </w:p>
    <w:p w14:paraId="5A1DCA96"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5C2DF8" w:rsidRPr="005C2DF8">
        <w:rPr>
          <w:b/>
          <w:bCs w:val="0"/>
          <w:iCs w:val="0"/>
        </w:rPr>
        <w:t>Sprzęt jednorazowy do badań elektrofizjologicznych i ablacji arytmii dla Pracowni Kardiologii Inwazyjnej i Naczyniowej.</w:t>
      </w:r>
      <w:r>
        <w:t xml:space="preserve"> – znak sprawy: </w:t>
      </w:r>
      <w:r w:rsidR="005C2DF8" w:rsidRPr="005C2DF8">
        <w:rPr>
          <w:b/>
        </w:rPr>
        <w:t>SZW/DZP/14/2021</w:t>
      </w:r>
      <w:r>
        <w:t xml:space="preserve"> oraz w celu archiwizacji dokumentacji dotyczącej tego postępowania;</w:t>
      </w:r>
    </w:p>
    <w:p w14:paraId="43F1C9D0" w14:textId="77777777" w:rsidR="00B01985" w:rsidRDefault="00B01985" w:rsidP="00B01985">
      <w:pPr>
        <w:pStyle w:val="Nagwek2"/>
        <w:numPr>
          <w:ilvl w:val="0"/>
          <w:numId w:val="21"/>
        </w:numPr>
        <w:tabs>
          <w:tab w:val="left" w:pos="708"/>
        </w:tabs>
        <w:spacing w:after="0"/>
      </w:pPr>
      <w:r>
        <w:t>odbiorcami przekazanych przez Wykonawcę danych osobowych będą osoby lub podmioty, którym zostanie udostępniona dokumentacja postępowania w oparciu o art. 18 oraz art. 74 ust. 1 ustawy Pzp;</w:t>
      </w:r>
    </w:p>
    <w:p w14:paraId="2DD80AED" w14:textId="77777777" w:rsidR="00B01985" w:rsidRDefault="00B01985" w:rsidP="00B01985">
      <w:pPr>
        <w:pStyle w:val="Nagwek2"/>
        <w:numPr>
          <w:ilvl w:val="0"/>
          <w:numId w:val="21"/>
        </w:numPr>
        <w:tabs>
          <w:tab w:val="left" w:pos="708"/>
        </w:tabs>
        <w:spacing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428022F"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1DE8A7FB"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1811909"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0AA215F" w14:textId="77777777" w:rsidR="00B01985" w:rsidRDefault="00B01985" w:rsidP="00B01985">
      <w:pPr>
        <w:pStyle w:val="Nagwek2"/>
      </w:pPr>
      <w:r>
        <w:t>Zamawiający informuje, że;</w:t>
      </w:r>
    </w:p>
    <w:p w14:paraId="29CF0EB5" w14:textId="77777777" w:rsidR="00B01985" w:rsidRDefault="00B01985" w:rsidP="00B01985">
      <w:pPr>
        <w:pStyle w:val="Nagwek2"/>
        <w:numPr>
          <w:ilvl w:val="0"/>
          <w:numId w:val="23"/>
        </w:numPr>
        <w:tabs>
          <w:tab w:val="left" w:pos="708"/>
        </w:tabs>
        <w:spacing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77408DA"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9845789" w14:textId="77777777" w:rsidR="00B01985" w:rsidRDefault="00B01985" w:rsidP="00B01985">
      <w:pPr>
        <w:pStyle w:val="Nagwek2"/>
        <w:numPr>
          <w:ilvl w:val="0"/>
          <w:numId w:val="23"/>
        </w:numPr>
        <w:tabs>
          <w:tab w:val="left" w:pos="708"/>
        </w:tabs>
        <w:spacing w:after="0"/>
      </w:pPr>
      <w: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51EC90F"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9141751"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12CF7A96"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9E7F38" w14:textId="77777777" w:rsidR="00B01985" w:rsidRDefault="00B01985" w:rsidP="00B01985">
      <w:pPr>
        <w:pStyle w:val="Nagwek2"/>
        <w:numPr>
          <w:ilvl w:val="0"/>
          <w:numId w:val="0"/>
        </w:numPr>
        <w:tabs>
          <w:tab w:val="left" w:pos="708"/>
        </w:tabs>
        <w:ind w:left="1040"/>
      </w:pPr>
    </w:p>
    <w:p w14:paraId="37104125" w14:textId="77777777" w:rsidR="00494704" w:rsidRDefault="00494704" w:rsidP="00494704">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494704" w14:paraId="0652DB6A" w14:textId="77777777" w:rsidTr="00362C99">
        <w:tc>
          <w:tcPr>
            <w:tcW w:w="828" w:type="dxa"/>
            <w:tcBorders>
              <w:top w:val="single" w:sz="4" w:space="0" w:color="auto"/>
              <w:left w:val="single" w:sz="4" w:space="0" w:color="auto"/>
              <w:bottom w:val="single" w:sz="4" w:space="0" w:color="auto"/>
              <w:right w:val="single" w:sz="4" w:space="0" w:color="auto"/>
            </w:tcBorders>
            <w:hideMark/>
          </w:tcPr>
          <w:p w14:paraId="059FEAFB" w14:textId="77777777" w:rsidR="00494704" w:rsidRDefault="00494704" w:rsidP="00362C99">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63065E0C" w14:textId="77777777" w:rsidR="00494704" w:rsidRDefault="00494704" w:rsidP="00362C99">
            <w:pPr>
              <w:spacing w:before="60" w:after="120"/>
              <w:jc w:val="both"/>
              <w:rPr>
                <w:b/>
                <w:sz w:val="20"/>
                <w:szCs w:val="20"/>
              </w:rPr>
            </w:pPr>
            <w:r>
              <w:rPr>
                <w:b/>
                <w:sz w:val="20"/>
                <w:szCs w:val="20"/>
              </w:rPr>
              <w:t>Nazwa załącznika</w:t>
            </w:r>
          </w:p>
        </w:tc>
      </w:tr>
      <w:tr w:rsidR="00494704" w14:paraId="74DFA9C1" w14:textId="77777777" w:rsidTr="00362C99">
        <w:tc>
          <w:tcPr>
            <w:tcW w:w="828" w:type="dxa"/>
            <w:tcBorders>
              <w:top w:val="single" w:sz="4" w:space="0" w:color="auto"/>
              <w:left w:val="single" w:sz="4" w:space="0" w:color="auto"/>
              <w:bottom w:val="single" w:sz="4" w:space="0" w:color="auto"/>
              <w:right w:val="single" w:sz="4" w:space="0" w:color="auto"/>
            </w:tcBorders>
            <w:hideMark/>
          </w:tcPr>
          <w:p w14:paraId="33B817F2" w14:textId="77777777" w:rsidR="00494704" w:rsidRDefault="00494704" w:rsidP="00362C99">
            <w:pPr>
              <w:spacing w:before="60" w:after="120"/>
              <w:jc w:val="both"/>
              <w:rPr>
                <w:b/>
              </w:rPr>
            </w:pPr>
            <w:r w:rsidRPr="002C4454">
              <w:t>1</w:t>
            </w:r>
          </w:p>
        </w:tc>
        <w:tc>
          <w:tcPr>
            <w:tcW w:w="8636" w:type="dxa"/>
            <w:tcBorders>
              <w:top w:val="single" w:sz="4" w:space="0" w:color="auto"/>
              <w:left w:val="single" w:sz="4" w:space="0" w:color="auto"/>
              <w:bottom w:val="single" w:sz="4" w:space="0" w:color="auto"/>
              <w:right w:val="single" w:sz="4" w:space="0" w:color="auto"/>
            </w:tcBorders>
            <w:hideMark/>
          </w:tcPr>
          <w:p w14:paraId="387B7FB9" w14:textId="77777777" w:rsidR="00494704" w:rsidRDefault="00494704" w:rsidP="00362C99">
            <w:pPr>
              <w:spacing w:before="60" w:after="120"/>
              <w:jc w:val="both"/>
              <w:rPr>
                <w:b/>
              </w:rPr>
            </w:pPr>
            <w:r w:rsidRPr="002C4454">
              <w:t>Jednolity europejski dokument zamówienia</w:t>
            </w:r>
          </w:p>
        </w:tc>
      </w:tr>
    </w:tbl>
    <w:p w14:paraId="4380513E" w14:textId="77777777" w:rsidR="00494704" w:rsidRDefault="00494704" w:rsidP="00494704">
      <w:pPr>
        <w:spacing w:before="60" w:after="120"/>
        <w:jc w:val="both"/>
        <w:rPr>
          <w:b/>
          <w:sz w:val="12"/>
          <w:szCs w:val="12"/>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494704" w14:paraId="12399DC4" w14:textId="77777777" w:rsidTr="00362C99">
        <w:tc>
          <w:tcPr>
            <w:tcW w:w="828" w:type="dxa"/>
            <w:tcBorders>
              <w:top w:val="single" w:sz="4" w:space="0" w:color="auto"/>
              <w:left w:val="single" w:sz="4" w:space="0" w:color="auto"/>
              <w:bottom w:val="single" w:sz="4" w:space="0" w:color="auto"/>
              <w:right w:val="single" w:sz="4" w:space="0" w:color="auto"/>
            </w:tcBorders>
            <w:hideMark/>
          </w:tcPr>
          <w:p w14:paraId="2CB98261" w14:textId="77777777" w:rsidR="00494704" w:rsidRDefault="00494704" w:rsidP="00362C99">
            <w:pPr>
              <w:spacing w:before="60" w:after="120"/>
              <w:jc w:val="both"/>
              <w:rPr>
                <w:b/>
              </w:rPr>
            </w:pPr>
            <w:r>
              <w:t>2</w:t>
            </w:r>
          </w:p>
        </w:tc>
        <w:tc>
          <w:tcPr>
            <w:tcW w:w="8637" w:type="dxa"/>
            <w:tcBorders>
              <w:top w:val="single" w:sz="4" w:space="0" w:color="auto"/>
              <w:left w:val="single" w:sz="4" w:space="0" w:color="auto"/>
              <w:bottom w:val="single" w:sz="4" w:space="0" w:color="auto"/>
              <w:right w:val="single" w:sz="4" w:space="0" w:color="auto"/>
            </w:tcBorders>
            <w:hideMark/>
          </w:tcPr>
          <w:p w14:paraId="63CB8852" w14:textId="77777777" w:rsidR="00494704" w:rsidRDefault="00494704" w:rsidP="00362C99">
            <w:pPr>
              <w:spacing w:before="60" w:after="120"/>
              <w:jc w:val="both"/>
              <w:rPr>
                <w:b/>
              </w:rPr>
            </w:pPr>
            <w:r w:rsidRPr="002C4454">
              <w:t>Formularz cenowy</w:t>
            </w:r>
          </w:p>
        </w:tc>
      </w:tr>
      <w:tr w:rsidR="00494704" w14:paraId="66398ED0" w14:textId="77777777" w:rsidTr="00362C99">
        <w:tc>
          <w:tcPr>
            <w:tcW w:w="828" w:type="dxa"/>
            <w:tcBorders>
              <w:top w:val="single" w:sz="4" w:space="0" w:color="auto"/>
              <w:left w:val="single" w:sz="4" w:space="0" w:color="auto"/>
              <w:bottom w:val="single" w:sz="4" w:space="0" w:color="auto"/>
              <w:right w:val="single" w:sz="4" w:space="0" w:color="auto"/>
            </w:tcBorders>
            <w:hideMark/>
          </w:tcPr>
          <w:p w14:paraId="476611DD" w14:textId="77777777" w:rsidR="00494704" w:rsidRDefault="00494704" w:rsidP="00362C99">
            <w:pPr>
              <w:spacing w:before="60" w:after="120"/>
              <w:jc w:val="both"/>
              <w:rPr>
                <w:b/>
              </w:rPr>
            </w:pPr>
            <w:r>
              <w:t>3</w:t>
            </w:r>
          </w:p>
        </w:tc>
        <w:tc>
          <w:tcPr>
            <w:tcW w:w="8637" w:type="dxa"/>
            <w:tcBorders>
              <w:top w:val="single" w:sz="4" w:space="0" w:color="auto"/>
              <w:left w:val="single" w:sz="4" w:space="0" w:color="auto"/>
              <w:bottom w:val="single" w:sz="4" w:space="0" w:color="auto"/>
              <w:right w:val="single" w:sz="4" w:space="0" w:color="auto"/>
            </w:tcBorders>
            <w:hideMark/>
          </w:tcPr>
          <w:p w14:paraId="31C824D3" w14:textId="77777777" w:rsidR="00494704" w:rsidRDefault="00494704" w:rsidP="00362C99">
            <w:pPr>
              <w:spacing w:before="60" w:after="120"/>
              <w:jc w:val="both"/>
              <w:rPr>
                <w:b/>
              </w:rPr>
            </w:pPr>
            <w:r w:rsidRPr="002C4454">
              <w:t>Wzór formularza ofertowego</w:t>
            </w:r>
          </w:p>
        </w:tc>
      </w:tr>
      <w:tr w:rsidR="00494704" w14:paraId="65272058" w14:textId="77777777" w:rsidTr="00362C99">
        <w:tc>
          <w:tcPr>
            <w:tcW w:w="828" w:type="dxa"/>
            <w:tcBorders>
              <w:top w:val="single" w:sz="4" w:space="0" w:color="auto"/>
              <w:left w:val="single" w:sz="4" w:space="0" w:color="auto"/>
              <w:bottom w:val="single" w:sz="4" w:space="0" w:color="auto"/>
              <w:right w:val="single" w:sz="4" w:space="0" w:color="auto"/>
            </w:tcBorders>
            <w:hideMark/>
          </w:tcPr>
          <w:p w14:paraId="4928AB70" w14:textId="77777777" w:rsidR="00494704" w:rsidRDefault="00494704" w:rsidP="00362C99">
            <w:pPr>
              <w:spacing w:before="60" w:after="120"/>
              <w:jc w:val="both"/>
              <w:rPr>
                <w:b/>
              </w:rPr>
            </w:pPr>
            <w:r>
              <w:t>4</w:t>
            </w:r>
          </w:p>
        </w:tc>
        <w:tc>
          <w:tcPr>
            <w:tcW w:w="8637" w:type="dxa"/>
            <w:tcBorders>
              <w:top w:val="single" w:sz="4" w:space="0" w:color="auto"/>
              <w:left w:val="single" w:sz="4" w:space="0" w:color="auto"/>
              <w:bottom w:val="single" w:sz="4" w:space="0" w:color="auto"/>
              <w:right w:val="single" w:sz="4" w:space="0" w:color="auto"/>
            </w:tcBorders>
            <w:hideMark/>
          </w:tcPr>
          <w:p w14:paraId="3845B46A" w14:textId="77777777" w:rsidR="00494704" w:rsidRDefault="00494704" w:rsidP="00362C99">
            <w:pPr>
              <w:spacing w:before="60" w:after="120"/>
              <w:jc w:val="both"/>
              <w:rPr>
                <w:b/>
              </w:rPr>
            </w:pPr>
            <w:r w:rsidRPr="002C4454">
              <w:t>Wzór umowy</w:t>
            </w:r>
          </w:p>
        </w:tc>
      </w:tr>
    </w:tbl>
    <w:p w14:paraId="2851E12A" w14:textId="77777777" w:rsidR="004D2447" w:rsidRPr="00B01985" w:rsidRDefault="004D2447" w:rsidP="00B01985"/>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0F842D" w14:textId="77777777" w:rsidR="004520C8" w:rsidRDefault="004520C8">
      <w:r>
        <w:separator/>
      </w:r>
    </w:p>
  </w:endnote>
  <w:endnote w:type="continuationSeparator" w:id="0">
    <w:p w14:paraId="062B0AAE" w14:textId="77777777" w:rsidR="004520C8" w:rsidRDefault="00452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D7B3B" w14:textId="77777777" w:rsidR="005C2DF8" w:rsidRDefault="005C2DF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9566B" w14:textId="26A162B6" w:rsidR="00D35830" w:rsidRDefault="0049470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FA887D4" wp14:editId="112A80F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402BC2B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29951313"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42020" w14:textId="77777777" w:rsidR="005C2DF8" w:rsidRDefault="005C2DF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C8F3E" w14:textId="77777777" w:rsidR="004520C8" w:rsidRDefault="004520C8">
      <w:r>
        <w:separator/>
      </w:r>
    </w:p>
  </w:footnote>
  <w:footnote w:type="continuationSeparator" w:id="0">
    <w:p w14:paraId="6A63D4F4" w14:textId="77777777" w:rsidR="004520C8" w:rsidRDefault="00452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4F893" w14:textId="77777777" w:rsidR="005C2DF8" w:rsidRDefault="005C2D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448A8" w14:textId="77777777" w:rsidR="00D35830" w:rsidRDefault="00D35830">
    <w:pPr>
      <w:pStyle w:val="Nagwek"/>
      <w:jc w:val="center"/>
      <w:rPr>
        <w:sz w:val="18"/>
        <w:szCs w:val="18"/>
      </w:rPr>
    </w:pPr>
    <w:r>
      <w:rPr>
        <w:sz w:val="18"/>
        <w:szCs w:val="18"/>
      </w:rPr>
      <w:t>S</w:t>
    </w:r>
    <w:r w:rsidR="00B01985">
      <w:rPr>
        <w:sz w:val="18"/>
        <w:szCs w:val="18"/>
      </w:rPr>
      <w:t>WZ</w:t>
    </w:r>
  </w:p>
  <w:p w14:paraId="65245156" w14:textId="77777777" w:rsidR="00D35830" w:rsidRDefault="005C2DF8">
    <w:pPr>
      <w:pStyle w:val="Nagwek"/>
      <w:jc w:val="center"/>
      <w:rPr>
        <w:sz w:val="18"/>
        <w:szCs w:val="18"/>
      </w:rPr>
    </w:pPr>
    <w:r>
      <w:rPr>
        <w:sz w:val="18"/>
        <w:szCs w:val="18"/>
      </w:rPr>
      <w:t>Sprzęt jednorazowy do badań elektrofizjologicznych i ablacji arytmii dla Pracowni Kardiologii Inwazyjnej i Naczyniowej.</w:t>
    </w:r>
  </w:p>
  <w:p w14:paraId="3D513732" w14:textId="303CCA68" w:rsidR="00D35830" w:rsidRDefault="00494704">
    <w:pPr>
      <w:pStyle w:val="Nagwek"/>
    </w:pPr>
    <w:r>
      <w:rPr>
        <w:noProof/>
      </w:rPr>
      <mc:AlternateContent>
        <mc:Choice Requires="wps">
          <w:drawing>
            <wp:anchor distT="0" distB="0" distL="114300" distR="114300" simplePos="0" relativeHeight="251658240" behindDoc="0" locked="0" layoutInCell="1" allowOverlap="1" wp14:anchorId="6C1F1654" wp14:editId="7A47D17E">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070422C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C51AC" w14:textId="77777777" w:rsidR="005C2DF8" w:rsidRDefault="005C2D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928"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0C8"/>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520C8"/>
    <w:rsid w:val="00466174"/>
    <w:rsid w:val="00466719"/>
    <w:rsid w:val="00466D96"/>
    <w:rsid w:val="00472F68"/>
    <w:rsid w:val="00475D05"/>
    <w:rsid w:val="004820E5"/>
    <w:rsid w:val="00483CBF"/>
    <w:rsid w:val="00483F80"/>
    <w:rsid w:val="00493DCE"/>
    <w:rsid w:val="0049430E"/>
    <w:rsid w:val="00494704"/>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25D4F"/>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2DF8"/>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538"/>
    <w:rsid w:val="00DA094A"/>
    <w:rsid w:val="00DA2C09"/>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CF8E417"/>
  <w15:chartTrackingRefBased/>
  <w15:docId w15:val="{EA66A9CA-6B1C-44CB-AE2B-DDEC5676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17</Pages>
  <Words>5234</Words>
  <Characters>34171</Characters>
  <Application>Microsoft Office Word</Application>
  <DocSecurity>0</DocSecurity>
  <Lines>284</Lines>
  <Paragraphs>78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39327</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Wojciech Ślusarski</dc:creator>
  <cp:keywords/>
  <cp:lastModifiedBy>Wojciech Ślusarski</cp:lastModifiedBy>
  <cp:revision>3</cp:revision>
  <cp:lastPrinted>1899-12-31T23:00:00Z</cp:lastPrinted>
  <dcterms:created xsi:type="dcterms:W3CDTF">2021-07-05T07:19:00Z</dcterms:created>
  <dcterms:modified xsi:type="dcterms:W3CDTF">2021-07-09T09:38:00Z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