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85DF9" w:rsidP="00D665F5">
      <w:pPr>
        <w:spacing w:after="240"/>
        <w:jc w:val="right"/>
        <w:rPr>
          <w:sz w:val="22"/>
          <w:szCs w:val="22"/>
        </w:rPr>
      </w:pPr>
      <w:r w:rsidRPr="00185DF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85DF9">
        <w:rPr>
          <w:sz w:val="22"/>
          <w:szCs w:val="22"/>
        </w:rPr>
        <w:t>2021-06-17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85DF9" w:rsidRPr="00185DF9" w:rsidRDefault="00185DF9" w:rsidP="00577BC6">
      <w:pPr>
        <w:spacing w:after="40"/>
        <w:rPr>
          <w:b/>
          <w:bCs/>
          <w:sz w:val="22"/>
          <w:szCs w:val="22"/>
        </w:rPr>
      </w:pPr>
      <w:r w:rsidRPr="00185DF9">
        <w:rPr>
          <w:b/>
          <w:bCs/>
          <w:sz w:val="22"/>
          <w:szCs w:val="22"/>
        </w:rPr>
        <w:t>Akademia Górniczo - Hutnicza</w:t>
      </w:r>
    </w:p>
    <w:p w:rsidR="00185DF9" w:rsidRPr="00185DF9" w:rsidRDefault="00185DF9" w:rsidP="00577BC6">
      <w:pPr>
        <w:spacing w:after="40"/>
        <w:rPr>
          <w:b/>
          <w:bCs/>
          <w:sz w:val="22"/>
          <w:szCs w:val="22"/>
        </w:rPr>
      </w:pPr>
      <w:r w:rsidRPr="00185DF9">
        <w:rPr>
          <w:b/>
          <w:bCs/>
          <w:sz w:val="22"/>
          <w:szCs w:val="22"/>
        </w:rPr>
        <w:t>im. Stanisława Staszica w Krakowie</w:t>
      </w:r>
    </w:p>
    <w:p w:rsidR="00D665F5" w:rsidRPr="00D91931" w:rsidRDefault="00185DF9" w:rsidP="00577BC6">
      <w:pPr>
        <w:spacing w:after="40"/>
        <w:rPr>
          <w:b/>
          <w:bCs/>
          <w:sz w:val="22"/>
          <w:szCs w:val="22"/>
        </w:rPr>
      </w:pPr>
      <w:r w:rsidRPr="00185DF9">
        <w:rPr>
          <w:b/>
          <w:bCs/>
          <w:sz w:val="22"/>
          <w:szCs w:val="22"/>
        </w:rPr>
        <w:t>Dział Zamówień Publicznych</w:t>
      </w:r>
    </w:p>
    <w:p w:rsidR="00D665F5" w:rsidRPr="00BD5546" w:rsidRDefault="00185DF9" w:rsidP="00D665F5">
      <w:pPr>
        <w:rPr>
          <w:sz w:val="22"/>
          <w:szCs w:val="22"/>
        </w:rPr>
      </w:pPr>
      <w:r w:rsidRPr="00185DF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85DF9">
        <w:rPr>
          <w:sz w:val="22"/>
          <w:szCs w:val="22"/>
        </w:rPr>
        <w:t>30</w:t>
      </w:r>
    </w:p>
    <w:p w:rsidR="00D665F5" w:rsidRPr="00BD5546" w:rsidRDefault="00185DF9" w:rsidP="00D665F5">
      <w:pPr>
        <w:rPr>
          <w:sz w:val="22"/>
          <w:szCs w:val="22"/>
        </w:rPr>
      </w:pPr>
      <w:r w:rsidRPr="00185DF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85DF9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85DF9" w:rsidRPr="00185DF9">
        <w:rPr>
          <w:b/>
          <w:sz w:val="22"/>
          <w:szCs w:val="22"/>
        </w:rPr>
        <w:t>KC-zp.272-247/21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85DF9" w:rsidRPr="00185DF9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:rsidR="00A80738" w:rsidRPr="00577BC6" w:rsidRDefault="00185DF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85DF9">
        <w:rPr>
          <w:b/>
          <w:sz w:val="22"/>
          <w:szCs w:val="22"/>
        </w:rPr>
        <w:t>Remont korytarzy w poziomie I piętra pawilonów C-1 i C-2 na terenie AGH w Krakowie - KC-zp.272-247/21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185DF9" w:rsidRPr="00185DF9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85DF9" w:rsidRPr="00185DF9">
        <w:rPr>
          <w:sz w:val="22"/>
          <w:szCs w:val="22"/>
        </w:rPr>
        <w:t>17/06/2021</w:t>
      </w:r>
      <w:r w:rsidR="00FF4AB1" w:rsidRPr="00577BC6">
        <w:rPr>
          <w:sz w:val="22"/>
          <w:szCs w:val="22"/>
        </w:rPr>
        <w:t xml:space="preserve"> o godz. </w:t>
      </w:r>
      <w:r w:rsidR="00185DF9" w:rsidRPr="00185DF9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185DF9" w:rsidRPr="00493F8C" w:rsidTr="003C2EB4">
        <w:tc>
          <w:tcPr>
            <w:tcW w:w="993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center"/>
            </w:pPr>
            <w:r w:rsidRPr="00185DF9">
              <w:t>1</w:t>
            </w:r>
          </w:p>
        </w:tc>
        <w:tc>
          <w:tcPr>
            <w:tcW w:w="5244" w:type="dxa"/>
            <w:shd w:val="clear" w:color="auto" w:fill="auto"/>
          </w:tcPr>
          <w:p w:rsidR="00185DF9" w:rsidRPr="00490DC0" w:rsidRDefault="00185DF9" w:rsidP="003C2EB4">
            <w:pPr>
              <w:spacing w:before="40"/>
            </w:pPr>
            <w:r w:rsidRPr="00185DF9">
              <w:t>Mateusz Kopta MK-BUD</w:t>
            </w:r>
          </w:p>
          <w:p w:rsidR="00185DF9" w:rsidRPr="00490DC0" w:rsidRDefault="00185DF9" w:rsidP="003C2EB4">
            <w:r w:rsidRPr="00185DF9">
              <w:t>A.DO</w:t>
            </w:r>
            <w:r w:rsidR="004844CE">
              <w:t>B</w:t>
            </w:r>
            <w:r w:rsidRPr="00185DF9">
              <w:t>OSZYNSKIEGO</w:t>
            </w:r>
            <w:r w:rsidRPr="00490DC0">
              <w:t xml:space="preserve"> </w:t>
            </w:r>
            <w:r w:rsidRPr="00185DF9">
              <w:t>81</w:t>
            </w:r>
            <w:r w:rsidRPr="00490DC0">
              <w:t xml:space="preserve"> </w:t>
            </w:r>
          </w:p>
          <w:p w:rsidR="00185DF9" w:rsidRPr="00490DC0" w:rsidRDefault="00185DF9" w:rsidP="003C2EB4">
            <w:pPr>
              <w:spacing w:after="40"/>
              <w:jc w:val="both"/>
            </w:pPr>
            <w:r w:rsidRPr="00185DF9">
              <w:t>32031</w:t>
            </w:r>
            <w:r w:rsidRPr="00490DC0">
              <w:t xml:space="preserve"> </w:t>
            </w:r>
            <w:r w:rsidRPr="00185DF9">
              <w:t>Mogilany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both"/>
            </w:pPr>
            <w:r w:rsidRPr="00185DF9">
              <w:t>98 216.36 zł</w:t>
            </w:r>
          </w:p>
        </w:tc>
      </w:tr>
      <w:tr w:rsidR="00185DF9" w:rsidRPr="00493F8C" w:rsidTr="003C2EB4">
        <w:tc>
          <w:tcPr>
            <w:tcW w:w="993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center"/>
            </w:pPr>
            <w:r w:rsidRPr="00185DF9">
              <w:t>2</w:t>
            </w:r>
          </w:p>
        </w:tc>
        <w:tc>
          <w:tcPr>
            <w:tcW w:w="5244" w:type="dxa"/>
            <w:shd w:val="clear" w:color="auto" w:fill="auto"/>
          </w:tcPr>
          <w:p w:rsidR="00185DF9" w:rsidRPr="00490DC0" w:rsidRDefault="00185DF9" w:rsidP="003C2EB4">
            <w:pPr>
              <w:spacing w:before="40"/>
            </w:pPr>
            <w:r w:rsidRPr="00185DF9">
              <w:t>"RAD-REM" Usługi Remontowo Budowlane Radomir Kowalczyk</w:t>
            </w:r>
            <w:bookmarkStart w:id="0" w:name="_GoBack"/>
            <w:bookmarkEnd w:id="0"/>
          </w:p>
          <w:p w:rsidR="00185DF9" w:rsidRPr="00490DC0" w:rsidRDefault="00185DF9" w:rsidP="003C2EB4">
            <w:r w:rsidRPr="00185DF9">
              <w:t>Filtrowa</w:t>
            </w:r>
            <w:r w:rsidRPr="00490DC0">
              <w:t xml:space="preserve"> </w:t>
            </w:r>
            <w:r w:rsidRPr="00185DF9">
              <w:t>4/22</w:t>
            </w:r>
            <w:r w:rsidRPr="00490DC0">
              <w:t xml:space="preserve"> </w:t>
            </w:r>
          </w:p>
          <w:p w:rsidR="00185DF9" w:rsidRPr="00490DC0" w:rsidRDefault="00185DF9" w:rsidP="003C2EB4">
            <w:pPr>
              <w:spacing w:after="40"/>
              <w:jc w:val="both"/>
            </w:pPr>
            <w:r w:rsidRPr="00185DF9">
              <w:t>30-148</w:t>
            </w:r>
            <w:r w:rsidRPr="00490DC0">
              <w:t xml:space="preserve"> </w:t>
            </w:r>
            <w:r w:rsidRPr="00185DF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both"/>
            </w:pPr>
            <w:r w:rsidRPr="00185DF9">
              <w:t>56 213.14 zł</w:t>
            </w:r>
          </w:p>
        </w:tc>
      </w:tr>
      <w:tr w:rsidR="00185DF9" w:rsidRPr="00493F8C" w:rsidTr="003C2EB4">
        <w:tc>
          <w:tcPr>
            <w:tcW w:w="993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center"/>
            </w:pPr>
            <w:r w:rsidRPr="00185DF9">
              <w:t>3</w:t>
            </w:r>
          </w:p>
        </w:tc>
        <w:tc>
          <w:tcPr>
            <w:tcW w:w="5244" w:type="dxa"/>
            <w:shd w:val="clear" w:color="auto" w:fill="auto"/>
          </w:tcPr>
          <w:p w:rsidR="00185DF9" w:rsidRPr="00490DC0" w:rsidRDefault="00185DF9" w:rsidP="003C2EB4">
            <w:pPr>
              <w:spacing w:before="40"/>
            </w:pPr>
            <w:r w:rsidRPr="00185DF9">
              <w:t>Firma Remontowo-Budowlana „PRACUŚ”, Bogdan Kula</w:t>
            </w:r>
          </w:p>
          <w:p w:rsidR="00185DF9" w:rsidRPr="00490DC0" w:rsidRDefault="00185DF9" w:rsidP="003C2EB4">
            <w:r w:rsidRPr="00185DF9">
              <w:t>os. Albertyńskie</w:t>
            </w:r>
            <w:r w:rsidRPr="00490DC0">
              <w:t xml:space="preserve"> </w:t>
            </w:r>
            <w:r w:rsidRPr="00185DF9">
              <w:t>19/44</w:t>
            </w:r>
            <w:r w:rsidRPr="00490DC0">
              <w:t xml:space="preserve"> </w:t>
            </w:r>
          </w:p>
          <w:p w:rsidR="00185DF9" w:rsidRPr="00490DC0" w:rsidRDefault="00185DF9" w:rsidP="003C2EB4">
            <w:pPr>
              <w:spacing w:after="40"/>
              <w:jc w:val="both"/>
            </w:pPr>
            <w:r w:rsidRPr="00185DF9">
              <w:t>31-853</w:t>
            </w:r>
            <w:r w:rsidRPr="00490DC0">
              <w:t xml:space="preserve"> </w:t>
            </w:r>
            <w:r w:rsidRPr="00185DF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both"/>
            </w:pPr>
            <w:r w:rsidRPr="00185DF9">
              <w:t>72 830.00 zł</w:t>
            </w:r>
          </w:p>
        </w:tc>
      </w:tr>
      <w:tr w:rsidR="00185DF9" w:rsidRPr="00493F8C" w:rsidTr="003C2EB4">
        <w:tc>
          <w:tcPr>
            <w:tcW w:w="993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center"/>
            </w:pPr>
            <w:r w:rsidRPr="00185DF9">
              <w:t>4</w:t>
            </w:r>
          </w:p>
        </w:tc>
        <w:tc>
          <w:tcPr>
            <w:tcW w:w="5244" w:type="dxa"/>
            <w:shd w:val="clear" w:color="auto" w:fill="auto"/>
          </w:tcPr>
          <w:p w:rsidR="00185DF9" w:rsidRPr="00490DC0" w:rsidRDefault="00185DF9" w:rsidP="003C2EB4">
            <w:pPr>
              <w:spacing w:before="40"/>
            </w:pPr>
            <w:r w:rsidRPr="00185DF9">
              <w:t>F.H.U "BARTEK" ROMAN ŻUREK</w:t>
            </w:r>
          </w:p>
          <w:p w:rsidR="00185DF9" w:rsidRPr="00490DC0" w:rsidRDefault="00185DF9" w:rsidP="003C2EB4">
            <w:r w:rsidRPr="00185DF9">
              <w:t>Praska</w:t>
            </w:r>
            <w:r w:rsidRPr="00490DC0">
              <w:t xml:space="preserve"> </w:t>
            </w:r>
            <w:r w:rsidRPr="00185DF9">
              <w:t>54/23</w:t>
            </w:r>
            <w:r w:rsidRPr="00490DC0">
              <w:t xml:space="preserve"> </w:t>
            </w:r>
          </w:p>
          <w:p w:rsidR="00185DF9" w:rsidRPr="00490DC0" w:rsidRDefault="00185DF9" w:rsidP="003C2EB4">
            <w:pPr>
              <w:spacing w:after="40"/>
              <w:jc w:val="both"/>
            </w:pPr>
            <w:r w:rsidRPr="00185DF9">
              <w:t>30-322</w:t>
            </w:r>
            <w:r w:rsidRPr="00490DC0">
              <w:t xml:space="preserve"> </w:t>
            </w:r>
            <w:r w:rsidRPr="00185DF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both"/>
            </w:pPr>
            <w:r w:rsidRPr="00185DF9">
              <w:t>48 952.68 zł</w:t>
            </w:r>
          </w:p>
        </w:tc>
      </w:tr>
      <w:tr w:rsidR="00185DF9" w:rsidRPr="00493F8C" w:rsidTr="003C2EB4">
        <w:tc>
          <w:tcPr>
            <w:tcW w:w="993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center"/>
            </w:pPr>
            <w:r w:rsidRPr="00185DF9">
              <w:t>5</w:t>
            </w:r>
          </w:p>
        </w:tc>
        <w:tc>
          <w:tcPr>
            <w:tcW w:w="5244" w:type="dxa"/>
            <w:shd w:val="clear" w:color="auto" w:fill="auto"/>
          </w:tcPr>
          <w:p w:rsidR="00185DF9" w:rsidRPr="00490DC0" w:rsidRDefault="00185DF9" w:rsidP="003C2EB4">
            <w:pPr>
              <w:spacing w:before="40"/>
            </w:pPr>
            <w:r w:rsidRPr="00185DF9">
              <w:t>Zakład Usług Remontowych Piotr Buras</w:t>
            </w:r>
          </w:p>
          <w:p w:rsidR="00185DF9" w:rsidRPr="00490DC0" w:rsidRDefault="00185DF9" w:rsidP="003C2EB4">
            <w:r w:rsidRPr="00185DF9">
              <w:t>oś. Przy Arce</w:t>
            </w:r>
            <w:r w:rsidRPr="00490DC0">
              <w:t xml:space="preserve"> </w:t>
            </w:r>
            <w:r w:rsidRPr="00185DF9">
              <w:t>16/46</w:t>
            </w:r>
            <w:r w:rsidRPr="00490DC0">
              <w:t xml:space="preserve"> </w:t>
            </w:r>
          </w:p>
          <w:p w:rsidR="00185DF9" w:rsidRPr="00490DC0" w:rsidRDefault="00185DF9" w:rsidP="003C2EB4">
            <w:pPr>
              <w:spacing w:after="40"/>
              <w:jc w:val="both"/>
            </w:pPr>
            <w:r w:rsidRPr="00185DF9">
              <w:t>31-845</w:t>
            </w:r>
            <w:r w:rsidRPr="00490DC0">
              <w:t xml:space="preserve"> </w:t>
            </w:r>
            <w:r w:rsidRPr="00185DF9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85DF9" w:rsidRPr="00490DC0" w:rsidRDefault="00185DF9" w:rsidP="003C2EB4">
            <w:pPr>
              <w:spacing w:before="120" w:after="120"/>
              <w:jc w:val="both"/>
            </w:pPr>
            <w:r w:rsidRPr="00185DF9">
              <w:t>67 573.33 zł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16463" w:rsidRDefault="00716463">
      <w:r>
        <w:separator/>
      </w:r>
    </w:p>
  </w:endnote>
  <w:endnote w:type="continuationSeparator" w:id="0">
    <w:p w:rsidR="00716463" w:rsidRDefault="007164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16463" w:rsidRDefault="00716463">
      <w:r>
        <w:separator/>
      </w:r>
    </w:p>
  </w:footnote>
  <w:footnote w:type="continuationSeparator" w:id="0">
    <w:p w:rsidR="00716463" w:rsidRDefault="007164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DF9" w:rsidRDefault="00185D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DF9" w:rsidRDefault="00185D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5DF9" w:rsidRDefault="00185D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16463"/>
    <w:rsid w:val="00007727"/>
    <w:rsid w:val="00017720"/>
    <w:rsid w:val="00035488"/>
    <w:rsid w:val="000D7F25"/>
    <w:rsid w:val="000E00E5"/>
    <w:rsid w:val="001146A4"/>
    <w:rsid w:val="00173B20"/>
    <w:rsid w:val="00185DF9"/>
    <w:rsid w:val="001C69FF"/>
    <w:rsid w:val="0023318D"/>
    <w:rsid w:val="003B6B36"/>
    <w:rsid w:val="003D72FD"/>
    <w:rsid w:val="003F57CD"/>
    <w:rsid w:val="00423179"/>
    <w:rsid w:val="004844CE"/>
    <w:rsid w:val="00490DC0"/>
    <w:rsid w:val="00493F8C"/>
    <w:rsid w:val="004C7E9B"/>
    <w:rsid w:val="00577BC6"/>
    <w:rsid w:val="00601802"/>
    <w:rsid w:val="0069085C"/>
    <w:rsid w:val="00716463"/>
    <w:rsid w:val="00843263"/>
    <w:rsid w:val="00861E7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08462A7"/>
  <w15:chartTrackingRefBased/>
  <w15:docId w15:val="{4A4B54BE-D40B-4A60-976E-666569A857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174</Words>
  <Characters>1026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2021-06-17T08:43:00Z</dcterms:created>
  <dcterms:modified xsi:type="dcterms:W3CDTF">2021-06-17T08:48:00Z</dcterms:modified>
</cp:coreProperties>
</file>