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D6831" w:rsidP="00890B92">
      <w:pPr>
        <w:spacing w:after="240"/>
        <w:jc w:val="right"/>
        <w:rPr>
          <w:sz w:val="22"/>
          <w:szCs w:val="22"/>
        </w:rPr>
      </w:pPr>
      <w:r w:rsidRPr="002D683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D6831">
        <w:rPr>
          <w:sz w:val="22"/>
          <w:szCs w:val="22"/>
        </w:rPr>
        <w:t>2021-06-17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D6831" w:rsidRPr="002D6831" w:rsidRDefault="002D6831" w:rsidP="00890B92">
      <w:pPr>
        <w:rPr>
          <w:b/>
          <w:bCs/>
          <w:sz w:val="22"/>
          <w:szCs w:val="22"/>
        </w:rPr>
      </w:pPr>
      <w:r w:rsidRPr="002D6831">
        <w:rPr>
          <w:b/>
          <w:bCs/>
          <w:sz w:val="22"/>
          <w:szCs w:val="22"/>
        </w:rPr>
        <w:t>Akademia Górniczo - Hutnicza</w:t>
      </w:r>
    </w:p>
    <w:p w:rsidR="002D6831" w:rsidRPr="002D6831" w:rsidRDefault="002D6831" w:rsidP="00890B92">
      <w:pPr>
        <w:rPr>
          <w:b/>
          <w:bCs/>
          <w:sz w:val="22"/>
          <w:szCs w:val="22"/>
        </w:rPr>
      </w:pPr>
      <w:r w:rsidRPr="002D6831">
        <w:rPr>
          <w:b/>
          <w:bCs/>
          <w:sz w:val="22"/>
          <w:szCs w:val="22"/>
        </w:rPr>
        <w:t>im. Stanisława Staszica w Krakowie</w:t>
      </w:r>
    </w:p>
    <w:p w:rsidR="00890B92" w:rsidRPr="00D91931" w:rsidRDefault="002D6831" w:rsidP="00890B92">
      <w:pPr>
        <w:rPr>
          <w:b/>
          <w:bCs/>
          <w:sz w:val="22"/>
          <w:szCs w:val="22"/>
        </w:rPr>
      </w:pPr>
      <w:r w:rsidRPr="002D6831">
        <w:rPr>
          <w:b/>
          <w:bCs/>
          <w:sz w:val="22"/>
          <w:szCs w:val="22"/>
        </w:rPr>
        <w:t>Dział Zamówień Publicznych</w:t>
      </w:r>
    </w:p>
    <w:p w:rsidR="00890B92" w:rsidRPr="00BD5546" w:rsidRDefault="002D6831" w:rsidP="00890B92">
      <w:pPr>
        <w:rPr>
          <w:sz w:val="22"/>
          <w:szCs w:val="22"/>
        </w:rPr>
      </w:pPr>
      <w:r w:rsidRPr="002D683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D6831">
        <w:rPr>
          <w:sz w:val="22"/>
          <w:szCs w:val="22"/>
        </w:rPr>
        <w:t>30</w:t>
      </w:r>
    </w:p>
    <w:p w:rsidR="00890B92" w:rsidRPr="00BD5546" w:rsidRDefault="002D6831" w:rsidP="00890B92">
      <w:pPr>
        <w:rPr>
          <w:sz w:val="22"/>
          <w:szCs w:val="22"/>
        </w:rPr>
      </w:pPr>
      <w:r w:rsidRPr="002D683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D683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6831" w:rsidRPr="002D6831">
        <w:rPr>
          <w:b/>
          <w:sz w:val="22"/>
          <w:szCs w:val="22"/>
        </w:rPr>
        <w:t>KC-zp.272-247/21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D6831" w:rsidRPr="002D683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D683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6831">
        <w:rPr>
          <w:b/>
          <w:sz w:val="22"/>
          <w:szCs w:val="22"/>
        </w:rPr>
        <w:t>Remont korytarzy w poziomie I piętra pawilonów C-1 i C-2 na terenie AGH w Krakowie - KC-zp.272-247/21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D6831" w:rsidRPr="002D683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D6831" w:rsidP="00A80738">
      <w:pPr>
        <w:spacing w:before="120" w:after="120"/>
        <w:jc w:val="both"/>
        <w:rPr>
          <w:sz w:val="22"/>
          <w:szCs w:val="22"/>
        </w:rPr>
      </w:pPr>
      <w:r w:rsidRPr="002D6831">
        <w:rPr>
          <w:b/>
          <w:sz w:val="22"/>
          <w:szCs w:val="22"/>
        </w:rPr>
        <w:t>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055" w:rsidRDefault="00F07055">
      <w:r>
        <w:separator/>
      </w:r>
    </w:p>
  </w:endnote>
  <w:endnote w:type="continuationSeparator" w:id="0">
    <w:p w:rsidR="00F07055" w:rsidRDefault="00F07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055" w:rsidRDefault="00F07055">
      <w:r>
        <w:separator/>
      </w:r>
    </w:p>
  </w:footnote>
  <w:footnote w:type="continuationSeparator" w:id="0">
    <w:p w:rsidR="00F07055" w:rsidRDefault="00F07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831" w:rsidRDefault="002D68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831" w:rsidRDefault="002D68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831" w:rsidRDefault="002D68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055"/>
    <w:rsid w:val="00007727"/>
    <w:rsid w:val="00017720"/>
    <w:rsid w:val="00035488"/>
    <w:rsid w:val="000D7F25"/>
    <w:rsid w:val="000E00E5"/>
    <w:rsid w:val="00173B20"/>
    <w:rsid w:val="001C69FF"/>
    <w:rsid w:val="0023318D"/>
    <w:rsid w:val="002D683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823C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0705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30844A-EF64-4924-9F8B-E8718F03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2021-06-17T05:23:00Z</dcterms:created>
  <dcterms:modified xsi:type="dcterms:W3CDTF">2021-06-17T05:23:00Z</dcterms:modified>
</cp:coreProperties>
</file>