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DB6" w:rsidRPr="002A3504" w:rsidRDefault="006A3DB6" w:rsidP="00AA60B4">
      <w:pPr>
        <w:rPr>
          <w:rFonts w:ascii="Arial" w:hAnsi="Arial" w:cs="Arial"/>
          <w:b/>
          <w:bCs/>
          <w:sz w:val="24"/>
          <w:szCs w:val="24"/>
        </w:rPr>
      </w:pPr>
      <w:r w:rsidRPr="002A350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2A3504" w:rsidRDefault="006A3DB6" w:rsidP="00AA60B4">
      <w:pPr>
        <w:rPr>
          <w:rFonts w:ascii="Arial" w:hAnsi="Arial" w:cs="Arial"/>
          <w:b/>
          <w:bCs/>
          <w:sz w:val="24"/>
          <w:szCs w:val="24"/>
        </w:rPr>
      </w:pPr>
      <w:r w:rsidRPr="002A350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2A3504" w:rsidRDefault="006A3DB6" w:rsidP="00AA60B4">
      <w:pPr>
        <w:rPr>
          <w:rFonts w:ascii="Arial" w:hAnsi="Arial" w:cs="Arial"/>
          <w:sz w:val="24"/>
          <w:szCs w:val="24"/>
        </w:rPr>
      </w:pPr>
      <w:r w:rsidRPr="002A3504">
        <w:rPr>
          <w:rFonts w:ascii="Arial" w:hAnsi="Arial" w:cs="Arial"/>
          <w:sz w:val="24"/>
          <w:szCs w:val="24"/>
        </w:rPr>
        <w:t>ul. Warszawska 24</w:t>
      </w:r>
      <w:r w:rsidR="006A5DF1" w:rsidRPr="002A3504">
        <w:rPr>
          <w:rFonts w:ascii="Arial" w:hAnsi="Arial" w:cs="Arial"/>
          <w:sz w:val="24"/>
          <w:szCs w:val="24"/>
        </w:rPr>
        <w:t xml:space="preserve"> </w:t>
      </w:r>
      <w:r w:rsidRPr="002A3504">
        <w:rPr>
          <w:rFonts w:ascii="Arial" w:hAnsi="Arial" w:cs="Arial"/>
          <w:sz w:val="24"/>
          <w:szCs w:val="24"/>
        </w:rPr>
        <w:t>W-9/110,</w:t>
      </w:r>
    </w:p>
    <w:p w:rsidR="006A5DF1" w:rsidRPr="002A3504" w:rsidRDefault="006A3DB6" w:rsidP="00AA60B4">
      <w:pPr>
        <w:rPr>
          <w:rFonts w:ascii="Arial" w:hAnsi="Arial" w:cs="Arial"/>
          <w:sz w:val="24"/>
          <w:szCs w:val="24"/>
        </w:rPr>
      </w:pPr>
      <w:r w:rsidRPr="002A3504">
        <w:rPr>
          <w:rFonts w:ascii="Arial" w:hAnsi="Arial" w:cs="Arial"/>
          <w:sz w:val="24"/>
          <w:szCs w:val="24"/>
        </w:rPr>
        <w:t>31-155</w:t>
      </w:r>
      <w:r w:rsidR="006A5DF1" w:rsidRPr="002A3504">
        <w:rPr>
          <w:rFonts w:ascii="Arial" w:hAnsi="Arial" w:cs="Arial"/>
          <w:sz w:val="24"/>
          <w:szCs w:val="24"/>
        </w:rPr>
        <w:t xml:space="preserve"> </w:t>
      </w:r>
      <w:r w:rsidRPr="002A3504">
        <w:rPr>
          <w:rFonts w:ascii="Arial" w:hAnsi="Arial" w:cs="Arial"/>
          <w:sz w:val="24"/>
          <w:szCs w:val="24"/>
        </w:rPr>
        <w:t>KRAKÓW</w:t>
      </w:r>
    </w:p>
    <w:p w:rsidR="006A5DF1" w:rsidRPr="002A3504" w:rsidRDefault="006A5DF1" w:rsidP="00AA60B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2A3504" w:rsidRDefault="006A5DF1" w:rsidP="00AA60B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2A3504" w:rsidRDefault="002A3504" w:rsidP="00AA60B4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 KA-2/022/2021</w:t>
      </w:r>
      <w:r w:rsidRPr="002A350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               </w:t>
      </w:r>
      <w:r w:rsidRPr="002A3504">
        <w:rPr>
          <w:rFonts w:ascii="Arial" w:hAnsi="Arial" w:cs="Arial"/>
          <w:sz w:val="24"/>
          <w:szCs w:val="24"/>
        </w:rPr>
        <w:t>KRAKÓW dnia: 2021-06-16</w:t>
      </w:r>
    </w:p>
    <w:p w:rsidR="006D4AB3" w:rsidRPr="002A3504" w:rsidRDefault="002A3504" w:rsidP="00AA60B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   </w:t>
      </w:r>
      <w:r w:rsidR="009E353E">
        <w:rPr>
          <w:rFonts w:ascii="Arial" w:hAnsi="Arial" w:cs="Arial"/>
          <w:sz w:val="24"/>
          <w:szCs w:val="24"/>
        </w:rPr>
        <w:t>243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    /2021</w:t>
      </w:r>
      <w:r w:rsidR="006A5DF1" w:rsidRPr="002A3504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2A3504" w:rsidRDefault="006D4AB3" w:rsidP="00AA60B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32C3C" w:rsidRPr="002A3504" w:rsidRDefault="00E21B49" w:rsidP="00AA60B4">
      <w:pPr>
        <w:pStyle w:val="Nagwek1"/>
        <w:spacing w:after="480"/>
        <w:jc w:val="center"/>
        <w:rPr>
          <w:rFonts w:cs="Arial"/>
          <w:sz w:val="24"/>
          <w:szCs w:val="24"/>
        </w:rPr>
      </w:pPr>
      <w:r w:rsidRPr="002A3504">
        <w:rPr>
          <w:rFonts w:cs="Arial"/>
          <w:sz w:val="24"/>
          <w:szCs w:val="24"/>
        </w:rPr>
        <w:t>WYJAŚNIENI</w:t>
      </w:r>
      <w:r w:rsidR="00520165" w:rsidRPr="002A3504">
        <w:rPr>
          <w:rFonts w:cs="Arial"/>
          <w:sz w:val="24"/>
          <w:szCs w:val="24"/>
        </w:rPr>
        <w:t>A</w:t>
      </w:r>
      <w:r w:rsidR="00632C3C" w:rsidRPr="002A3504">
        <w:rPr>
          <w:rFonts w:cs="Arial"/>
          <w:sz w:val="24"/>
          <w:szCs w:val="24"/>
        </w:rPr>
        <w:t xml:space="preserve"> TREŚCI</w:t>
      </w:r>
      <w:r w:rsidR="0029606A" w:rsidRPr="002A3504">
        <w:rPr>
          <w:rFonts w:cs="Arial"/>
          <w:sz w:val="24"/>
          <w:szCs w:val="24"/>
        </w:rPr>
        <w:t xml:space="preserve"> SWZ</w:t>
      </w:r>
    </w:p>
    <w:p w:rsidR="006D4AB3" w:rsidRPr="002A3504" w:rsidRDefault="00632C3C" w:rsidP="00AA60B4">
      <w:pPr>
        <w:spacing w:after="360"/>
        <w:jc w:val="both"/>
        <w:rPr>
          <w:rFonts w:ascii="Arial" w:hAnsi="Arial" w:cs="Arial"/>
          <w:sz w:val="24"/>
          <w:szCs w:val="24"/>
        </w:rPr>
      </w:pPr>
      <w:r w:rsidRPr="002A3504">
        <w:rPr>
          <w:rFonts w:ascii="Arial" w:hAnsi="Arial" w:cs="Arial"/>
          <w:sz w:val="24"/>
          <w:szCs w:val="24"/>
        </w:rPr>
        <w:t xml:space="preserve">Dotyczy: </w:t>
      </w:r>
      <w:r w:rsidR="006A5DF1" w:rsidRPr="002A3504">
        <w:rPr>
          <w:rFonts w:ascii="Arial" w:hAnsi="Arial" w:cs="Arial"/>
          <w:sz w:val="24"/>
          <w:szCs w:val="24"/>
        </w:rPr>
        <w:t>p</w:t>
      </w:r>
      <w:r w:rsidRPr="002A3504">
        <w:rPr>
          <w:rFonts w:ascii="Arial" w:hAnsi="Arial" w:cs="Arial"/>
          <w:sz w:val="24"/>
          <w:szCs w:val="24"/>
        </w:rPr>
        <w:t>ostępowani</w:t>
      </w:r>
      <w:r w:rsidR="006A5DF1" w:rsidRPr="002A3504">
        <w:rPr>
          <w:rFonts w:ascii="Arial" w:hAnsi="Arial" w:cs="Arial"/>
          <w:sz w:val="24"/>
          <w:szCs w:val="24"/>
        </w:rPr>
        <w:t>a</w:t>
      </w:r>
      <w:r w:rsidRPr="002A3504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2A3504">
        <w:rPr>
          <w:rFonts w:ascii="Arial" w:hAnsi="Arial" w:cs="Arial"/>
          <w:sz w:val="24"/>
          <w:szCs w:val="24"/>
        </w:rPr>
        <w:t>go</w:t>
      </w:r>
      <w:r w:rsidRPr="002A3504">
        <w:rPr>
          <w:rFonts w:ascii="Arial" w:hAnsi="Arial" w:cs="Arial"/>
          <w:sz w:val="24"/>
          <w:szCs w:val="24"/>
        </w:rPr>
        <w:t xml:space="preserve"> w trybie </w:t>
      </w:r>
      <w:r w:rsidR="006A3DB6" w:rsidRPr="002A3504">
        <w:rPr>
          <w:rFonts w:ascii="Arial" w:hAnsi="Arial" w:cs="Arial"/>
          <w:sz w:val="24"/>
          <w:szCs w:val="24"/>
        </w:rPr>
        <w:t>tryb podstawowy</w:t>
      </w:r>
      <w:r w:rsidRPr="002A3504">
        <w:rPr>
          <w:rFonts w:ascii="Arial" w:hAnsi="Arial" w:cs="Arial"/>
          <w:b/>
          <w:sz w:val="24"/>
          <w:szCs w:val="24"/>
        </w:rPr>
        <w:t xml:space="preserve"> </w:t>
      </w:r>
      <w:r w:rsidRPr="002A3504">
        <w:rPr>
          <w:rFonts w:ascii="Arial" w:hAnsi="Arial" w:cs="Arial"/>
          <w:bCs/>
          <w:sz w:val="24"/>
          <w:szCs w:val="24"/>
        </w:rPr>
        <w:t>na</w:t>
      </w:r>
      <w:r w:rsidRPr="002A3504">
        <w:rPr>
          <w:rFonts w:ascii="Arial" w:hAnsi="Arial" w:cs="Arial"/>
          <w:b/>
          <w:sz w:val="24"/>
          <w:szCs w:val="24"/>
        </w:rPr>
        <w:t xml:space="preserve"> </w:t>
      </w:r>
      <w:r w:rsidR="00E72428" w:rsidRPr="002A3504">
        <w:rPr>
          <w:rFonts w:ascii="Arial" w:hAnsi="Arial" w:cs="Arial"/>
          <w:bCs/>
          <w:sz w:val="24"/>
          <w:szCs w:val="24"/>
        </w:rPr>
        <w:t>”</w:t>
      </w:r>
      <w:r w:rsidR="006A3DB6" w:rsidRPr="002A3504">
        <w:rPr>
          <w:rFonts w:ascii="Arial" w:hAnsi="Arial" w:cs="Arial"/>
          <w:b/>
          <w:bCs/>
          <w:sz w:val="24"/>
          <w:szCs w:val="24"/>
        </w:rPr>
        <w:t>Przebudow</w:t>
      </w:r>
      <w:r w:rsidR="007B3D64">
        <w:rPr>
          <w:rFonts w:ascii="Arial" w:hAnsi="Arial" w:cs="Arial"/>
          <w:b/>
          <w:bCs/>
          <w:sz w:val="24"/>
          <w:szCs w:val="24"/>
        </w:rPr>
        <w:t>ę</w:t>
      </w:r>
      <w:r w:rsidR="006A3DB6" w:rsidRPr="002A3504">
        <w:rPr>
          <w:rFonts w:ascii="Arial" w:hAnsi="Arial" w:cs="Arial"/>
          <w:b/>
          <w:bCs/>
          <w:sz w:val="24"/>
          <w:szCs w:val="24"/>
        </w:rPr>
        <w:t xml:space="preserve"> budynków dydaktycznych Politechniki Krakowskiej z dostosowaniem do wymagań przeciwpożarowych w ramach zadania inwestycyjnego pn. " Dostosowanie budynków CZ-B(17-11), CZ-C (17-16), CZ-D (17-13), CZ-E (17-10) do przepisów ppoż. Wraz z modernizacją instalacji sygnalizacji pożaru, WM al. Jana Pawła II, Kraków</w:t>
      </w:r>
      <w:r w:rsidR="00E72428" w:rsidRPr="002A3504">
        <w:rPr>
          <w:rFonts w:ascii="Arial" w:hAnsi="Arial" w:cs="Arial"/>
          <w:bCs/>
          <w:sz w:val="24"/>
          <w:szCs w:val="24"/>
        </w:rPr>
        <w:t>”</w:t>
      </w:r>
      <w:r w:rsidRPr="002A3504">
        <w:rPr>
          <w:rFonts w:ascii="Arial" w:hAnsi="Arial" w:cs="Arial"/>
          <w:b/>
          <w:sz w:val="24"/>
          <w:szCs w:val="24"/>
        </w:rPr>
        <w:t xml:space="preserve"> </w:t>
      </w:r>
      <w:r w:rsidRPr="002A3504">
        <w:rPr>
          <w:rFonts w:ascii="Arial" w:hAnsi="Arial" w:cs="Arial"/>
          <w:bCs/>
          <w:sz w:val="24"/>
          <w:szCs w:val="24"/>
        </w:rPr>
        <w:t>– znak sprawy</w:t>
      </w:r>
      <w:r w:rsidRPr="002A3504">
        <w:rPr>
          <w:rFonts w:ascii="Arial" w:hAnsi="Arial" w:cs="Arial"/>
          <w:b/>
          <w:sz w:val="24"/>
          <w:szCs w:val="24"/>
        </w:rPr>
        <w:t xml:space="preserve"> </w:t>
      </w:r>
      <w:r w:rsidR="006A3DB6" w:rsidRPr="002A3504">
        <w:rPr>
          <w:rFonts w:ascii="Arial" w:hAnsi="Arial" w:cs="Arial"/>
          <w:b/>
          <w:sz w:val="24"/>
          <w:szCs w:val="24"/>
        </w:rPr>
        <w:t>KA-2/022/2021</w:t>
      </w:r>
      <w:r w:rsidRPr="002A3504">
        <w:rPr>
          <w:rFonts w:ascii="Arial" w:hAnsi="Arial" w:cs="Arial"/>
          <w:b/>
          <w:sz w:val="24"/>
          <w:szCs w:val="24"/>
        </w:rPr>
        <w:t>.</w:t>
      </w:r>
    </w:p>
    <w:p w:rsidR="0012774F" w:rsidRPr="002A3504" w:rsidRDefault="00520165" w:rsidP="00AA60B4">
      <w:pPr>
        <w:spacing w:after="240"/>
        <w:jc w:val="both"/>
        <w:rPr>
          <w:rFonts w:ascii="Arial" w:hAnsi="Arial" w:cs="Arial"/>
          <w:b/>
          <w:sz w:val="24"/>
          <w:szCs w:val="24"/>
        </w:rPr>
      </w:pPr>
      <w:r w:rsidRPr="002A3504">
        <w:rPr>
          <w:rFonts w:ascii="Arial" w:hAnsi="Arial" w:cs="Arial"/>
          <w:sz w:val="24"/>
          <w:szCs w:val="24"/>
        </w:rPr>
        <w:t xml:space="preserve">Zamawiający, </w:t>
      </w:r>
      <w:r w:rsidR="006A3DB6" w:rsidRPr="002A3504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2A3504">
        <w:rPr>
          <w:rFonts w:ascii="Arial" w:hAnsi="Arial" w:cs="Arial"/>
          <w:b/>
          <w:sz w:val="24"/>
          <w:szCs w:val="24"/>
        </w:rPr>
        <w:t xml:space="preserve"> </w:t>
      </w:r>
      <w:r w:rsidR="006A3DB6" w:rsidRPr="002A3504">
        <w:rPr>
          <w:rFonts w:ascii="Arial" w:hAnsi="Arial" w:cs="Arial"/>
          <w:b/>
          <w:sz w:val="24"/>
          <w:szCs w:val="24"/>
        </w:rPr>
        <w:t>Dział Zamówień Publicznych</w:t>
      </w:r>
      <w:r w:rsidRPr="002A3504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2A3504">
        <w:rPr>
          <w:rFonts w:ascii="Arial" w:hAnsi="Arial" w:cs="Arial"/>
          <w:sz w:val="24"/>
          <w:szCs w:val="24"/>
        </w:rPr>
        <w:t>284</w:t>
      </w:r>
      <w:r w:rsidRPr="002A3504">
        <w:rPr>
          <w:rFonts w:ascii="Arial" w:hAnsi="Arial" w:cs="Arial"/>
          <w:sz w:val="24"/>
          <w:szCs w:val="24"/>
        </w:rPr>
        <w:t xml:space="preserve"> ust. </w:t>
      </w:r>
      <w:r w:rsidR="0029606A" w:rsidRPr="002A3504">
        <w:rPr>
          <w:rFonts w:ascii="Arial" w:hAnsi="Arial" w:cs="Arial"/>
          <w:sz w:val="24"/>
          <w:szCs w:val="24"/>
        </w:rPr>
        <w:t>6</w:t>
      </w:r>
      <w:r w:rsidRPr="002A3504">
        <w:rPr>
          <w:rFonts w:ascii="Arial" w:hAnsi="Arial" w:cs="Arial"/>
          <w:sz w:val="24"/>
          <w:szCs w:val="24"/>
        </w:rPr>
        <w:t xml:space="preserve"> ustawy z dnia </w:t>
      </w:r>
      <w:r w:rsidR="0029606A" w:rsidRPr="002A3504">
        <w:rPr>
          <w:rFonts w:ascii="Arial" w:hAnsi="Arial" w:cs="Arial"/>
          <w:sz w:val="24"/>
          <w:szCs w:val="24"/>
        </w:rPr>
        <w:t>11</w:t>
      </w:r>
      <w:r w:rsidRPr="002A3504">
        <w:rPr>
          <w:rFonts w:ascii="Arial" w:hAnsi="Arial" w:cs="Arial"/>
          <w:sz w:val="24"/>
          <w:szCs w:val="24"/>
        </w:rPr>
        <w:t xml:space="preserve"> </w:t>
      </w:r>
      <w:r w:rsidR="0029606A" w:rsidRPr="002A3504">
        <w:rPr>
          <w:rFonts w:ascii="Arial" w:hAnsi="Arial" w:cs="Arial"/>
          <w:sz w:val="24"/>
          <w:szCs w:val="24"/>
        </w:rPr>
        <w:t xml:space="preserve">września </w:t>
      </w:r>
      <w:r w:rsidRPr="002A3504">
        <w:rPr>
          <w:rFonts w:ascii="Arial" w:hAnsi="Arial" w:cs="Arial"/>
          <w:sz w:val="24"/>
          <w:szCs w:val="24"/>
        </w:rPr>
        <w:t>20</w:t>
      </w:r>
      <w:r w:rsidR="0029606A" w:rsidRPr="002A3504">
        <w:rPr>
          <w:rFonts w:ascii="Arial" w:hAnsi="Arial" w:cs="Arial"/>
          <w:sz w:val="24"/>
          <w:szCs w:val="24"/>
        </w:rPr>
        <w:t>19</w:t>
      </w:r>
      <w:r w:rsidRPr="002A3504">
        <w:rPr>
          <w:rFonts w:ascii="Arial" w:hAnsi="Arial" w:cs="Arial"/>
          <w:sz w:val="24"/>
          <w:szCs w:val="24"/>
        </w:rPr>
        <w:t xml:space="preserve"> r</w:t>
      </w:r>
      <w:r w:rsidR="0029606A" w:rsidRPr="002A3504">
        <w:rPr>
          <w:rFonts w:ascii="Arial" w:hAnsi="Arial" w:cs="Arial"/>
          <w:sz w:val="24"/>
          <w:szCs w:val="24"/>
        </w:rPr>
        <w:t>.</w:t>
      </w:r>
      <w:r w:rsidRPr="002A3504">
        <w:rPr>
          <w:rFonts w:ascii="Arial" w:hAnsi="Arial" w:cs="Arial"/>
          <w:sz w:val="24"/>
          <w:szCs w:val="24"/>
        </w:rPr>
        <w:t xml:space="preserve"> Prawo </w:t>
      </w:r>
      <w:r w:rsidR="0029606A" w:rsidRPr="002A3504">
        <w:rPr>
          <w:rFonts w:ascii="Arial" w:hAnsi="Arial" w:cs="Arial"/>
          <w:sz w:val="24"/>
          <w:szCs w:val="24"/>
        </w:rPr>
        <w:t>z</w:t>
      </w:r>
      <w:r w:rsidRPr="002A3504">
        <w:rPr>
          <w:rFonts w:ascii="Arial" w:hAnsi="Arial" w:cs="Arial"/>
          <w:sz w:val="24"/>
          <w:szCs w:val="24"/>
        </w:rPr>
        <w:t xml:space="preserve">amówień </w:t>
      </w:r>
      <w:r w:rsidR="0029606A" w:rsidRPr="002A3504">
        <w:rPr>
          <w:rFonts w:ascii="Arial" w:hAnsi="Arial" w:cs="Arial"/>
          <w:sz w:val="24"/>
          <w:szCs w:val="24"/>
        </w:rPr>
        <w:t>p</w:t>
      </w:r>
      <w:r w:rsidRPr="002A3504">
        <w:rPr>
          <w:rFonts w:ascii="Arial" w:hAnsi="Arial" w:cs="Arial"/>
          <w:sz w:val="24"/>
          <w:szCs w:val="24"/>
        </w:rPr>
        <w:t xml:space="preserve">ublicznych </w:t>
      </w:r>
      <w:r w:rsidR="006A3DB6" w:rsidRPr="002A3504">
        <w:rPr>
          <w:rFonts w:ascii="Arial" w:hAnsi="Arial" w:cs="Arial"/>
          <w:sz w:val="24"/>
          <w:szCs w:val="24"/>
        </w:rPr>
        <w:t>(Dz.U. poz. 2019 ze zm.)</w:t>
      </w:r>
      <w:r w:rsidR="00BE7BFD" w:rsidRPr="002A3504">
        <w:rPr>
          <w:rFonts w:ascii="Arial" w:hAnsi="Arial" w:cs="Arial"/>
          <w:sz w:val="24"/>
          <w:szCs w:val="24"/>
        </w:rPr>
        <w:t xml:space="preserve">, </w:t>
      </w:r>
      <w:r w:rsidR="00E74BC3" w:rsidRPr="002A3504">
        <w:rPr>
          <w:rFonts w:ascii="Arial" w:hAnsi="Arial" w:cs="Arial"/>
          <w:sz w:val="24"/>
          <w:szCs w:val="24"/>
        </w:rPr>
        <w:t>udostępnia</w:t>
      </w:r>
      <w:r w:rsidR="00BE7BFD" w:rsidRPr="002A3504">
        <w:rPr>
          <w:rFonts w:ascii="Arial" w:hAnsi="Arial" w:cs="Arial"/>
          <w:sz w:val="24"/>
          <w:szCs w:val="24"/>
        </w:rPr>
        <w:t xml:space="preserve"> poniżej treść zapyta</w:t>
      </w:r>
      <w:r w:rsidR="007B3D64">
        <w:rPr>
          <w:rFonts w:ascii="Arial" w:hAnsi="Arial" w:cs="Arial"/>
          <w:sz w:val="24"/>
          <w:szCs w:val="24"/>
        </w:rPr>
        <w:t>nia</w:t>
      </w:r>
      <w:r w:rsidR="00BE7BFD" w:rsidRPr="002A3504">
        <w:rPr>
          <w:rFonts w:ascii="Arial" w:hAnsi="Arial" w:cs="Arial"/>
          <w:sz w:val="24"/>
          <w:szCs w:val="24"/>
        </w:rPr>
        <w:t xml:space="preserve"> </w:t>
      </w:r>
      <w:r w:rsidR="006443E1">
        <w:rPr>
          <w:rFonts w:ascii="Arial" w:hAnsi="Arial" w:cs="Arial"/>
          <w:sz w:val="24"/>
          <w:szCs w:val="24"/>
        </w:rPr>
        <w:t>z dnia</w:t>
      </w:r>
      <w:r w:rsidR="00232DD3">
        <w:rPr>
          <w:rFonts w:ascii="Arial" w:hAnsi="Arial" w:cs="Arial"/>
          <w:sz w:val="24"/>
          <w:szCs w:val="24"/>
        </w:rPr>
        <w:t xml:space="preserve"> </w:t>
      </w:r>
      <w:r w:rsidR="006443E1">
        <w:rPr>
          <w:rFonts w:ascii="Arial" w:hAnsi="Arial" w:cs="Arial"/>
          <w:sz w:val="24"/>
          <w:szCs w:val="24"/>
        </w:rPr>
        <w:t xml:space="preserve">16.06.2021r. </w:t>
      </w:r>
      <w:r w:rsidR="00BE7BFD" w:rsidRPr="002A3504">
        <w:rPr>
          <w:rFonts w:ascii="Arial" w:hAnsi="Arial" w:cs="Arial"/>
          <w:sz w:val="24"/>
          <w:szCs w:val="24"/>
        </w:rPr>
        <w:t>do S</w:t>
      </w:r>
      <w:r w:rsidR="0012774F" w:rsidRPr="002A3504">
        <w:rPr>
          <w:rFonts w:ascii="Arial" w:hAnsi="Arial" w:cs="Arial"/>
          <w:sz w:val="24"/>
          <w:szCs w:val="24"/>
        </w:rPr>
        <w:t>pecyfikacji Warunków Zamówienia (</w:t>
      </w:r>
      <w:r w:rsidR="0012774F" w:rsidRPr="002A3504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2A3504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2A3504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2A3504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2A3504">
        <w:rPr>
          <w:rFonts w:ascii="Arial" w:hAnsi="Arial" w:cs="Arial"/>
          <w:sz w:val="24"/>
          <w:szCs w:val="24"/>
        </w:rPr>
        <w:t>wraz z wyjaśnieniami</w:t>
      </w:r>
      <w:r w:rsidR="0012774F" w:rsidRPr="002A3504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A3DB6" w:rsidRPr="002A3504" w:rsidTr="003525E0">
        <w:tc>
          <w:tcPr>
            <w:tcW w:w="9356" w:type="dxa"/>
            <w:shd w:val="clear" w:color="auto" w:fill="auto"/>
          </w:tcPr>
          <w:p w:rsidR="002A3504" w:rsidRPr="00902DF5" w:rsidRDefault="002A3504" w:rsidP="00AA60B4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3DB6" w:rsidRPr="002A3504" w:rsidTr="003525E0">
        <w:tc>
          <w:tcPr>
            <w:tcW w:w="9356" w:type="dxa"/>
            <w:shd w:val="clear" w:color="auto" w:fill="auto"/>
          </w:tcPr>
          <w:p w:rsidR="006A3DB6" w:rsidRPr="00902DF5" w:rsidRDefault="006A3DB6" w:rsidP="00AA60B4">
            <w:pPr>
              <w:spacing w:before="60" w:after="60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02DF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6A3DB6" w:rsidRPr="00902DF5" w:rsidRDefault="006A3DB6" w:rsidP="00AA60B4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2DF5">
              <w:rPr>
                <w:rFonts w:ascii="Arial" w:hAnsi="Arial" w:cs="Arial"/>
                <w:sz w:val="24"/>
                <w:szCs w:val="24"/>
              </w:rPr>
              <w:t>Wykonawca wykaże, że:</w:t>
            </w:r>
          </w:p>
          <w:p w:rsidR="006A3DB6" w:rsidRPr="00902DF5" w:rsidRDefault="006A3DB6" w:rsidP="00AA60B4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2DF5">
              <w:rPr>
                <w:rFonts w:ascii="Arial" w:hAnsi="Arial" w:cs="Arial"/>
                <w:sz w:val="24"/>
                <w:szCs w:val="24"/>
              </w:rPr>
              <w:t xml:space="preserve">1)w okresie ostatnich 5 lat przed upływem terminu składania ofert,  a jeżeli okres prowadzenia działalności jest krótszy- w tym okresie  wykonał co najmniej 2 roboty budowlane o wartości minimum 5 000 000,00 zł każda, takie jak: dostosowanie obiektu biurowego/użyteczności publicznej/laboratoryjnego do przepisów p.poż. wraz z </w:t>
            </w:r>
            <w:proofErr w:type="spellStart"/>
            <w:r w:rsidRPr="00902DF5">
              <w:rPr>
                <w:rFonts w:ascii="Arial" w:hAnsi="Arial" w:cs="Arial"/>
                <w:sz w:val="24"/>
                <w:szCs w:val="24"/>
              </w:rPr>
              <w:t>wygrodzeniami</w:t>
            </w:r>
            <w:proofErr w:type="spellEnd"/>
            <w:r w:rsidRPr="00902DF5">
              <w:rPr>
                <w:rFonts w:ascii="Arial" w:hAnsi="Arial" w:cs="Arial"/>
                <w:sz w:val="24"/>
                <w:szCs w:val="24"/>
              </w:rPr>
              <w:t xml:space="preserve"> pożarowymi, instalacjami hydrantowymi, oddymiania, instalacjami elektrycznymi SAP</w:t>
            </w:r>
          </w:p>
          <w:p w:rsidR="006A3DB6" w:rsidRPr="00902DF5" w:rsidRDefault="006A3DB6" w:rsidP="00AA60B4">
            <w:pPr>
              <w:spacing w:after="12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2DF5">
              <w:rPr>
                <w:rFonts w:ascii="Arial" w:hAnsi="Arial" w:cs="Arial"/>
                <w:sz w:val="24"/>
                <w:szCs w:val="24"/>
              </w:rPr>
              <w:t>Pytanie: Czy Zamawiający uzna za spełniony warunek, jeżeli wykonawca wykaże 1 robotę na wartość 5 mln zł, a kolejną wartość 5 mln składającą się z dwóch robót, które łącznie dadzą wartość wymaganą (tj. 5 mln)? - /w sumie byłyby to 3 roboty budowlane/.</w:t>
            </w:r>
          </w:p>
          <w:p w:rsidR="00B21ED2" w:rsidRDefault="00B21ED2" w:rsidP="00AA60B4">
            <w:pPr>
              <w:spacing w:after="60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3DB6" w:rsidRPr="00B21ED2" w:rsidRDefault="00B21ED2" w:rsidP="00AA60B4">
            <w:pPr>
              <w:spacing w:after="60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21ED2">
              <w:rPr>
                <w:rFonts w:ascii="Arial" w:hAnsi="Arial" w:cs="Arial"/>
                <w:b/>
                <w:sz w:val="24"/>
                <w:szCs w:val="24"/>
              </w:rPr>
              <w:t>Odpowiedź:</w:t>
            </w:r>
          </w:p>
          <w:p w:rsidR="00B21ED2" w:rsidRDefault="00B21ED2" w:rsidP="00AA60B4">
            <w:pPr>
              <w:rPr>
                <w:color w:val="44546A"/>
              </w:rPr>
            </w:pPr>
          </w:p>
          <w:p w:rsidR="00B21ED2" w:rsidRPr="00902DF5" w:rsidRDefault="00D1711A" w:rsidP="00D171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Spełnianie warunku należy  wykazać zgodnie z jego treścią wskazaną w pkt.7.2 tab. </w:t>
            </w:r>
            <w:r w:rsidR="00152E09">
              <w:rPr>
                <w:rFonts w:ascii="Arial" w:hAnsi="Arial" w:cs="Arial"/>
                <w:sz w:val="24"/>
                <w:szCs w:val="24"/>
              </w:rPr>
              <w:t>p</w:t>
            </w:r>
            <w:r>
              <w:rPr>
                <w:rFonts w:ascii="Arial" w:hAnsi="Arial" w:cs="Arial"/>
                <w:sz w:val="24"/>
                <w:szCs w:val="24"/>
              </w:rPr>
              <w:t xml:space="preserve">kt. 4 ppkt1) </w:t>
            </w:r>
            <w:r w:rsidR="009A4659">
              <w:rPr>
                <w:rFonts w:ascii="Arial" w:hAnsi="Arial" w:cs="Arial"/>
                <w:sz w:val="24"/>
                <w:szCs w:val="24"/>
              </w:rPr>
              <w:t>SWZ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E7BFD" w:rsidRPr="002A3504" w:rsidRDefault="00BE7BFD" w:rsidP="00AA60B4">
      <w:pPr>
        <w:jc w:val="both"/>
        <w:rPr>
          <w:rFonts w:ascii="Arial" w:hAnsi="Arial" w:cs="Arial"/>
          <w:sz w:val="24"/>
          <w:szCs w:val="24"/>
        </w:rPr>
      </w:pPr>
    </w:p>
    <w:p w:rsidR="006D4AB3" w:rsidRPr="002A3504" w:rsidRDefault="006D4AB3" w:rsidP="00AA60B4">
      <w:pPr>
        <w:spacing w:before="120" w:after="120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2A3504" w:rsidSect="00F610EF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154" w:rsidRDefault="00C17154">
      <w:r>
        <w:separator/>
      </w:r>
    </w:p>
  </w:endnote>
  <w:endnote w:type="continuationSeparator" w:id="0">
    <w:p w:rsidR="00C17154" w:rsidRDefault="00C17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E353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154" w:rsidRDefault="00C17154">
      <w:r>
        <w:separator/>
      </w:r>
    </w:p>
  </w:footnote>
  <w:footnote w:type="continuationSeparator" w:id="0">
    <w:p w:rsidR="00C17154" w:rsidRDefault="00C17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F071038"/>
    <w:multiLevelType w:val="hybridMultilevel"/>
    <w:tmpl w:val="79DC6A9C"/>
    <w:lvl w:ilvl="0" w:tplc="507C30C6">
      <w:start w:val="1"/>
      <w:numFmt w:val="upperRoman"/>
      <w:lvlText w:val="%1)"/>
      <w:lvlJc w:val="left"/>
      <w:pPr>
        <w:ind w:left="75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7154"/>
    <w:rsid w:val="000246F2"/>
    <w:rsid w:val="00031374"/>
    <w:rsid w:val="000A1097"/>
    <w:rsid w:val="000E2A8F"/>
    <w:rsid w:val="0012774F"/>
    <w:rsid w:val="00144B7A"/>
    <w:rsid w:val="00152E09"/>
    <w:rsid w:val="00180C6E"/>
    <w:rsid w:val="00232DD3"/>
    <w:rsid w:val="0029606A"/>
    <w:rsid w:val="002A3504"/>
    <w:rsid w:val="00351C7A"/>
    <w:rsid w:val="004848F3"/>
    <w:rsid w:val="004A75F2"/>
    <w:rsid w:val="005144A9"/>
    <w:rsid w:val="00520165"/>
    <w:rsid w:val="005B1B08"/>
    <w:rsid w:val="00632C3C"/>
    <w:rsid w:val="006443E1"/>
    <w:rsid w:val="00662BDB"/>
    <w:rsid w:val="006A3DB6"/>
    <w:rsid w:val="006A5DF1"/>
    <w:rsid w:val="006B7198"/>
    <w:rsid w:val="006D4AB3"/>
    <w:rsid w:val="006F3B81"/>
    <w:rsid w:val="007B3D64"/>
    <w:rsid w:val="007D7198"/>
    <w:rsid w:val="00870F9F"/>
    <w:rsid w:val="008804B6"/>
    <w:rsid w:val="00897AB0"/>
    <w:rsid w:val="008A3553"/>
    <w:rsid w:val="00902DF5"/>
    <w:rsid w:val="009A4659"/>
    <w:rsid w:val="009E353E"/>
    <w:rsid w:val="00A905AC"/>
    <w:rsid w:val="00AA60B4"/>
    <w:rsid w:val="00B21ED2"/>
    <w:rsid w:val="00B75DE8"/>
    <w:rsid w:val="00BA6584"/>
    <w:rsid w:val="00BE7BFD"/>
    <w:rsid w:val="00C17154"/>
    <w:rsid w:val="00C370F2"/>
    <w:rsid w:val="00C44EEC"/>
    <w:rsid w:val="00D1711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610E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CB254B"/>
  <w15:chartTrackingRefBased/>
  <w15:docId w15:val="{901DB0C6-5522-4487-BAE0-76012E02C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246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16</cp:revision>
  <cp:lastPrinted>2021-06-16T07:24:00Z</cp:lastPrinted>
  <dcterms:created xsi:type="dcterms:W3CDTF">2021-06-16T06:28:00Z</dcterms:created>
  <dcterms:modified xsi:type="dcterms:W3CDTF">2021-06-16T07:36:00Z</dcterms:modified>
</cp:coreProperties>
</file>