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C552B" w:rsidP="006A5DF1">
      <w:pPr>
        <w:spacing w:after="240"/>
        <w:jc w:val="right"/>
        <w:rPr>
          <w:sz w:val="22"/>
          <w:szCs w:val="22"/>
        </w:rPr>
      </w:pPr>
      <w:r w:rsidRPr="00EC552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8510AC">
        <w:rPr>
          <w:sz w:val="22"/>
          <w:szCs w:val="22"/>
        </w:rPr>
        <w:t>15/06/2021 r.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C552B" w:rsidRPr="00EC552B" w:rsidRDefault="00EC552B" w:rsidP="006A5DF1">
      <w:pPr>
        <w:rPr>
          <w:b/>
          <w:bCs/>
          <w:sz w:val="22"/>
          <w:szCs w:val="22"/>
        </w:rPr>
      </w:pPr>
      <w:r w:rsidRPr="00EC552B">
        <w:rPr>
          <w:b/>
          <w:bCs/>
          <w:sz w:val="22"/>
          <w:szCs w:val="22"/>
        </w:rPr>
        <w:t>Szpital Miejski Specjalistyczny</w:t>
      </w:r>
    </w:p>
    <w:p w:rsidR="00EC552B" w:rsidRPr="00EC552B" w:rsidRDefault="00EC552B" w:rsidP="006A5DF1">
      <w:pPr>
        <w:rPr>
          <w:b/>
          <w:bCs/>
          <w:sz w:val="22"/>
          <w:szCs w:val="22"/>
        </w:rPr>
      </w:pPr>
      <w:r w:rsidRPr="00EC552B">
        <w:rPr>
          <w:b/>
          <w:bCs/>
          <w:sz w:val="22"/>
          <w:szCs w:val="22"/>
        </w:rPr>
        <w:t>im. Gabriela Narutowicza w Krakowie</w:t>
      </w:r>
    </w:p>
    <w:p w:rsidR="006A5DF1" w:rsidRPr="00BD5546" w:rsidRDefault="00EC552B" w:rsidP="006A5DF1">
      <w:pPr>
        <w:rPr>
          <w:sz w:val="22"/>
          <w:szCs w:val="22"/>
        </w:rPr>
      </w:pPr>
      <w:r w:rsidRPr="00EC552B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C552B">
        <w:rPr>
          <w:sz w:val="22"/>
          <w:szCs w:val="22"/>
        </w:rPr>
        <w:t>35-37</w:t>
      </w:r>
    </w:p>
    <w:p w:rsidR="006A5DF1" w:rsidRPr="00BD5546" w:rsidRDefault="00EC552B" w:rsidP="006A5DF1">
      <w:pPr>
        <w:rPr>
          <w:sz w:val="22"/>
          <w:szCs w:val="22"/>
        </w:rPr>
      </w:pPr>
      <w:r w:rsidRPr="00EC552B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C552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510AC">
        <w:rPr>
          <w:bCs/>
          <w:sz w:val="22"/>
          <w:szCs w:val="22"/>
        </w:rPr>
        <w:t>ZP/21/2021/4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510AC">
        <w:rPr>
          <w:rFonts w:ascii="Times New Roman" w:hAnsi="Times New Roman"/>
          <w:szCs w:val="28"/>
        </w:rPr>
        <w:t xml:space="preserve"> - IV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C552B" w:rsidRPr="00EC552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C552B" w:rsidRPr="00EC552B">
        <w:rPr>
          <w:b/>
          <w:bCs/>
          <w:sz w:val="22"/>
          <w:szCs w:val="22"/>
        </w:rPr>
        <w:t>Zakup i dostawa nici chirurgicznych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C552B" w:rsidRPr="00EC552B">
        <w:rPr>
          <w:b/>
          <w:sz w:val="22"/>
          <w:szCs w:val="22"/>
        </w:rPr>
        <w:t>ZP/21/2021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8510A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C552B" w:rsidRPr="00EC552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552B" w:rsidRPr="006A5DF1" w:rsidTr="00FE1573">
        <w:tc>
          <w:tcPr>
            <w:tcW w:w="9356" w:type="dxa"/>
            <w:shd w:val="clear" w:color="auto" w:fill="auto"/>
          </w:tcPr>
          <w:p w:rsidR="00EC552B" w:rsidRPr="006A5DF1" w:rsidRDefault="00EC552B" w:rsidP="00FE157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C552B">
              <w:rPr>
                <w:b/>
                <w:bCs/>
                <w:sz w:val="22"/>
                <w:szCs w:val="22"/>
              </w:rPr>
              <w:t>4</w:t>
            </w:r>
          </w:p>
          <w:p w:rsidR="00EC552B" w:rsidRPr="00EC552B" w:rsidRDefault="00EC552B" w:rsidP="005B6D56">
            <w:pPr>
              <w:tabs>
                <w:tab w:val="left" w:pos="601"/>
              </w:tabs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EC552B">
              <w:rPr>
                <w:sz w:val="22"/>
                <w:szCs w:val="22"/>
              </w:rPr>
              <w:t>1. Czy w celu miarkowania kar umownych Zamawiający dokona modyfikacji postanowień projektu przyszłej umowy w zakresie zapisów § 10 ust. 2-4 :</w:t>
            </w:r>
          </w:p>
          <w:p w:rsidR="00EC552B" w:rsidRPr="00EC552B" w:rsidRDefault="00EC552B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C552B" w:rsidRPr="00EC552B" w:rsidRDefault="00EC552B" w:rsidP="008510AC">
            <w:p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EC552B">
              <w:rPr>
                <w:sz w:val="22"/>
                <w:szCs w:val="22"/>
              </w:rPr>
              <w:t>2.</w:t>
            </w:r>
            <w:r w:rsidRPr="00EC552B">
              <w:rPr>
                <w:sz w:val="22"/>
                <w:szCs w:val="22"/>
              </w:rPr>
              <w:tab/>
              <w:t xml:space="preserve">Wykonawca zobowiązuje się do zapłaty na rzecz Zamawiającego kary umownej w wysokości 10% kwoty niezrealizowanej części wynagrodzenia brutto, o której mowa w § 2 ust. 1 w razie niewykonania umowy.  </w:t>
            </w:r>
          </w:p>
          <w:p w:rsidR="00EC552B" w:rsidRPr="008510AC" w:rsidRDefault="008510AC" w:rsidP="008510AC">
            <w:pPr>
              <w:spacing w:after="120"/>
              <w:ind w:left="601" w:right="-72" w:hanging="601"/>
              <w:jc w:val="both"/>
              <w:rPr>
                <w:b/>
                <w:bCs/>
                <w:sz w:val="22"/>
                <w:szCs w:val="22"/>
              </w:rPr>
            </w:pPr>
            <w:r w:rsidRPr="008510AC">
              <w:rPr>
                <w:b/>
                <w:bCs/>
                <w:sz w:val="22"/>
                <w:szCs w:val="22"/>
              </w:rPr>
              <w:t>Odpowiedź:</w:t>
            </w:r>
            <w:r w:rsidR="005B6D56">
              <w:rPr>
                <w:b/>
                <w:bCs/>
                <w:sz w:val="22"/>
                <w:szCs w:val="22"/>
              </w:rPr>
              <w:t xml:space="preserve"> </w:t>
            </w:r>
            <w:r w:rsidR="005B6D56" w:rsidRPr="005B6D56">
              <w:rPr>
                <w:b/>
                <w:bCs/>
                <w:sz w:val="22"/>
                <w:szCs w:val="22"/>
                <w:lang w:eastAsia="en-US"/>
              </w:rPr>
              <w:t>Nie wyrażamy zgody na zmiany w zakresie kar umownych.</w:t>
            </w:r>
          </w:p>
          <w:p w:rsidR="00EC552B" w:rsidRPr="00EC552B" w:rsidRDefault="00EC552B" w:rsidP="008510AC">
            <w:p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EC552B">
              <w:rPr>
                <w:sz w:val="22"/>
                <w:szCs w:val="22"/>
              </w:rPr>
              <w:t>3.</w:t>
            </w:r>
            <w:r w:rsidRPr="00EC552B">
              <w:rPr>
                <w:sz w:val="22"/>
                <w:szCs w:val="22"/>
              </w:rPr>
              <w:tab/>
              <w:t>Wykonawca zobowiązuje się do zapłaty na rzecz Zamawiającego kary umownej w wysokości do 10% kwoty niezrealizowanej części wynagrodzenia brutto, o której mowa w § 2 ust. 1 w razie nienależytego wykonania umowy, z zastrzeżeniem ust. 4 poniżej.</w:t>
            </w:r>
          </w:p>
          <w:p w:rsidR="008510AC" w:rsidRPr="008510AC" w:rsidRDefault="008510AC" w:rsidP="008510AC">
            <w:pPr>
              <w:spacing w:after="120"/>
              <w:ind w:left="601" w:right="-72" w:hanging="601"/>
              <w:jc w:val="both"/>
              <w:rPr>
                <w:b/>
                <w:bCs/>
                <w:sz w:val="22"/>
                <w:szCs w:val="22"/>
              </w:rPr>
            </w:pPr>
            <w:r w:rsidRPr="008510AC">
              <w:rPr>
                <w:b/>
                <w:bCs/>
                <w:sz w:val="22"/>
                <w:szCs w:val="22"/>
              </w:rPr>
              <w:t>Odpowiedź:</w:t>
            </w:r>
            <w:r w:rsidR="005B6D56" w:rsidRPr="005B6D56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5B6D56" w:rsidRPr="005B6D56">
              <w:rPr>
                <w:b/>
                <w:bCs/>
                <w:sz w:val="22"/>
                <w:szCs w:val="22"/>
                <w:lang w:eastAsia="en-US"/>
              </w:rPr>
              <w:t>Nie wyrażamy zgody na zmiany w zakresie kar umownych.</w:t>
            </w:r>
          </w:p>
          <w:p w:rsidR="00EC552B" w:rsidRPr="00EC552B" w:rsidRDefault="00EC552B" w:rsidP="008510AC">
            <w:p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</w:p>
          <w:p w:rsidR="00EC552B" w:rsidRPr="00EC552B" w:rsidRDefault="00EC552B" w:rsidP="008510AC">
            <w:p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EC552B">
              <w:rPr>
                <w:sz w:val="22"/>
                <w:szCs w:val="22"/>
              </w:rPr>
              <w:t>4.</w:t>
            </w:r>
            <w:r w:rsidRPr="00EC552B">
              <w:rPr>
                <w:sz w:val="22"/>
                <w:szCs w:val="22"/>
              </w:rPr>
              <w:tab/>
              <w:t>w terminach określonych w niniejszej umowie, Wykonawca zobowiązuje się do zapłaty na rzecz Zamawiającego kary umownej w wysokości 0,2% kwoty wynagrodzenia brutto niezrealizowanej dostawy towaru za każdy dzień zwłoki  w dostawie. Kara umowna nie może przekraczać 10 % kwoty brutto niezrealizowanej w terminie /reklamowanej części dostawy. W przypadku gdy kara umowna osiągnie wartość 10% kwoty maksymalnego wynagrodzenia brutto, o której mowa w § 2 ust. 1 Zamawiający zastrzega sobie prawo do rozwiązania umowy ze skutkiem natychmiastowym. Taka sama kara będzie się należeć za nie wydanie przedmiotu umowy wolnego od wad w miejsce wadliwego w terminie, o którym mowa w § 6 ust. 12.</w:t>
            </w:r>
          </w:p>
          <w:p w:rsidR="008510AC" w:rsidRDefault="008510AC" w:rsidP="008510AC">
            <w:pPr>
              <w:spacing w:after="120"/>
              <w:ind w:left="601" w:right="-72" w:hanging="601"/>
              <w:jc w:val="both"/>
              <w:rPr>
                <w:b/>
                <w:bCs/>
                <w:sz w:val="22"/>
                <w:szCs w:val="22"/>
              </w:rPr>
            </w:pPr>
            <w:r w:rsidRPr="008510AC">
              <w:rPr>
                <w:b/>
                <w:bCs/>
                <w:sz w:val="22"/>
                <w:szCs w:val="22"/>
              </w:rPr>
              <w:t>Odpowiedź:</w:t>
            </w:r>
            <w:r w:rsidR="005B6D56">
              <w:rPr>
                <w:b/>
                <w:bCs/>
                <w:sz w:val="22"/>
                <w:szCs w:val="22"/>
              </w:rPr>
              <w:t xml:space="preserve"> </w:t>
            </w:r>
            <w:r w:rsidR="005B6D56" w:rsidRPr="005B6D56">
              <w:rPr>
                <w:b/>
                <w:bCs/>
                <w:sz w:val="22"/>
                <w:szCs w:val="22"/>
                <w:lang w:eastAsia="en-US"/>
              </w:rPr>
              <w:t>Nie wyrażamy zgody na zmiany w zakresie kar umownych.</w:t>
            </w:r>
          </w:p>
          <w:p w:rsidR="008510AC" w:rsidRPr="008510AC" w:rsidRDefault="008510AC" w:rsidP="008510AC">
            <w:pPr>
              <w:spacing w:after="120"/>
              <w:ind w:left="601" w:right="-72" w:hanging="601"/>
              <w:jc w:val="both"/>
              <w:rPr>
                <w:b/>
                <w:bCs/>
                <w:sz w:val="22"/>
                <w:szCs w:val="22"/>
              </w:rPr>
            </w:pPr>
          </w:p>
          <w:p w:rsidR="00EC552B" w:rsidRPr="006A5DF1" w:rsidRDefault="00EC552B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552B">
              <w:rPr>
                <w:sz w:val="22"/>
                <w:szCs w:val="22"/>
              </w:rPr>
              <w:t>2.</w:t>
            </w:r>
            <w:r w:rsidR="008510AC">
              <w:rPr>
                <w:sz w:val="22"/>
                <w:szCs w:val="22"/>
              </w:rPr>
              <w:t xml:space="preserve">           </w:t>
            </w:r>
            <w:r w:rsidRPr="00EC552B">
              <w:rPr>
                <w:sz w:val="22"/>
                <w:szCs w:val="22"/>
              </w:rPr>
              <w:t xml:space="preserve">Czy Zamawiający uzupełni projekt umowy o zapis, że na podstawie art. 106n ust. 1 ustawy </w:t>
            </w:r>
            <w:r w:rsidR="008510AC">
              <w:rPr>
                <w:sz w:val="22"/>
                <w:szCs w:val="22"/>
              </w:rPr>
              <w:br/>
            </w:r>
            <w:r w:rsidRPr="00EC552B">
              <w:rPr>
                <w:sz w:val="22"/>
                <w:szCs w:val="22"/>
              </w:rPr>
              <w:t xml:space="preserve">z dnia 11 marca 2004 r. o podatku od towarów i usług udziela Wykonawcy zgody na wystawianie </w:t>
            </w:r>
            <w:r w:rsidR="008510AC">
              <w:rPr>
                <w:sz w:val="22"/>
                <w:szCs w:val="22"/>
              </w:rPr>
              <w:br/>
            </w:r>
            <w:r w:rsidRPr="00EC552B">
              <w:rPr>
                <w:sz w:val="22"/>
                <w:szCs w:val="22"/>
              </w:rPr>
              <w:t xml:space="preserve">i przesyłanie faktur, duplikatów faktur oraz ich korekt, a także not obciążeniowych i not korygujących w formacie pliku elektronicznego PDF na wskazany przez siebie adres poczty e-mail, ze wskazanych </w:t>
            </w:r>
            <w:r w:rsidR="008510AC">
              <w:rPr>
                <w:sz w:val="22"/>
                <w:szCs w:val="22"/>
              </w:rPr>
              <w:br/>
            </w:r>
            <w:r w:rsidRPr="00EC552B">
              <w:rPr>
                <w:sz w:val="22"/>
                <w:szCs w:val="22"/>
              </w:rPr>
              <w:t>w umowie adresów poczty e-mail Wykonawcy?</w:t>
            </w:r>
          </w:p>
          <w:p w:rsidR="005B6D56" w:rsidRPr="005B6D56" w:rsidRDefault="008510AC" w:rsidP="005B6D56">
            <w:pPr>
              <w:spacing w:before="100" w:beforeAutospacing="1" w:after="100" w:afterAutospacing="1"/>
              <w:jc w:val="both"/>
              <w:rPr>
                <w:b/>
                <w:bCs/>
                <w:sz w:val="22"/>
                <w:szCs w:val="22"/>
              </w:rPr>
            </w:pPr>
            <w:r w:rsidRPr="008510AC">
              <w:rPr>
                <w:b/>
                <w:bCs/>
                <w:sz w:val="22"/>
                <w:szCs w:val="22"/>
              </w:rPr>
              <w:t>Odpowiedź:</w:t>
            </w:r>
            <w:r w:rsidR="005B6D56">
              <w:rPr>
                <w:b/>
                <w:bCs/>
                <w:sz w:val="22"/>
                <w:szCs w:val="22"/>
              </w:rPr>
              <w:t xml:space="preserve"> </w:t>
            </w:r>
            <w:r w:rsidR="005B6D56" w:rsidRPr="005B6D56">
              <w:rPr>
                <w:b/>
                <w:bCs/>
                <w:sz w:val="22"/>
                <w:szCs w:val="22"/>
              </w:rPr>
              <w:t>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</w:t>
            </w:r>
          </w:p>
          <w:p w:rsidR="00EC552B" w:rsidRPr="005B6D56" w:rsidRDefault="005B6D56" w:rsidP="005B6D56">
            <w:pPr>
              <w:spacing w:before="100" w:beforeAutospacing="1" w:after="100" w:afterAutospacing="1"/>
              <w:jc w:val="both"/>
              <w:rPr>
                <w:b/>
                <w:bCs/>
                <w:sz w:val="22"/>
                <w:szCs w:val="22"/>
              </w:rPr>
            </w:pPr>
            <w:r w:rsidRPr="005B6D56">
              <w:rPr>
                <w:b/>
                <w:bCs/>
                <w:sz w:val="22"/>
                <w:szCs w:val="22"/>
              </w:rPr>
              <w:t xml:space="preserve">Jednocześnie Zamawiający informuje, że w okresie obowiązywania stanu zagrożenia epidemicznego albo stanu epidemii ogłoszonego w związku z COVID-19 akceptuje faktury przesłane w formacie pliku elektronicznego PDF na adres: </w:t>
            </w:r>
            <w:hyperlink r:id="rId7" w:history="1">
              <w:r w:rsidRPr="005B6D56">
                <w:rPr>
                  <w:b/>
                  <w:bCs/>
                  <w:color w:val="0000FF"/>
                  <w:sz w:val="22"/>
                  <w:szCs w:val="22"/>
                  <w:u w:val="single"/>
                </w:rPr>
                <w:t>faktury@narutowicz.krakow.pl</w:t>
              </w:r>
            </w:hyperlink>
            <w:r>
              <w:rPr>
                <w:b/>
                <w:bCs/>
                <w:sz w:val="22"/>
                <w:szCs w:val="22"/>
              </w:rPr>
              <w:t>.</w:t>
            </w:r>
            <w:bookmarkStart w:id="0" w:name="_GoBack"/>
            <w:bookmarkEnd w:id="0"/>
          </w:p>
        </w:tc>
      </w:tr>
      <w:tr w:rsidR="008510AC" w:rsidRPr="006A5DF1" w:rsidTr="00FE1573">
        <w:tc>
          <w:tcPr>
            <w:tcW w:w="9356" w:type="dxa"/>
            <w:shd w:val="clear" w:color="auto" w:fill="auto"/>
          </w:tcPr>
          <w:p w:rsidR="008510AC" w:rsidRPr="006A5DF1" w:rsidRDefault="008510AC" w:rsidP="00FE157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8510A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EC552B" w:rsidP="008510AC">
      <w:pPr>
        <w:spacing w:before="120" w:after="120" w:line="360" w:lineRule="auto"/>
        <w:ind w:left="6379"/>
        <w:rPr>
          <w:sz w:val="22"/>
          <w:szCs w:val="22"/>
        </w:rPr>
      </w:pPr>
      <w:r w:rsidRPr="00EC552B">
        <w:rPr>
          <w:sz w:val="22"/>
          <w:szCs w:val="22"/>
        </w:rPr>
        <w:t>Aleksander</w:t>
      </w:r>
      <w:r w:rsidR="006D4AB3" w:rsidRPr="006A5DF1">
        <w:rPr>
          <w:sz w:val="22"/>
          <w:szCs w:val="22"/>
        </w:rPr>
        <w:t xml:space="preserve"> </w:t>
      </w:r>
      <w:r w:rsidRPr="00EC552B">
        <w:rPr>
          <w:sz w:val="22"/>
          <w:szCs w:val="22"/>
        </w:rPr>
        <w:t>Konturek</w:t>
      </w:r>
    </w:p>
    <w:sectPr w:rsidR="006D4AB3" w:rsidRPr="006A5DF1" w:rsidSect="008510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40B" w:rsidRDefault="007A040B">
      <w:r>
        <w:separator/>
      </w:r>
    </w:p>
  </w:endnote>
  <w:endnote w:type="continuationSeparator" w:id="0">
    <w:p w:rsidR="007A040B" w:rsidRDefault="007A0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B6D5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40B" w:rsidRDefault="007A040B">
      <w:r>
        <w:separator/>
      </w:r>
    </w:p>
  </w:footnote>
  <w:footnote w:type="continuationSeparator" w:id="0">
    <w:p w:rsidR="007A040B" w:rsidRDefault="007A0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52B" w:rsidRDefault="00EC5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52B" w:rsidRDefault="00EC55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52B" w:rsidRDefault="00EC5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40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B6D56"/>
    <w:rsid w:val="00632C3C"/>
    <w:rsid w:val="00662BDB"/>
    <w:rsid w:val="006A5DF1"/>
    <w:rsid w:val="006B7198"/>
    <w:rsid w:val="006D4AB3"/>
    <w:rsid w:val="006F3B81"/>
    <w:rsid w:val="007A040B"/>
    <w:rsid w:val="007D7198"/>
    <w:rsid w:val="008510AC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C552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93062A"/>
  <w15:chartTrackingRefBased/>
  <w15:docId w15:val="{B0A44AFD-A8BD-4952-B47C-071045FF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B6D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461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2021-06-14T11:56:00Z</dcterms:created>
  <dcterms:modified xsi:type="dcterms:W3CDTF">2021-06-15T06:53:00Z</dcterms:modified>
</cp:coreProperties>
</file>