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4733B" w:rsidP="005C0930">
      <w:pPr>
        <w:spacing w:after="240"/>
        <w:jc w:val="right"/>
        <w:rPr>
          <w:sz w:val="22"/>
          <w:szCs w:val="22"/>
        </w:rPr>
      </w:pPr>
      <w:r w:rsidRPr="0034733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5500F9">
        <w:rPr>
          <w:sz w:val="22"/>
          <w:szCs w:val="22"/>
        </w:rPr>
        <w:t>11.06.2021 r.</w:t>
      </w:r>
      <w:bookmarkStart w:id="0" w:name="_GoBack"/>
      <w:bookmarkEnd w:id="0"/>
    </w:p>
    <w:p w:rsidR="0034733B" w:rsidRPr="0034733B" w:rsidRDefault="0034733B" w:rsidP="005C0930">
      <w:pPr>
        <w:rPr>
          <w:b/>
          <w:bCs/>
          <w:sz w:val="22"/>
          <w:szCs w:val="22"/>
        </w:rPr>
      </w:pPr>
      <w:r w:rsidRPr="0034733B">
        <w:rPr>
          <w:b/>
          <w:bCs/>
          <w:sz w:val="22"/>
          <w:szCs w:val="22"/>
        </w:rPr>
        <w:t>Szpital Miejski Specjalistyczny</w:t>
      </w:r>
    </w:p>
    <w:p w:rsidR="0034733B" w:rsidRPr="0034733B" w:rsidRDefault="0034733B" w:rsidP="005C0930">
      <w:pPr>
        <w:rPr>
          <w:b/>
          <w:bCs/>
          <w:sz w:val="22"/>
          <w:szCs w:val="22"/>
        </w:rPr>
      </w:pPr>
      <w:r w:rsidRPr="0034733B">
        <w:rPr>
          <w:b/>
          <w:bCs/>
          <w:sz w:val="22"/>
          <w:szCs w:val="22"/>
        </w:rPr>
        <w:t>im. Gabriela Narutowicza w Krakowie</w:t>
      </w:r>
    </w:p>
    <w:p w:rsidR="005C0930" w:rsidRPr="00BD5546" w:rsidRDefault="0034733B" w:rsidP="005C0930">
      <w:pPr>
        <w:rPr>
          <w:sz w:val="22"/>
          <w:szCs w:val="22"/>
        </w:rPr>
      </w:pPr>
      <w:r w:rsidRPr="0034733B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34733B">
        <w:rPr>
          <w:sz w:val="22"/>
          <w:szCs w:val="22"/>
        </w:rPr>
        <w:t>35-37</w:t>
      </w:r>
    </w:p>
    <w:p w:rsidR="005C0930" w:rsidRPr="00BD5546" w:rsidRDefault="0034733B" w:rsidP="005C0930">
      <w:pPr>
        <w:rPr>
          <w:sz w:val="22"/>
          <w:szCs w:val="22"/>
        </w:rPr>
      </w:pPr>
      <w:r w:rsidRPr="0034733B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34733B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4733B" w:rsidRPr="0034733B">
        <w:rPr>
          <w:b/>
          <w:sz w:val="22"/>
          <w:szCs w:val="22"/>
        </w:rPr>
        <w:t>ZP/21/2021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AD6497">
        <w:rPr>
          <w:rFonts w:ascii="Times New Roman" w:hAnsi="Times New Roman"/>
        </w:rPr>
        <w:t xml:space="preserve"> - I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4733B" w:rsidRPr="0034733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4733B" w:rsidRPr="0034733B">
        <w:rPr>
          <w:b/>
          <w:bCs/>
          <w:sz w:val="22"/>
          <w:szCs w:val="22"/>
        </w:rPr>
        <w:t>Zakup i dostawa nici chirurgicznych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733B" w:rsidRPr="0034733B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AD6497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AD6497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34733B" w:rsidRPr="0034733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AD6497" w:rsidRDefault="00AD6497" w:rsidP="00AD6497">
      <w:pPr>
        <w:pStyle w:val="Tekstpodstawowy"/>
        <w:jc w:val="left"/>
        <w:rPr>
          <w:sz w:val="22"/>
          <w:szCs w:val="22"/>
        </w:rPr>
      </w:pPr>
    </w:p>
    <w:p w:rsidR="00EF1037" w:rsidRPr="00AD6497" w:rsidRDefault="00AD6497" w:rsidP="00AD6497">
      <w:pPr>
        <w:pStyle w:val="Tekstpodstawowy"/>
        <w:jc w:val="left"/>
        <w:rPr>
          <w:sz w:val="22"/>
          <w:szCs w:val="22"/>
        </w:rPr>
      </w:pPr>
      <w:r w:rsidRPr="00AD6497">
        <w:rPr>
          <w:sz w:val="22"/>
          <w:szCs w:val="22"/>
        </w:rPr>
        <w:t xml:space="preserve">Zamawiający usuwa punkt 3.5 </w:t>
      </w:r>
      <w:r>
        <w:rPr>
          <w:sz w:val="22"/>
          <w:szCs w:val="22"/>
        </w:rPr>
        <w:t xml:space="preserve">niniejszej SWZ, </w:t>
      </w:r>
      <w:r w:rsidRPr="00AD6497">
        <w:rPr>
          <w:sz w:val="22"/>
          <w:szCs w:val="22"/>
        </w:rPr>
        <w:t>brzmiący:</w:t>
      </w:r>
    </w:p>
    <w:p w:rsidR="00AD6497" w:rsidRPr="00AD6497" w:rsidRDefault="00AD6497" w:rsidP="00AD6497">
      <w:pPr>
        <w:pStyle w:val="Tekstpodstawowy"/>
        <w:ind w:left="567" w:hanging="567"/>
        <w:jc w:val="left"/>
        <w:rPr>
          <w:i/>
          <w:iCs/>
          <w:sz w:val="22"/>
          <w:szCs w:val="22"/>
        </w:rPr>
      </w:pPr>
      <w:r w:rsidRPr="00AD6497">
        <w:rPr>
          <w:i/>
          <w:iCs/>
          <w:sz w:val="22"/>
          <w:szCs w:val="22"/>
        </w:rPr>
        <w:t>„</w:t>
      </w:r>
      <w:r w:rsidRPr="00AD6497">
        <w:rPr>
          <w:i/>
          <w:iCs/>
          <w:sz w:val="22"/>
          <w:szCs w:val="22"/>
        </w:rPr>
        <w:t>3.5</w:t>
      </w:r>
      <w:r w:rsidRPr="00AD6497">
        <w:rPr>
          <w:i/>
          <w:iCs/>
          <w:sz w:val="22"/>
          <w:szCs w:val="22"/>
        </w:rPr>
        <w:tab/>
        <w:t>Zamawiający nie dokonuje podziału zamówienia na części i tym samym nie dopuszcza składania ofert częściowych. Oferty nie zawierające pełnego zakresu przedmiotu zamówienia zostaną odrzucone.</w:t>
      </w:r>
      <w:r w:rsidRPr="00AD6497">
        <w:rPr>
          <w:i/>
          <w:iCs/>
          <w:sz w:val="22"/>
          <w:szCs w:val="22"/>
        </w:rPr>
        <w:t>”</w:t>
      </w:r>
    </w:p>
    <w:p w:rsidR="00AD6497" w:rsidRPr="00AD6497" w:rsidRDefault="00AD6497" w:rsidP="00AD6497">
      <w:pPr>
        <w:pStyle w:val="Tekstpodstawowy"/>
        <w:jc w:val="left"/>
        <w:rPr>
          <w:sz w:val="22"/>
          <w:szCs w:val="22"/>
        </w:rPr>
      </w:pPr>
      <w:r w:rsidRPr="00AD6497">
        <w:rPr>
          <w:sz w:val="22"/>
          <w:szCs w:val="22"/>
        </w:rPr>
        <w:t xml:space="preserve">Zapis ten nie znajduje </w:t>
      </w:r>
      <w:r>
        <w:rPr>
          <w:sz w:val="22"/>
          <w:szCs w:val="22"/>
        </w:rPr>
        <w:t xml:space="preserve">faktycznego </w:t>
      </w:r>
      <w:r w:rsidRPr="00AD6497">
        <w:rPr>
          <w:sz w:val="22"/>
          <w:szCs w:val="22"/>
        </w:rPr>
        <w:t>uzasadnienia w niniejszym postępowaniu.</w:t>
      </w:r>
    </w:p>
    <w:p w:rsidR="00AD6497" w:rsidRPr="00AD6497" w:rsidRDefault="00AD6497" w:rsidP="00AD6497">
      <w:pPr>
        <w:pStyle w:val="Tekstpodstawowy"/>
        <w:ind w:left="567" w:hanging="567"/>
        <w:jc w:val="left"/>
        <w:rPr>
          <w:sz w:val="22"/>
          <w:szCs w:val="22"/>
        </w:rPr>
      </w:pPr>
    </w:p>
    <w:p w:rsidR="00AD6497" w:rsidRPr="00AD6497" w:rsidRDefault="005500F9" w:rsidP="00AD6497">
      <w:pPr>
        <w:pStyle w:val="Tekstpodstawowy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Powyższa zmiana </w:t>
      </w:r>
      <w:r w:rsidR="00AD6497" w:rsidRPr="00AD6497">
        <w:rPr>
          <w:sz w:val="22"/>
          <w:szCs w:val="22"/>
        </w:rPr>
        <w:t xml:space="preserve">nie powoduje przesunięcia terminu </w:t>
      </w:r>
      <w:r>
        <w:rPr>
          <w:sz w:val="22"/>
          <w:szCs w:val="22"/>
        </w:rPr>
        <w:t xml:space="preserve">składania oraz </w:t>
      </w:r>
      <w:r w:rsidR="00AD6497" w:rsidRPr="00AD6497">
        <w:rPr>
          <w:sz w:val="22"/>
          <w:szCs w:val="22"/>
        </w:rPr>
        <w:t>otwarcia ofert.</w:t>
      </w:r>
    </w:p>
    <w:p w:rsidR="00AD6497" w:rsidRPr="00543C35" w:rsidRDefault="00AD6497" w:rsidP="00E02559">
      <w:pPr>
        <w:pStyle w:val="Tekstpodstawowy"/>
        <w:jc w:val="right"/>
        <w:rPr>
          <w:iCs/>
          <w:szCs w:val="24"/>
        </w:rPr>
      </w:pPr>
    </w:p>
    <w:p w:rsidR="005C0930" w:rsidRPr="00543C35" w:rsidRDefault="00543C35" w:rsidP="00B26D41">
      <w:pPr>
        <w:pStyle w:val="Tekstpodstawowy"/>
        <w:ind w:right="-2" w:firstLine="423"/>
        <w:jc w:val="right"/>
        <w:rPr>
          <w:iCs/>
          <w:sz w:val="22"/>
          <w:szCs w:val="22"/>
        </w:rPr>
      </w:pPr>
      <w:r w:rsidRPr="00543C35">
        <w:rPr>
          <w:iCs/>
          <w:sz w:val="22"/>
          <w:szCs w:val="22"/>
        </w:rPr>
        <w:t>Przewodniczący Komisji Przetargowej</w:t>
      </w:r>
    </w:p>
    <w:p w:rsidR="00543C35" w:rsidRPr="00543C35" w:rsidRDefault="00543C35" w:rsidP="00B26D41">
      <w:pPr>
        <w:pStyle w:val="Tekstpodstawowy"/>
        <w:ind w:right="-2" w:firstLine="423"/>
        <w:jc w:val="right"/>
        <w:rPr>
          <w:iCs/>
          <w:sz w:val="22"/>
          <w:szCs w:val="22"/>
        </w:rPr>
      </w:pPr>
    </w:p>
    <w:p w:rsidR="00543C35" w:rsidRPr="00543C35" w:rsidRDefault="00543C35" w:rsidP="00543C35">
      <w:pPr>
        <w:pStyle w:val="Tekstpodstawowy"/>
        <w:ind w:left="6379" w:right="-2"/>
        <w:jc w:val="left"/>
        <w:rPr>
          <w:iCs/>
          <w:sz w:val="22"/>
          <w:szCs w:val="22"/>
        </w:rPr>
      </w:pPr>
      <w:r w:rsidRPr="00543C35">
        <w:rPr>
          <w:iCs/>
          <w:sz w:val="22"/>
          <w:szCs w:val="22"/>
        </w:rPr>
        <w:t>Aleksander Konturek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AD64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F85" w:rsidRDefault="009B5F85">
      <w:r>
        <w:separator/>
      </w:r>
    </w:p>
  </w:endnote>
  <w:endnote w:type="continuationSeparator" w:id="0">
    <w:p w:rsidR="009B5F85" w:rsidRDefault="009B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F85" w:rsidRDefault="009B5F85">
      <w:r>
        <w:separator/>
      </w:r>
    </w:p>
  </w:footnote>
  <w:footnote w:type="continuationSeparator" w:id="0">
    <w:p w:rsidR="009B5F85" w:rsidRDefault="009B5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3B" w:rsidRDefault="00347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3B" w:rsidRDefault="00347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3B" w:rsidRDefault="00347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F85"/>
    <w:rsid w:val="00057D02"/>
    <w:rsid w:val="000613E0"/>
    <w:rsid w:val="001A571A"/>
    <w:rsid w:val="002B1C74"/>
    <w:rsid w:val="0034733B"/>
    <w:rsid w:val="00384EFD"/>
    <w:rsid w:val="004222DA"/>
    <w:rsid w:val="00453E59"/>
    <w:rsid w:val="00460DC4"/>
    <w:rsid w:val="005079A4"/>
    <w:rsid w:val="00543C35"/>
    <w:rsid w:val="005500F9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B5F85"/>
    <w:rsid w:val="009D169F"/>
    <w:rsid w:val="00AD649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130F84"/>
  <w15:chartTrackingRefBased/>
  <w15:docId w15:val="{E6BDB7B0-CCA3-4BD6-B5DB-7322299A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156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2021-06-11T09:51:00Z</cp:lastPrinted>
  <dcterms:created xsi:type="dcterms:W3CDTF">2021-06-11T09:38:00Z</dcterms:created>
  <dcterms:modified xsi:type="dcterms:W3CDTF">2021-06-11T09:59:00Z</dcterms:modified>
</cp:coreProperties>
</file>