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DA2842" w14:textId="779040D1" w:rsidR="009343BD" w:rsidRPr="009343BD" w:rsidRDefault="009343BD" w:rsidP="008A09DA">
      <w:pPr>
        <w:pStyle w:val="Bezodstpw"/>
        <w:rPr>
          <w:rFonts w:eastAsia="Times New Roman"/>
          <w:b/>
          <w:bCs/>
          <w:sz w:val="24"/>
          <w:szCs w:val="24"/>
        </w:rPr>
      </w:pPr>
      <w:r w:rsidRPr="009343BD">
        <w:rPr>
          <w:rFonts w:eastAsia="Times New Roman"/>
          <w:b/>
          <w:bCs/>
          <w:sz w:val="24"/>
          <w:szCs w:val="24"/>
        </w:rPr>
        <w:t>ZP/0424/D/21</w:t>
      </w:r>
    </w:p>
    <w:p w14:paraId="28A435FC" w14:textId="7DC8A7CC" w:rsidR="00331DF9" w:rsidRPr="00331DF9" w:rsidRDefault="00331DF9" w:rsidP="009343BD">
      <w:pPr>
        <w:pStyle w:val="Bezodstpw"/>
        <w:jc w:val="right"/>
        <w:rPr>
          <w:rFonts w:eastAsia="Times New Roman"/>
          <w:b/>
          <w:bCs/>
          <w:sz w:val="22"/>
          <w:szCs w:val="22"/>
        </w:rPr>
      </w:pPr>
      <w:r w:rsidRPr="00331DF9">
        <w:rPr>
          <w:rFonts w:eastAsia="Times New Roman"/>
          <w:b/>
          <w:bCs/>
          <w:sz w:val="22"/>
          <w:szCs w:val="22"/>
        </w:rPr>
        <w:t>Załącznik A do SWZ</w:t>
      </w:r>
    </w:p>
    <w:p w14:paraId="7C6FFA35" w14:textId="0E853DE5" w:rsidR="00BB0734" w:rsidRPr="008A09DA" w:rsidRDefault="00BB0734" w:rsidP="008A09DA">
      <w:pPr>
        <w:pStyle w:val="Bezodstpw"/>
        <w:rPr>
          <w:rFonts w:eastAsia="Times New Roman"/>
        </w:rPr>
      </w:pPr>
      <w:r w:rsidRPr="00331DF9">
        <w:rPr>
          <w:rFonts w:eastAsia="Times New Roman"/>
          <w:b/>
          <w:bCs/>
          <w:u w:val="single"/>
        </w:rPr>
        <w:t>Część 1</w:t>
      </w:r>
      <w:r w:rsidR="00F915FF" w:rsidRPr="008A09DA">
        <w:rPr>
          <w:rFonts w:eastAsia="Times New Roman"/>
          <w:bCs/>
        </w:rPr>
        <w:t xml:space="preserve"> </w:t>
      </w:r>
      <w:r w:rsidR="00920821" w:rsidRPr="008A09DA">
        <w:br/>
      </w:r>
      <w:r w:rsidRPr="008A09DA">
        <w:rPr>
          <w:rFonts w:eastAsia="Times New Roman"/>
        </w:rPr>
        <w:t xml:space="preserve">1. </w:t>
      </w:r>
      <w:r w:rsidR="42776DB0" w:rsidRPr="008A09DA">
        <w:rPr>
          <w:rFonts w:eastAsia="Times New Roman"/>
        </w:rPr>
        <w:t xml:space="preserve">Laptop </w:t>
      </w:r>
      <w:r w:rsidRPr="008A09DA">
        <w:rPr>
          <w:rFonts w:eastAsia="Times New Roman"/>
        </w:rPr>
        <w:t xml:space="preserve">– 1 szt. </w:t>
      </w:r>
      <w:r w:rsidR="00920821" w:rsidRPr="008A09DA">
        <w:br/>
      </w:r>
      <w:r w:rsidR="57776873" w:rsidRPr="008A09DA">
        <w:rPr>
          <w:rFonts w:eastAsia="Times New Roman"/>
        </w:rPr>
        <w:t xml:space="preserve">procesor </w:t>
      </w:r>
      <w:bookmarkStart w:id="0" w:name="_Hlk69202797"/>
      <w:r w:rsidRPr="008A09DA">
        <w:rPr>
          <w:rFonts w:eastAsia="Times New Roman"/>
        </w:rPr>
        <w:t>osiągający w teście PassMark CPU Mark wynik min. 12570  punktów (wynik zaproponowanego procesora musi znajdować się na stronie: </w:t>
      </w:r>
      <w:hyperlink r:id="rId8" w:history="1">
        <w:r w:rsidRPr="008A09DA">
          <w:rPr>
            <w:rFonts w:eastAsia="Times New Roman"/>
          </w:rPr>
          <w:t>www.cpubenchmark.net</w:t>
        </w:r>
      </w:hyperlink>
      <w:bookmarkEnd w:id="0"/>
      <w:r w:rsidR="0B8E81CA" w:rsidRPr="008A09DA">
        <w:rPr>
          <w:rFonts w:eastAsia="Times New Roman"/>
        </w:rPr>
        <w:t xml:space="preserve"> </w:t>
      </w:r>
      <w:r w:rsidR="00920821" w:rsidRPr="008A09DA">
        <w:br/>
      </w:r>
      <w:r w:rsidR="0B8E81CA" w:rsidRPr="008A09DA">
        <w:rPr>
          <w:rFonts w:eastAsia="Times New Roman"/>
        </w:rPr>
        <w:t xml:space="preserve">pojemność dysku SSD </w:t>
      </w:r>
      <w:r w:rsidRPr="008A09DA">
        <w:rPr>
          <w:rFonts w:eastAsia="Times New Roman"/>
        </w:rPr>
        <w:t xml:space="preserve">min </w:t>
      </w:r>
      <w:r w:rsidR="0B8E81CA" w:rsidRPr="008A09DA">
        <w:rPr>
          <w:rFonts w:eastAsia="Times New Roman"/>
        </w:rPr>
        <w:t xml:space="preserve">1000 GB, </w:t>
      </w:r>
    </w:p>
    <w:p w14:paraId="6FB2F737" w14:textId="01388C78" w:rsidR="00BB0734" w:rsidRPr="008A09DA" w:rsidRDefault="0B8E81CA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 xml:space="preserve">wielkość pamięci RAM </w:t>
      </w:r>
      <w:r w:rsidR="00BB0734" w:rsidRPr="008A09DA">
        <w:rPr>
          <w:rFonts w:eastAsia="Times New Roman"/>
        </w:rPr>
        <w:t xml:space="preserve">min </w:t>
      </w:r>
      <w:r w:rsidRPr="008A09DA">
        <w:rPr>
          <w:rFonts w:eastAsia="Times New Roman"/>
        </w:rPr>
        <w:t xml:space="preserve">16 GB, </w:t>
      </w:r>
      <w:r w:rsidR="00920821" w:rsidRPr="008A09DA">
        <w:br/>
      </w:r>
      <w:r w:rsidR="319527A0" w:rsidRPr="008A09DA">
        <w:rPr>
          <w:rFonts w:eastAsia="Times New Roman"/>
        </w:rPr>
        <w:t>przekątna ekranu 15.6 cal,</w:t>
      </w:r>
    </w:p>
    <w:p w14:paraId="44C15F45" w14:textId="77777777" w:rsidR="00BB0734" w:rsidRPr="008A09DA" w:rsidRDefault="319527A0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>rozdzielczość ekranu 1920 x 1080</w:t>
      </w:r>
      <w:r w:rsidR="708C6115" w:rsidRPr="008A09DA">
        <w:rPr>
          <w:rFonts w:eastAsia="Times New Roman"/>
        </w:rPr>
        <w:t xml:space="preserve">, </w:t>
      </w:r>
    </w:p>
    <w:p w14:paraId="22EBB20F" w14:textId="77777777" w:rsidR="00BB0734" w:rsidRPr="008A09DA" w:rsidRDefault="2AA8B19C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 xml:space="preserve">matowa matryca, </w:t>
      </w:r>
      <w:r w:rsidR="00920821" w:rsidRPr="008A09DA">
        <w:br/>
      </w:r>
      <w:r w:rsidR="708C6115" w:rsidRPr="008A09DA">
        <w:rPr>
          <w:rFonts w:eastAsia="Times New Roman"/>
        </w:rPr>
        <w:t xml:space="preserve">karta graficzna </w:t>
      </w:r>
      <w:r w:rsidR="00BB0734" w:rsidRPr="008A09DA">
        <w:rPr>
          <w:rFonts w:eastAsia="Times New Roman"/>
        </w:rPr>
        <w:t>osiągająca min.  12220 punktów w teście  PassMark  (wynik zaproponowanej karty musi znajdować się na stronie:   </w:t>
      </w:r>
      <w:hyperlink r:id="rId9" w:history="1">
        <w:r w:rsidR="00BB0734" w:rsidRPr="008A09DA">
          <w:rPr>
            <w:rFonts w:eastAsia="Times New Roman"/>
          </w:rPr>
          <w:t>https://www.videocardbenchmark.net/gpu</w:t>
        </w:r>
      </w:hyperlink>
    </w:p>
    <w:p w14:paraId="5E07AA80" w14:textId="77777777" w:rsidR="00BB0734" w:rsidRPr="008A09DA" w:rsidRDefault="708C6115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>pamięć karty graficznej 8 GB, z</w:t>
      </w:r>
    </w:p>
    <w:p w14:paraId="0D2D9258" w14:textId="77777777" w:rsidR="00BB0734" w:rsidRPr="008A09DA" w:rsidRDefault="708C6115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 xml:space="preserve">integrowana karta dźwiękowa, </w:t>
      </w:r>
    </w:p>
    <w:p w14:paraId="38A62A9E" w14:textId="77777777" w:rsidR="00BB0734" w:rsidRPr="00B04C89" w:rsidRDefault="750D3D5A" w:rsidP="008A09DA">
      <w:pPr>
        <w:pStyle w:val="Bezodstpw"/>
        <w:rPr>
          <w:rFonts w:eastAsia="Times New Roman"/>
          <w:lang w:val="en-US"/>
        </w:rPr>
      </w:pPr>
      <w:r w:rsidRPr="00B04C89">
        <w:rPr>
          <w:rFonts w:eastAsia="Times New Roman"/>
          <w:lang w:val="en-US"/>
        </w:rPr>
        <w:t xml:space="preserve">Wi-Fi - standard 802.11 a/b/g/n/ac/ax, Bluetooth, 5.1, </w:t>
      </w:r>
    </w:p>
    <w:p w14:paraId="61C3F07C" w14:textId="77777777" w:rsidR="00BB0734" w:rsidRPr="008A09DA" w:rsidRDefault="275772C3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 xml:space="preserve">podświetlana klawiatura, </w:t>
      </w:r>
    </w:p>
    <w:p w14:paraId="1D39E204" w14:textId="77777777" w:rsidR="00BB0734" w:rsidRPr="008A09DA" w:rsidRDefault="275772C3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 xml:space="preserve">wbudowany czytnik linii papilarnych, </w:t>
      </w:r>
    </w:p>
    <w:p w14:paraId="3642F6FE" w14:textId="77777777" w:rsidR="00BB0734" w:rsidRPr="008A09DA" w:rsidRDefault="275772C3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 xml:space="preserve">głośniki, </w:t>
      </w:r>
    </w:p>
    <w:p w14:paraId="06C3FDF8" w14:textId="77777777" w:rsidR="00BB0734" w:rsidRPr="008A09DA" w:rsidRDefault="275772C3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 xml:space="preserve">mikrofon </w:t>
      </w:r>
    </w:p>
    <w:p w14:paraId="26656FF9" w14:textId="77777777" w:rsidR="00BB0734" w:rsidRPr="008A09DA" w:rsidRDefault="275772C3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 xml:space="preserve">kamera. </w:t>
      </w:r>
    </w:p>
    <w:p w14:paraId="46363486" w14:textId="424744E7" w:rsidR="00BB0734" w:rsidRPr="008A09DA" w:rsidRDefault="37E86910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>System operacyjny Windows 10 Home</w:t>
      </w:r>
      <w:r w:rsidR="00BB0734" w:rsidRPr="008A09DA">
        <w:rPr>
          <w:rFonts w:eastAsia="Times New Roman"/>
        </w:rPr>
        <w:t xml:space="preserve"> PL</w:t>
      </w:r>
    </w:p>
    <w:p w14:paraId="4605B9DE" w14:textId="77777777" w:rsidR="00BB0734" w:rsidRPr="008A09DA" w:rsidRDefault="6A4E93DB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>g</w:t>
      </w:r>
      <w:r w:rsidR="37E86910" w:rsidRPr="008A09DA">
        <w:rPr>
          <w:rFonts w:eastAsia="Times New Roman"/>
        </w:rPr>
        <w:t xml:space="preserve">warancja </w:t>
      </w:r>
      <w:r w:rsidR="00BB0734" w:rsidRPr="008A09DA">
        <w:rPr>
          <w:rFonts w:eastAsia="Times New Roman"/>
        </w:rPr>
        <w:t xml:space="preserve">min </w:t>
      </w:r>
      <w:r w:rsidR="37E86910" w:rsidRPr="008A09DA">
        <w:rPr>
          <w:rFonts w:eastAsia="Times New Roman"/>
        </w:rPr>
        <w:t>24 miesiące.</w:t>
      </w:r>
      <w:r w:rsidR="7A4CE172" w:rsidRPr="008A09DA">
        <w:rPr>
          <w:rFonts w:eastAsia="Times New Roman"/>
        </w:rPr>
        <w:t xml:space="preserve"> </w:t>
      </w:r>
    </w:p>
    <w:p w14:paraId="4825C896" w14:textId="77777777" w:rsidR="00BB0734" w:rsidRPr="008A09DA" w:rsidRDefault="24529875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>w</w:t>
      </w:r>
      <w:r w:rsidR="7A4CE172" w:rsidRPr="008A09DA">
        <w:rPr>
          <w:rFonts w:eastAsia="Times New Roman"/>
        </w:rPr>
        <w:t xml:space="preserve">ysokość </w:t>
      </w:r>
      <w:r w:rsidR="00BB0734" w:rsidRPr="008A09DA">
        <w:rPr>
          <w:rFonts w:eastAsia="Times New Roman"/>
        </w:rPr>
        <w:t xml:space="preserve">max </w:t>
      </w:r>
      <w:r w:rsidR="7A4CE172" w:rsidRPr="008A09DA">
        <w:rPr>
          <w:rFonts w:eastAsia="Times New Roman"/>
        </w:rPr>
        <w:t xml:space="preserve">2.5 cm, </w:t>
      </w:r>
    </w:p>
    <w:p w14:paraId="64EB9454" w14:textId="5A1BB0F9" w:rsidR="00BB0734" w:rsidRPr="008A09DA" w:rsidRDefault="7A4CE172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 xml:space="preserve">szerokość </w:t>
      </w:r>
      <w:r w:rsidR="00BB0734" w:rsidRPr="008A09DA">
        <w:rPr>
          <w:rFonts w:eastAsia="Times New Roman"/>
        </w:rPr>
        <w:t xml:space="preserve">max </w:t>
      </w:r>
      <w:r w:rsidRPr="008A09DA">
        <w:rPr>
          <w:rFonts w:eastAsia="Times New Roman"/>
        </w:rPr>
        <w:t>3</w:t>
      </w:r>
      <w:r w:rsidR="00BB0734" w:rsidRPr="008A09DA">
        <w:rPr>
          <w:rFonts w:eastAsia="Times New Roman"/>
        </w:rPr>
        <w:t>7</w:t>
      </w:r>
      <w:r w:rsidRPr="008A09DA">
        <w:rPr>
          <w:rFonts w:eastAsia="Times New Roman"/>
        </w:rPr>
        <w:t xml:space="preserve"> cm, </w:t>
      </w:r>
    </w:p>
    <w:p w14:paraId="60A53813" w14:textId="77777777" w:rsidR="00BB0734" w:rsidRPr="008A09DA" w:rsidRDefault="7A4CE172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 xml:space="preserve">głębokość </w:t>
      </w:r>
      <w:r w:rsidR="00BB0734" w:rsidRPr="008A09DA">
        <w:rPr>
          <w:rFonts w:eastAsia="Times New Roman"/>
        </w:rPr>
        <w:t xml:space="preserve">max </w:t>
      </w:r>
      <w:r w:rsidRPr="008A09DA">
        <w:rPr>
          <w:rFonts w:eastAsia="Times New Roman"/>
        </w:rPr>
        <w:t>25.</w:t>
      </w:r>
      <w:r w:rsidR="00BB0734" w:rsidRPr="008A09DA">
        <w:rPr>
          <w:rFonts w:eastAsia="Times New Roman"/>
        </w:rPr>
        <w:t>5</w:t>
      </w:r>
      <w:r w:rsidRPr="008A09DA">
        <w:rPr>
          <w:rFonts w:eastAsia="Times New Roman"/>
        </w:rPr>
        <w:t xml:space="preserve">cm, </w:t>
      </w:r>
    </w:p>
    <w:p w14:paraId="2C895C5C" w14:textId="254F0D99" w:rsidR="00BB0734" w:rsidRPr="008A09DA" w:rsidRDefault="7A4CE172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 xml:space="preserve">waga </w:t>
      </w:r>
      <w:r w:rsidR="00BB0734" w:rsidRPr="008A09DA">
        <w:rPr>
          <w:rFonts w:eastAsia="Times New Roman"/>
        </w:rPr>
        <w:t xml:space="preserve">max </w:t>
      </w:r>
      <w:r w:rsidRPr="008A09DA">
        <w:rPr>
          <w:rFonts w:eastAsia="Times New Roman"/>
        </w:rPr>
        <w:t>2.4 kg</w:t>
      </w:r>
      <w:r w:rsidR="3AC4BEC0" w:rsidRPr="008A09DA">
        <w:rPr>
          <w:rFonts w:eastAsia="Times New Roman"/>
        </w:rPr>
        <w:t>.</w:t>
      </w:r>
      <w:r w:rsidR="00920821" w:rsidRPr="008A09DA">
        <w:br/>
      </w:r>
      <w:r w:rsidR="2203E144" w:rsidRPr="008A09DA">
        <w:rPr>
          <w:rFonts w:eastAsia="Times New Roman"/>
        </w:rPr>
        <w:t>Komputer przeznaczony do pracy w programach graficznych.</w:t>
      </w:r>
      <w:r w:rsidR="00920821" w:rsidRPr="008A09DA">
        <w:br/>
      </w:r>
      <w:bookmarkStart w:id="1" w:name="_GoBack"/>
      <w:bookmarkEnd w:id="1"/>
      <w:r w:rsidR="00920821" w:rsidRPr="008A09DA">
        <w:br/>
      </w:r>
      <w:r w:rsidR="00BB0734" w:rsidRPr="008A09DA">
        <w:rPr>
          <w:rFonts w:eastAsia="Times New Roman"/>
        </w:rPr>
        <w:t xml:space="preserve">2. </w:t>
      </w:r>
      <w:r w:rsidR="777E6D28" w:rsidRPr="008A09DA">
        <w:rPr>
          <w:rFonts w:eastAsia="Times New Roman"/>
        </w:rPr>
        <w:t>Laptop</w:t>
      </w:r>
      <w:r w:rsidR="00BB0734" w:rsidRPr="008A09DA">
        <w:rPr>
          <w:rFonts w:eastAsia="Times New Roman"/>
        </w:rPr>
        <w:t xml:space="preserve"> – 2 szt.</w:t>
      </w:r>
      <w:r w:rsidR="00920821" w:rsidRPr="008A09DA">
        <w:br/>
      </w:r>
      <w:r w:rsidR="73DBA118" w:rsidRPr="008A09DA">
        <w:rPr>
          <w:rFonts w:eastAsia="Times New Roman"/>
        </w:rPr>
        <w:t>p</w:t>
      </w:r>
      <w:r w:rsidR="777E6D28" w:rsidRPr="008A09DA">
        <w:rPr>
          <w:rFonts w:eastAsia="Times New Roman"/>
        </w:rPr>
        <w:t xml:space="preserve">rocesor </w:t>
      </w:r>
      <w:r w:rsidR="00BB0734" w:rsidRPr="008A09DA">
        <w:rPr>
          <w:rFonts w:eastAsia="Times New Roman"/>
        </w:rPr>
        <w:t>osiągający w teście PassMark CPU Mark wynik min. 8850  punktów (wynik zaproponowanego procesora musi znajdować się na stronie: </w:t>
      </w:r>
      <w:hyperlink r:id="rId10" w:history="1">
        <w:r w:rsidR="00BB0734" w:rsidRPr="008A09DA">
          <w:rPr>
            <w:rFonts w:eastAsia="Times New Roman"/>
          </w:rPr>
          <w:t>www.cpubenchmark.net</w:t>
        </w:r>
      </w:hyperlink>
      <w:r w:rsidR="4BEFE606" w:rsidRPr="008A09DA">
        <w:rPr>
          <w:rFonts w:eastAsia="Times New Roman"/>
        </w:rPr>
        <w:t xml:space="preserve">, </w:t>
      </w:r>
      <w:r w:rsidR="00920821" w:rsidRPr="008A09DA">
        <w:br/>
      </w:r>
      <w:r w:rsidR="634EEF51" w:rsidRPr="008A09DA">
        <w:rPr>
          <w:rFonts w:eastAsia="Times New Roman"/>
        </w:rPr>
        <w:t xml:space="preserve">pojemność dysku SSD </w:t>
      </w:r>
      <w:r w:rsidR="00BB0734" w:rsidRPr="008A09DA">
        <w:rPr>
          <w:rFonts w:eastAsia="Times New Roman"/>
        </w:rPr>
        <w:t xml:space="preserve">min </w:t>
      </w:r>
      <w:r w:rsidR="634EEF51" w:rsidRPr="008A09DA">
        <w:rPr>
          <w:rFonts w:eastAsia="Times New Roman"/>
        </w:rPr>
        <w:t>1000 GB,</w:t>
      </w:r>
    </w:p>
    <w:p w14:paraId="76437058" w14:textId="62B8303E" w:rsidR="00295A36" w:rsidRPr="008A09DA" w:rsidRDefault="634EEF51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>wielkość pamięci RAM</w:t>
      </w:r>
      <w:r w:rsidR="00295A36" w:rsidRPr="008A09DA">
        <w:rPr>
          <w:rFonts w:eastAsia="Times New Roman"/>
        </w:rPr>
        <w:t xml:space="preserve"> min</w:t>
      </w:r>
      <w:r w:rsidRPr="008A09DA">
        <w:rPr>
          <w:rFonts w:eastAsia="Times New Roman"/>
        </w:rPr>
        <w:t xml:space="preserve"> 16 GB,</w:t>
      </w:r>
      <w:r w:rsidR="76C10291" w:rsidRPr="008A09DA">
        <w:rPr>
          <w:rFonts w:eastAsia="Times New Roman"/>
        </w:rPr>
        <w:t xml:space="preserve"> </w:t>
      </w:r>
      <w:r w:rsidR="00920821" w:rsidRPr="008A09DA">
        <w:br/>
      </w:r>
      <w:r w:rsidR="37908C6B" w:rsidRPr="008A09DA">
        <w:rPr>
          <w:rFonts w:eastAsia="Times New Roman"/>
        </w:rPr>
        <w:t>przekątna ekranu 14 cal,</w:t>
      </w:r>
    </w:p>
    <w:p w14:paraId="0A0698FF" w14:textId="3F4F5D39" w:rsidR="00295A36" w:rsidRPr="008A09DA" w:rsidRDefault="37908C6B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>rozdzielczość ekranu 1920 x 1080,</w:t>
      </w:r>
    </w:p>
    <w:p w14:paraId="2FCE6E6D" w14:textId="48F6CE26" w:rsidR="00295A36" w:rsidRPr="008A09DA" w:rsidRDefault="432B6279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>c</w:t>
      </w:r>
      <w:r w:rsidR="37908C6B" w:rsidRPr="008A09DA">
        <w:rPr>
          <w:rFonts w:eastAsia="Times New Roman"/>
        </w:rPr>
        <w:t>zęstotliwość odświeżania obrazu 60</w:t>
      </w:r>
      <w:r w:rsidR="58C24BF4" w:rsidRPr="008A09DA">
        <w:rPr>
          <w:rFonts w:eastAsia="Times New Roman"/>
        </w:rPr>
        <w:t xml:space="preserve"> Hz,</w:t>
      </w:r>
    </w:p>
    <w:p w14:paraId="4FC2617B" w14:textId="77777777" w:rsidR="00295A36" w:rsidRPr="008A09DA" w:rsidRDefault="55DAF383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 xml:space="preserve">matryca błyszcząca, </w:t>
      </w:r>
    </w:p>
    <w:p w14:paraId="2109DA32" w14:textId="78180F6C" w:rsidR="00295A36" w:rsidRPr="008A09DA" w:rsidRDefault="2E73C06A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>karta graficzna</w:t>
      </w:r>
      <w:r w:rsidR="00295A36" w:rsidRPr="008A09DA">
        <w:rPr>
          <w:rFonts w:eastAsia="Times New Roman"/>
        </w:rPr>
        <w:t xml:space="preserve"> osiągająca min.  2860 punktów w teście  PassMark  (wynik zaproponowanej karty musi znajdować się na stronie:   </w:t>
      </w:r>
      <w:hyperlink r:id="rId11" w:history="1">
        <w:r w:rsidR="00295A36" w:rsidRPr="008A09DA">
          <w:rPr>
            <w:rFonts w:eastAsia="Times New Roman"/>
          </w:rPr>
          <w:t>https://www.videocardbenchmark.net/gpu</w:t>
        </w:r>
      </w:hyperlink>
      <w:r w:rsidR="00295A36" w:rsidRPr="008A09DA">
        <w:rPr>
          <w:rFonts w:eastAsia="Times New Roman"/>
        </w:rPr>
        <w:t xml:space="preserve"> </w:t>
      </w:r>
    </w:p>
    <w:p w14:paraId="4E243DD8" w14:textId="77777777" w:rsidR="00295A36" w:rsidRPr="008A09DA" w:rsidRDefault="2E73C06A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>pamięć karty graficznej współdzielona z pamięcią RAM,</w:t>
      </w:r>
    </w:p>
    <w:p w14:paraId="7D4ED735" w14:textId="77777777" w:rsidR="00295A36" w:rsidRPr="008A09DA" w:rsidRDefault="2E73C06A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 xml:space="preserve">zintegrowana karta dźwiękowa, </w:t>
      </w:r>
    </w:p>
    <w:p w14:paraId="0DDF9927" w14:textId="77777777" w:rsidR="00295A36" w:rsidRPr="008A09DA" w:rsidRDefault="3AD37593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 xml:space="preserve">Wi-Fi - standard 802.11ax, Bluetooth, 5.1, </w:t>
      </w:r>
    </w:p>
    <w:p w14:paraId="53ABAD39" w14:textId="77777777" w:rsidR="00295A36" w:rsidRPr="008A09DA" w:rsidRDefault="3B40ED32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 xml:space="preserve">podświetlana klawiatura, </w:t>
      </w:r>
    </w:p>
    <w:p w14:paraId="20CA667A" w14:textId="77777777" w:rsidR="00295A36" w:rsidRPr="008A09DA" w:rsidRDefault="3B40ED32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 xml:space="preserve">wbudowany czytnik linii papilarnych, </w:t>
      </w:r>
    </w:p>
    <w:p w14:paraId="5542A4A4" w14:textId="77777777" w:rsidR="00295A36" w:rsidRPr="008A09DA" w:rsidRDefault="3B40ED32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 xml:space="preserve">głośniki, </w:t>
      </w:r>
    </w:p>
    <w:p w14:paraId="7BE7C740" w14:textId="77777777" w:rsidR="00295A36" w:rsidRPr="008A09DA" w:rsidRDefault="3B40ED32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 xml:space="preserve">mikrofon </w:t>
      </w:r>
    </w:p>
    <w:p w14:paraId="295BF3A7" w14:textId="77777777" w:rsidR="00295A36" w:rsidRPr="008A09DA" w:rsidRDefault="3B40ED32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 xml:space="preserve">kamera, </w:t>
      </w:r>
    </w:p>
    <w:p w14:paraId="60817B74" w14:textId="77777777" w:rsidR="00295A36" w:rsidRPr="008A09DA" w:rsidRDefault="67364159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>system operacyjny Windows 10 Home</w:t>
      </w:r>
      <w:r w:rsidR="00295A36" w:rsidRPr="008A09DA">
        <w:rPr>
          <w:rFonts w:eastAsia="Times New Roman"/>
        </w:rPr>
        <w:t xml:space="preserve"> PL</w:t>
      </w:r>
      <w:r w:rsidRPr="008A09DA">
        <w:rPr>
          <w:rFonts w:eastAsia="Times New Roman"/>
        </w:rPr>
        <w:t xml:space="preserve">, </w:t>
      </w:r>
    </w:p>
    <w:p w14:paraId="63291EB9" w14:textId="77777777" w:rsidR="00295A36" w:rsidRPr="008A09DA" w:rsidRDefault="67364159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 xml:space="preserve">gwarancja </w:t>
      </w:r>
      <w:r w:rsidR="00295A36" w:rsidRPr="008A09DA">
        <w:rPr>
          <w:rFonts w:eastAsia="Times New Roman"/>
        </w:rPr>
        <w:t xml:space="preserve">min </w:t>
      </w:r>
      <w:r w:rsidRPr="008A09DA">
        <w:rPr>
          <w:rFonts w:eastAsia="Times New Roman"/>
        </w:rPr>
        <w:t xml:space="preserve">24 miesiące. </w:t>
      </w:r>
    </w:p>
    <w:p w14:paraId="0048F215" w14:textId="77777777" w:rsidR="00295A36" w:rsidRPr="008A09DA" w:rsidRDefault="70D89087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 xml:space="preserve">wysokość </w:t>
      </w:r>
      <w:r w:rsidR="00295A36" w:rsidRPr="008A09DA">
        <w:rPr>
          <w:rFonts w:eastAsia="Times New Roman"/>
        </w:rPr>
        <w:t>max 2</w:t>
      </w:r>
      <w:r w:rsidRPr="008A09DA">
        <w:rPr>
          <w:rFonts w:eastAsia="Times New Roman"/>
        </w:rPr>
        <w:t>.</w:t>
      </w:r>
      <w:r w:rsidR="00295A36" w:rsidRPr="008A09DA">
        <w:rPr>
          <w:rFonts w:eastAsia="Times New Roman"/>
        </w:rPr>
        <w:t>00</w:t>
      </w:r>
      <w:r w:rsidRPr="008A09DA">
        <w:rPr>
          <w:rFonts w:eastAsia="Times New Roman"/>
        </w:rPr>
        <w:t xml:space="preserve"> cm, </w:t>
      </w:r>
    </w:p>
    <w:p w14:paraId="6BAEA168" w14:textId="77777777" w:rsidR="00295A36" w:rsidRPr="008A09DA" w:rsidRDefault="70D89087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 xml:space="preserve">szerokość </w:t>
      </w:r>
      <w:r w:rsidR="00295A36" w:rsidRPr="008A09DA">
        <w:rPr>
          <w:rFonts w:eastAsia="Times New Roman"/>
        </w:rPr>
        <w:t xml:space="preserve">max </w:t>
      </w:r>
      <w:r w:rsidRPr="008A09DA">
        <w:rPr>
          <w:rFonts w:eastAsia="Times New Roman"/>
        </w:rPr>
        <w:t>32.</w:t>
      </w:r>
      <w:r w:rsidR="00295A36" w:rsidRPr="008A09DA">
        <w:rPr>
          <w:rFonts w:eastAsia="Times New Roman"/>
        </w:rPr>
        <w:t>5</w:t>
      </w:r>
      <w:r w:rsidRPr="008A09DA">
        <w:rPr>
          <w:rFonts w:eastAsia="Times New Roman"/>
        </w:rPr>
        <w:t xml:space="preserve"> cm, </w:t>
      </w:r>
    </w:p>
    <w:p w14:paraId="793520C6" w14:textId="77777777" w:rsidR="00295A36" w:rsidRPr="008A09DA" w:rsidRDefault="70D89087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 xml:space="preserve">głębokość </w:t>
      </w:r>
      <w:r w:rsidR="00295A36" w:rsidRPr="008A09DA">
        <w:rPr>
          <w:rFonts w:eastAsia="Times New Roman"/>
        </w:rPr>
        <w:t xml:space="preserve">max </w:t>
      </w:r>
      <w:r w:rsidRPr="008A09DA">
        <w:rPr>
          <w:rFonts w:eastAsia="Times New Roman"/>
        </w:rPr>
        <w:t>22.</w:t>
      </w:r>
      <w:r w:rsidR="00295A36" w:rsidRPr="008A09DA">
        <w:rPr>
          <w:rFonts w:eastAsia="Times New Roman"/>
        </w:rPr>
        <w:t>5</w:t>
      </w:r>
      <w:r w:rsidRPr="008A09DA">
        <w:rPr>
          <w:rFonts w:eastAsia="Times New Roman"/>
        </w:rPr>
        <w:t xml:space="preserve"> cm, </w:t>
      </w:r>
    </w:p>
    <w:p w14:paraId="552F1287" w14:textId="4B6A85F2" w:rsidR="00D737B7" w:rsidRPr="008A09DA" w:rsidRDefault="70D89087" w:rsidP="008A09DA">
      <w:pPr>
        <w:pStyle w:val="Bezodstpw"/>
        <w:rPr>
          <w:rFonts w:eastAsia="Times New Roman"/>
          <w:bCs/>
        </w:rPr>
      </w:pPr>
      <w:r w:rsidRPr="008A09DA">
        <w:rPr>
          <w:rFonts w:eastAsia="Times New Roman"/>
        </w:rPr>
        <w:t xml:space="preserve">waga </w:t>
      </w:r>
      <w:r w:rsidR="00295A36" w:rsidRPr="008A09DA">
        <w:rPr>
          <w:rFonts w:eastAsia="Times New Roman"/>
        </w:rPr>
        <w:t xml:space="preserve">max </w:t>
      </w:r>
      <w:r w:rsidRPr="008A09DA">
        <w:rPr>
          <w:rFonts w:eastAsia="Times New Roman"/>
        </w:rPr>
        <w:t>1.</w:t>
      </w:r>
      <w:r w:rsidR="00295A36" w:rsidRPr="008A09DA">
        <w:rPr>
          <w:rFonts w:eastAsia="Times New Roman"/>
        </w:rPr>
        <w:t>8</w:t>
      </w:r>
      <w:r w:rsidRPr="008A09DA">
        <w:rPr>
          <w:rFonts w:eastAsia="Times New Roman"/>
        </w:rPr>
        <w:t xml:space="preserve"> kg.</w:t>
      </w:r>
      <w:r w:rsidR="00920821" w:rsidRPr="008A09DA">
        <w:br/>
      </w:r>
      <w:r w:rsidR="00920821" w:rsidRPr="008A09DA">
        <w:br/>
      </w:r>
    </w:p>
    <w:p w14:paraId="171497E3" w14:textId="4CD303B9" w:rsidR="00295A36" w:rsidRPr="008A09DA" w:rsidRDefault="00920821" w:rsidP="008A09DA">
      <w:pPr>
        <w:pStyle w:val="Bezodstpw"/>
        <w:rPr>
          <w:rFonts w:eastAsia="Times New Roman"/>
          <w:color w:val="000000" w:themeColor="text1"/>
        </w:rPr>
      </w:pPr>
      <w:r w:rsidRPr="008A09DA">
        <w:lastRenderedPageBreak/>
        <w:br/>
      </w:r>
      <w:r w:rsidR="00295A36" w:rsidRPr="008A09DA">
        <w:rPr>
          <w:rFonts w:eastAsia="Times New Roman"/>
          <w:color w:val="000000" w:themeColor="text1"/>
        </w:rPr>
        <w:t>3</w:t>
      </w:r>
      <w:r w:rsidR="00295A36" w:rsidRPr="00331DF9">
        <w:rPr>
          <w:rFonts w:eastAsia="Times New Roman"/>
        </w:rPr>
        <w:t xml:space="preserve">. </w:t>
      </w:r>
      <w:r w:rsidR="00442872" w:rsidRPr="00331DF9">
        <w:rPr>
          <w:rFonts w:eastAsia="Times New Roman"/>
        </w:rPr>
        <w:t>Zestaw komputerowy</w:t>
      </w:r>
      <w:r w:rsidR="63F04A3B" w:rsidRPr="00331DF9">
        <w:rPr>
          <w:rFonts w:eastAsia="Times New Roman"/>
        </w:rPr>
        <w:t xml:space="preserve"> stacjonarny</w:t>
      </w:r>
      <w:r w:rsidR="00295A36" w:rsidRPr="00331DF9">
        <w:rPr>
          <w:rFonts w:eastAsia="Times New Roman"/>
        </w:rPr>
        <w:t xml:space="preserve"> 1 szt.</w:t>
      </w:r>
      <w:r w:rsidRPr="00331DF9">
        <w:br/>
      </w:r>
      <w:r w:rsidR="49D76143" w:rsidRPr="008A09DA">
        <w:rPr>
          <w:rFonts w:eastAsia="Times New Roman"/>
          <w:color w:val="000000" w:themeColor="text1"/>
        </w:rPr>
        <w:t xml:space="preserve">Procesor </w:t>
      </w:r>
      <w:r w:rsidR="00295A36" w:rsidRPr="008A09DA">
        <w:rPr>
          <w:rFonts w:eastAsia="Times New Roman"/>
        </w:rPr>
        <w:t>osiągający w teście PassMark CPU Mark wynik min. 17840  punktów (wynik zaproponowanego procesora musi znajdować się na stronie: </w:t>
      </w:r>
      <w:hyperlink r:id="rId12" w:history="1">
        <w:r w:rsidR="00295A36" w:rsidRPr="008A09DA">
          <w:rPr>
            <w:rFonts w:eastAsia="Times New Roman"/>
          </w:rPr>
          <w:t>www.cpubenchmark.net</w:t>
        </w:r>
      </w:hyperlink>
      <w:r w:rsidR="675FF063" w:rsidRPr="008A09DA">
        <w:rPr>
          <w:rFonts w:eastAsia="Times New Roman"/>
          <w:color w:val="000000" w:themeColor="text1"/>
        </w:rPr>
        <w:t>,</w:t>
      </w:r>
      <w:r w:rsidRPr="008A09DA">
        <w:br/>
      </w:r>
      <w:r w:rsidR="63F04A3B" w:rsidRPr="008A09DA">
        <w:rPr>
          <w:rFonts w:eastAsia="Times New Roman"/>
          <w:color w:val="000000" w:themeColor="text1"/>
        </w:rPr>
        <w:t xml:space="preserve">pamięć RAM </w:t>
      </w:r>
      <w:r w:rsidR="00295A36" w:rsidRPr="008A09DA">
        <w:rPr>
          <w:rFonts w:eastAsia="Times New Roman"/>
          <w:color w:val="000000" w:themeColor="text1"/>
        </w:rPr>
        <w:t xml:space="preserve">min </w:t>
      </w:r>
      <w:r w:rsidR="63F04A3B" w:rsidRPr="008A09DA">
        <w:rPr>
          <w:rFonts w:eastAsia="Times New Roman"/>
          <w:color w:val="000000" w:themeColor="text1"/>
        </w:rPr>
        <w:t xml:space="preserve">16 GB, </w:t>
      </w:r>
    </w:p>
    <w:p w14:paraId="609F6A02" w14:textId="77777777" w:rsidR="00295A36" w:rsidRPr="008A09DA" w:rsidRDefault="64AD5372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 xml:space="preserve">karta graficzna </w:t>
      </w:r>
      <w:r w:rsidR="00295A36" w:rsidRPr="008A09DA">
        <w:rPr>
          <w:rFonts w:eastAsia="Times New Roman"/>
        </w:rPr>
        <w:t>osiągająca min.  13810 punktów w teście  PassMark  (wynik zaproponowanej karty musi znajdować się na stronie:   </w:t>
      </w:r>
      <w:hyperlink r:id="rId13" w:history="1">
        <w:r w:rsidR="00295A36" w:rsidRPr="008A09DA">
          <w:rPr>
            <w:rFonts w:eastAsia="Times New Roman"/>
          </w:rPr>
          <w:t>https://www.videocardbenchmark.net/gpu</w:t>
        </w:r>
      </w:hyperlink>
      <w:r w:rsidRPr="008A09DA">
        <w:rPr>
          <w:rFonts w:eastAsia="Times New Roman"/>
          <w:color w:val="000000" w:themeColor="text1"/>
        </w:rPr>
        <w:t xml:space="preserve">, </w:t>
      </w:r>
    </w:p>
    <w:p w14:paraId="69B0C4FF" w14:textId="77777777" w:rsidR="00295A36" w:rsidRPr="008A09DA" w:rsidRDefault="64AD5372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 xml:space="preserve">pamięć karty graficznej </w:t>
      </w:r>
      <w:r w:rsidR="00295A36" w:rsidRPr="008A09DA">
        <w:rPr>
          <w:rFonts w:eastAsia="Times New Roman"/>
          <w:color w:val="000000" w:themeColor="text1"/>
        </w:rPr>
        <w:t xml:space="preserve">min </w:t>
      </w:r>
      <w:r w:rsidRPr="008A09DA">
        <w:rPr>
          <w:rFonts w:eastAsia="Times New Roman"/>
          <w:color w:val="000000" w:themeColor="text1"/>
        </w:rPr>
        <w:t xml:space="preserve">6 GB, </w:t>
      </w:r>
    </w:p>
    <w:p w14:paraId="76DE82EB" w14:textId="77777777" w:rsidR="00295A36" w:rsidRPr="008A09DA" w:rsidRDefault="64AD5372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 xml:space="preserve">dysk SSD </w:t>
      </w:r>
      <w:r w:rsidR="00295A36" w:rsidRPr="008A09DA">
        <w:rPr>
          <w:rFonts w:eastAsia="Times New Roman"/>
          <w:color w:val="000000" w:themeColor="text1"/>
        </w:rPr>
        <w:t xml:space="preserve">min </w:t>
      </w:r>
      <w:r w:rsidRPr="008A09DA">
        <w:rPr>
          <w:rFonts w:eastAsia="Times New Roman"/>
          <w:color w:val="000000" w:themeColor="text1"/>
        </w:rPr>
        <w:t>1000 GB</w:t>
      </w:r>
      <w:r w:rsidR="642588A4" w:rsidRPr="008A09DA">
        <w:rPr>
          <w:rFonts w:eastAsia="Times New Roman"/>
          <w:color w:val="000000" w:themeColor="text1"/>
        </w:rPr>
        <w:t xml:space="preserve">, </w:t>
      </w:r>
    </w:p>
    <w:p w14:paraId="7E4EC645" w14:textId="77777777" w:rsidR="00295A36" w:rsidRPr="008A09DA" w:rsidRDefault="642588A4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>system operacyjny Windows 10 Home</w:t>
      </w:r>
      <w:r w:rsidR="00295A36" w:rsidRPr="008A09DA">
        <w:rPr>
          <w:rFonts w:eastAsia="Times New Roman"/>
          <w:color w:val="000000" w:themeColor="text1"/>
        </w:rPr>
        <w:t xml:space="preserve"> PL</w:t>
      </w:r>
      <w:r w:rsidRPr="008A09DA">
        <w:rPr>
          <w:rFonts w:eastAsia="Times New Roman"/>
          <w:color w:val="000000" w:themeColor="text1"/>
        </w:rPr>
        <w:t xml:space="preserve">, </w:t>
      </w:r>
    </w:p>
    <w:p w14:paraId="4AE69733" w14:textId="77777777" w:rsidR="00295A36" w:rsidRPr="008A09DA" w:rsidRDefault="642588A4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 xml:space="preserve">gwarancja </w:t>
      </w:r>
      <w:r w:rsidR="00295A36" w:rsidRPr="008A09DA">
        <w:rPr>
          <w:rFonts w:eastAsia="Times New Roman"/>
          <w:color w:val="000000" w:themeColor="text1"/>
        </w:rPr>
        <w:t>min</w:t>
      </w:r>
      <w:r w:rsidRPr="008A09DA">
        <w:rPr>
          <w:rFonts w:eastAsia="Times New Roman"/>
          <w:color w:val="000000" w:themeColor="text1"/>
        </w:rPr>
        <w:t xml:space="preserve"> 24 miesiące.  </w:t>
      </w:r>
    </w:p>
    <w:p w14:paraId="19C4408E" w14:textId="77777777" w:rsidR="00295A36" w:rsidRPr="008A09DA" w:rsidRDefault="642588A4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 xml:space="preserve">wysokość </w:t>
      </w:r>
      <w:r w:rsidR="00295A36" w:rsidRPr="008A09DA">
        <w:rPr>
          <w:rFonts w:eastAsia="Times New Roman"/>
          <w:color w:val="000000" w:themeColor="text1"/>
        </w:rPr>
        <w:t xml:space="preserve">max </w:t>
      </w:r>
      <w:r w:rsidRPr="008A09DA">
        <w:rPr>
          <w:rFonts w:eastAsia="Times New Roman"/>
          <w:color w:val="000000" w:themeColor="text1"/>
        </w:rPr>
        <w:t>4</w:t>
      </w:r>
      <w:r w:rsidR="00295A36" w:rsidRPr="008A09DA">
        <w:rPr>
          <w:rFonts w:eastAsia="Times New Roman"/>
          <w:color w:val="000000" w:themeColor="text1"/>
        </w:rPr>
        <w:t>5</w:t>
      </w:r>
      <w:r w:rsidRPr="008A09DA">
        <w:rPr>
          <w:rFonts w:eastAsia="Times New Roman"/>
          <w:color w:val="000000" w:themeColor="text1"/>
        </w:rPr>
        <w:t xml:space="preserve"> cm, </w:t>
      </w:r>
    </w:p>
    <w:p w14:paraId="4C2AD59C" w14:textId="77777777" w:rsidR="00295A36" w:rsidRPr="008A09DA" w:rsidRDefault="642588A4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 xml:space="preserve">szerokość </w:t>
      </w:r>
      <w:r w:rsidR="00295A36" w:rsidRPr="008A09DA">
        <w:rPr>
          <w:rFonts w:eastAsia="Times New Roman"/>
          <w:color w:val="000000" w:themeColor="text1"/>
        </w:rPr>
        <w:t xml:space="preserve">max </w:t>
      </w:r>
      <w:r w:rsidRPr="008A09DA">
        <w:rPr>
          <w:rFonts w:eastAsia="Times New Roman"/>
          <w:color w:val="000000" w:themeColor="text1"/>
        </w:rPr>
        <w:t>2</w:t>
      </w:r>
      <w:r w:rsidR="00295A36" w:rsidRPr="008A09DA">
        <w:rPr>
          <w:rFonts w:eastAsia="Times New Roman"/>
          <w:color w:val="000000" w:themeColor="text1"/>
        </w:rPr>
        <w:t>2</w:t>
      </w:r>
      <w:r w:rsidRPr="008A09DA">
        <w:rPr>
          <w:rFonts w:eastAsia="Times New Roman"/>
          <w:color w:val="000000" w:themeColor="text1"/>
        </w:rPr>
        <w:t xml:space="preserve"> cm, </w:t>
      </w:r>
    </w:p>
    <w:p w14:paraId="2697E466" w14:textId="00CB3E39" w:rsidR="00D737B7" w:rsidRPr="008A09DA" w:rsidRDefault="642588A4" w:rsidP="008A09DA">
      <w:pPr>
        <w:pStyle w:val="Bezodstpw"/>
        <w:rPr>
          <w:rFonts w:eastAsia="Times New Roman"/>
          <w:bCs/>
          <w:color w:val="000000" w:themeColor="text1"/>
        </w:rPr>
      </w:pPr>
      <w:r w:rsidRPr="008A09DA">
        <w:rPr>
          <w:rFonts w:eastAsia="Times New Roman"/>
          <w:color w:val="000000" w:themeColor="text1"/>
        </w:rPr>
        <w:t>głębokość 41.</w:t>
      </w:r>
      <w:r w:rsidR="00295A36" w:rsidRPr="008A09DA">
        <w:rPr>
          <w:rFonts w:eastAsia="Times New Roman"/>
          <w:color w:val="000000" w:themeColor="text1"/>
        </w:rPr>
        <w:t>5</w:t>
      </w:r>
      <w:r w:rsidRPr="008A09DA">
        <w:rPr>
          <w:rFonts w:eastAsia="Times New Roman"/>
          <w:color w:val="000000" w:themeColor="text1"/>
        </w:rPr>
        <w:t xml:space="preserve"> cm. </w:t>
      </w:r>
      <w:r w:rsidR="00920821" w:rsidRPr="008A09DA">
        <w:br/>
      </w:r>
      <w:r w:rsidR="00920821" w:rsidRPr="008A09DA">
        <w:br/>
      </w:r>
    </w:p>
    <w:p w14:paraId="604B7C8C" w14:textId="77777777" w:rsidR="00295A36" w:rsidRPr="008A09DA" w:rsidRDefault="00920821" w:rsidP="008A09DA">
      <w:pPr>
        <w:pStyle w:val="Bezodstpw"/>
        <w:rPr>
          <w:rFonts w:eastAsia="Times New Roman"/>
          <w:color w:val="000000" w:themeColor="text1"/>
        </w:rPr>
      </w:pPr>
      <w:r w:rsidRPr="008A09DA">
        <w:br/>
      </w:r>
      <w:r w:rsidR="00295A36" w:rsidRPr="008A09DA">
        <w:rPr>
          <w:rFonts w:eastAsia="Times New Roman"/>
          <w:bCs/>
          <w:color w:val="000000" w:themeColor="text1"/>
        </w:rPr>
        <w:t xml:space="preserve">4. </w:t>
      </w:r>
      <w:r w:rsidR="1B0AB784" w:rsidRPr="008A09DA">
        <w:rPr>
          <w:rFonts w:eastAsia="Times New Roman"/>
          <w:bCs/>
          <w:color w:val="000000" w:themeColor="text1"/>
        </w:rPr>
        <w:t>Monitor</w:t>
      </w:r>
      <w:r w:rsidR="00295A36" w:rsidRPr="008A09DA">
        <w:rPr>
          <w:rFonts w:eastAsia="Times New Roman"/>
          <w:bCs/>
          <w:color w:val="000000" w:themeColor="text1"/>
        </w:rPr>
        <w:t xml:space="preserve"> 1 szt.</w:t>
      </w:r>
      <w:r w:rsidRPr="008A09DA">
        <w:br/>
      </w:r>
      <w:r w:rsidR="1B0AB784" w:rsidRPr="008A09DA">
        <w:rPr>
          <w:rFonts w:eastAsia="Times New Roman"/>
          <w:color w:val="000000" w:themeColor="text1"/>
        </w:rPr>
        <w:t xml:space="preserve">przekątna ekranu 27 cali, </w:t>
      </w:r>
    </w:p>
    <w:p w14:paraId="5812C9AB" w14:textId="77777777" w:rsidR="00295A36" w:rsidRPr="008A09DA" w:rsidRDefault="1B0AB784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>rozdzielczość 1920 x 1080</w:t>
      </w:r>
      <w:r w:rsidR="0D7F8AE4" w:rsidRPr="008A09DA">
        <w:rPr>
          <w:rFonts w:eastAsia="Times New Roman"/>
          <w:color w:val="000000" w:themeColor="text1"/>
        </w:rPr>
        <w:t xml:space="preserve"> </w:t>
      </w:r>
    </w:p>
    <w:p w14:paraId="2D5CF17A" w14:textId="77777777" w:rsidR="00295A36" w:rsidRPr="008A09DA" w:rsidRDefault="0D7F8AE4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>p</w:t>
      </w:r>
      <w:r w:rsidR="1B8EE9A6" w:rsidRPr="008A09DA">
        <w:rPr>
          <w:rFonts w:eastAsia="Times New Roman"/>
          <w:color w:val="000000" w:themeColor="text1"/>
        </w:rPr>
        <w:t xml:space="preserve">roporcje wymiarów matrycy 16:9, </w:t>
      </w:r>
    </w:p>
    <w:p w14:paraId="1C270E2B" w14:textId="77777777" w:rsidR="00295A36" w:rsidRPr="008A09DA" w:rsidRDefault="1B8EE9A6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 xml:space="preserve">typ matrycy VA, </w:t>
      </w:r>
    </w:p>
    <w:p w14:paraId="2CBF0605" w14:textId="77777777" w:rsidR="00295A36" w:rsidRPr="008A09DA" w:rsidRDefault="1B0AB784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>podświetlenie ekranu</w:t>
      </w:r>
      <w:r w:rsidR="331FAB0C" w:rsidRPr="008A09DA">
        <w:rPr>
          <w:rFonts w:eastAsia="Times New Roman"/>
          <w:color w:val="000000" w:themeColor="text1"/>
        </w:rPr>
        <w:t xml:space="preserve"> </w:t>
      </w:r>
      <w:r w:rsidRPr="008A09DA">
        <w:rPr>
          <w:rFonts w:eastAsia="Times New Roman"/>
          <w:color w:val="000000" w:themeColor="text1"/>
        </w:rPr>
        <w:t>LED,</w:t>
      </w:r>
      <w:r w:rsidR="7062DC0D" w:rsidRPr="008A09DA">
        <w:rPr>
          <w:rFonts w:eastAsia="Times New Roman"/>
          <w:color w:val="000000" w:themeColor="text1"/>
        </w:rPr>
        <w:t xml:space="preserve"> </w:t>
      </w:r>
    </w:p>
    <w:p w14:paraId="68042927" w14:textId="77777777" w:rsidR="00F915FF" w:rsidRPr="008A09DA" w:rsidRDefault="3069756F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>k</w:t>
      </w:r>
      <w:r w:rsidR="7062DC0D" w:rsidRPr="008A09DA">
        <w:rPr>
          <w:rFonts w:eastAsia="Times New Roman"/>
          <w:color w:val="000000" w:themeColor="text1"/>
        </w:rPr>
        <w:t xml:space="preserve">onstrukcja: </w:t>
      </w:r>
    </w:p>
    <w:p w14:paraId="0E7BFA7E" w14:textId="77777777" w:rsidR="00F915FF" w:rsidRPr="008A09DA" w:rsidRDefault="7062DC0D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  <w:color w:val="000000" w:themeColor="text1"/>
        </w:rPr>
        <w:t>możliwy m</w:t>
      </w:r>
      <w:r w:rsidRPr="008A09DA">
        <w:rPr>
          <w:rFonts w:eastAsia="Times New Roman"/>
        </w:rPr>
        <w:t xml:space="preserve">ontaż ścienny, </w:t>
      </w:r>
    </w:p>
    <w:p w14:paraId="1465B61B" w14:textId="77777777" w:rsidR="00F915FF" w:rsidRPr="008A09DA" w:rsidRDefault="7062DC0D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 xml:space="preserve">odłączana podstawa, </w:t>
      </w:r>
    </w:p>
    <w:p w14:paraId="5461ACEE" w14:textId="77777777" w:rsidR="00F915FF" w:rsidRPr="008A09DA" w:rsidRDefault="7062DC0D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 xml:space="preserve">możliwość regulacja kąta pochylenia, </w:t>
      </w:r>
    </w:p>
    <w:p w14:paraId="5F21E579" w14:textId="77777777" w:rsidR="00F915FF" w:rsidRPr="008A09DA" w:rsidRDefault="7062DC0D" w:rsidP="008A09DA">
      <w:pPr>
        <w:pStyle w:val="Bezodstpw"/>
        <w:rPr>
          <w:rFonts w:eastAsia="Times New Roman"/>
        </w:rPr>
      </w:pPr>
      <w:r w:rsidRPr="008A09DA">
        <w:rPr>
          <w:rFonts w:eastAsia="Times New Roman"/>
        </w:rPr>
        <w:t>zakrzywiony ekran</w:t>
      </w:r>
      <w:r w:rsidR="0C8FB963" w:rsidRPr="008A09DA">
        <w:rPr>
          <w:rFonts w:eastAsia="Times New Roman"/>
        </w:rPr>
        <w:t xml:space="preserve">, </w:t>
      </w:r>
    </w:p>
    <w:p w14:paraId="223C95B2" w14:textId="77777777" w:rsidR="00F915FF" w:rsidRPr="008A09DA" w:rsidRDefault="1B0AB784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>wyposażenie</w:t>
      </w:r>
      <w:r w:rsidR="16390E3C" w:rsidRPr="008A09DA">
        <w:rPr>
          <w:rFonts w:eastAsia="Times New Roman"/>
          <w:color w:val="000000" w:themeColor="text1"/>
        </w:rPr>
        <w:t>:</w:t>
      </w:r>
      <w:r w:rsidRPr="008A09DA">
        <w:rPr>
          <w:rFonts w:eastAsia="Times New Roman"/>
          <w:color w:val="000000" w:themeColor="text1"/>
        </w:rPr>
        <w:t xml:space="preserve"> </w:t>
      </w:r>
    </w:p>
    <w:p w14:paraId="1AB2EB67" w14:textId="77777777" w:rsidR="00F915FF" w:rsidRPr="008A09DA" w:rsidRDefault="1B0AB784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 xml:space="preserve">kabel HDMI, </w:t>
      </w:r>
    </w:p>
    <w:p w14:paraId="0724A092" w14:textId="77777777" w:rsidR="00F915FF" w:rsidRPr="008A09DA" w:rsidRDefault="1B0AB784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 xml:space="preserve">kabel zasilający, </w:t>
      </w:r>
    </w:p>
    <w:p w14:paraId="2D35591C" w14:textId="5A376630" w:rsidR="00D737B7" w:rsidRPr="008A09DA" w:rsidRDefault="1B0AB784" w:rsidP="008A09DA">
      <w:pPr>
        <w:pStyle w:val="Bezodstpw"/>
        <w:rPr>
          <w:rFonts w:eastAsia="Times New Roman"/>
          <w:bCs/>
          <w:color w:val="000000" w:themeColor="text1"/>
        </w:rPr>
      </w:pPr>
      <w:r w:rsidRPr="008A09DA">
        <w:rPr>
          <w:rFonts w:eastAsia="Times New Roman"/>
          <w:color w:val="000000" w:themeColor="text1"/>
        </w:rPr>
        <w:t xml:space="preserve">gwarancja </w:t>
      </w:r>
      <w:r w:rsidR="00F915FF" w:rsidRPr="008A09DA">
        <w:rPr>
          <w:rFonts w:eastAsia="Times New Roman"/>
          <w:color w:val="000000" w:themeColor="text1"/>
        </w:rPr>
        <w:t xml:space="preserve">min </w:t>
      </w:r>
      <w:r w:rsidRPr="008A09DA">
        <w:rPr>
          <w:rFonts w:eastAsia="Times New Roman"/>
          <w:color w:val="000000" w:themeColor="text1"/>
        </w:rPr>
        <w:t xml:space="preserve"> 24 miesiące</w:t>
      </w:r>
      <w:r w:rsidR="6BE22BFB" w:rsidRPr="008A09DA">
        <w:rPr>
          <w:rFonts w:eastAsia="Times New Roman"/>
          <w:color w:val="000000" w:themeColor="text1"/>
        </w:rPr>
        <w:t xml:space="preserve">. </w:t>
      </w:r>
      <w:r w:rsidR="00920821" w:rsidRPr="008A09DA">
        <w:br/>
      </w:r>
      <w:r w:rsidR="00920821" w:rsidRPr="008A09DA">
        <w:br/>
      </w:r>
      <w:r w:rsidR="00920821" w:rsidRPr="008A09DA">
        <w:br/>
      </w:r>
      <w:r w:rsidR="00920821" w:rsidRPr="008A09DA">
        <w:br/>
      </w:r>
    </w:p>
    <w:p w14:paraId="3CC9E2FA" w14:textId="1212706B" w:rsidR="00F915FF" w:rsidRPr="008A09DA" w:rsidRDefault="00B04C89" w:rsidP="008A09DA">
      <w:pPr>
        <w:pStyle w:val="Bezodstpw"/>
        <w:rPr>
          <w:rFonts w:eastAsia="Times New Roman"/>
          <w:bCs/>
          <w:color w:val="000000" w:themeColor="text1"/>
        </w:rPr>
      </w:pPr>
      <w:r>
        <w:rPr>
          <w:rFonts w:eastAsia="Times New Roman"/>
          <w:bCs/>
          <w:color w:val="000000" w:themeColor="text1"/>
        </w:rPr>
        <w:t xml:space="preserve">5. </w:t>
      </w:r>
      <w:r w:rsidR="75B6D50C" w:rsidRPr="008A09DA">
        <w:rPr>
          <w:rFonts w:eastAsia="Times New Roman"/>
          <w:bCs/>
          <w:color w:val="000000" w:themeColor="text1"/>
        </w:rPr>
        <w:t>Kamera internetowa</w:t>
      </w:r>
      <w:r w:rsidR="00F915FF" w:rsidRPr="008A09DA">
        <w:rPr>
          <w:rFonts w:eastAsia="Times New Roman"/>
          <w:bCs/>
          <w:color w:val="000000" w:themeColor="text1"/>
        </w:rPr>
        <w:t xml:space="preserve"> – 1 szt.</w:t>
      </w:r>
      <w:r w:rsidR="75B6D50C" w:rsidRPr="008A09DA">
        <w:rPr>
          <w:rFonts w:eastAsia="Times New Roman"/>
          <w:color w:val="000000" w:themeColor="text1"/>
        </w:rPr>
        <w:t xml:space="preserve"> </w:t>
      </w:r>
    </w:p>
    <w:p w14:paraId="60F93C43" w14:textId="77777777" w:rsidR="00F915FF" w:rsidRPr="008A09DA" w:rsidRDefault="75B6D50C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 xml:space="preserve">Podłączenie do komputera USB. </w:t>
      </w:r>
    </w:p>
    <w:p w14:paraId="4204BD33" w14:textId="77777777" w:rsidR="00F915FF" w:rsidRPr="008A09DA" w:rsidRDefault="75B6D50C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 xml:space="preserve">Rozdzielczość: 1920 x 1080, </w:t>
      </w:r>
    </w:p>
    <w:p w14:paraId="5695DAE5" w14:textId="77777777" w:rsidR="00F915FF" w:rsidRPr="008A09DA" w:rsidRDefault="75B6D50C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 xml:space="preserve">rozdzielczość nagrywania wideo: 1920 x 1080, </w:t>
      </w:r>
    </w:p>
    <w:p w14:paraId="3FD665F3" w14:textId="77777777" w:rsidR="00F915FF" w:rsidRPr="008A09DA" w:rsidRDefault="75B6D50C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 xml:space="preserve">wbudowany mikrofon, </w:t>
      </w:r>
    </w:p>
    <w:p w14:paraId="1550610A" w14:textId="77777777" w:rsidR="00B04C89" w:rsidRDefault="52E6FCC4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>k</w:t>
      </w:r>
      <w:r w:rsidR="75B6D50C" w:rsidRPr="008A09DA">
        <w:rPr>
          <w:rFonts w:eastAsia="Times New Roman"/>
          <w:color w:val="000000" w:themeColor="text1"/>
        </w:rPr>
        <w:t>lips ułatwiający przypięcie kamery do monitora</w:t>
      </w:r>
      <w:r w:rsidR="6CD1FD7C" w:rsidRPr="008A09DA">
        <w:rPr>
          <w:rFonts w:eastAsia="Times New Roman"/>
          <w:color w:val="000000" w:themeColor="text1"/>
        </w:rPr>
        <w:t>.</w:t>
      </w:r>
      <w:r w:rsidR="638B7624" w:rsidRPr="008A09DA">
        <w:rPr>
          <w:rFonts w:eastAsia="Times New Roman"/>
          <w:color w:val="000000" w:themeColor="text1"/>
        </w:rPr>
        <w:t xml:space="preserve"> </w:t>
      </w:r>
    </w:p>
    <w:p w14:paraId="4D6E17F8" w14:textId="724207EA" w:rsidR="00D737B7" w:rsidRPr="008A09DA" w:rsidRDefault="00B04C89" w:rsidP="008A09DA">
      <w:pPr>
        <w:pStyle w:val="Bezodstpw"/>
        <w:rPr>
          <w:rFonts w:eastAsia="Times New Roman"/>
          <w:bCs/>
          <w:color w:val="000000" w:themeColor="text1"/>
        </w:rPr>
      </w:pPr>
      <w:r>
        <w:t>Gwarancja min 24 miesiące</w:t>
      </w:r>
      <w:r w:rsidR="00920821" w:rsidRPr="008A09DA">
        <w:br/>
      </w:r>
    </w:p>
    <w:p w14:paraId="3A47464F" w14:textId="1779480C" w:rsidR="00F915FF" w:rsidRPr="008A09DA" w:rsidRDefault="00B04C89" w:rsidP="008A09DA">
      <w:pPr>
        <w:pStyle w:val="Bezodstpw"/>
        <w:rPr>
          <w:rFonts w:eastAsia="Times New Roman"/>
          <w:bCs/>
          <w:color w:val="000000" w:themeColor="text1"/>
        </w:rPr>
      </w:pPr>
      <w:r>
        <w:rPr>
          <w:rFonts w:eastAsia="Times New Roman"/>
          <w:color w:val="000000" w:themeColor="text1"/>
        </w:rPr>
        <w:t xml:space="preserve">6. </w:t>
      </w:r>
      <w:r w:rsidR="2EFD881E" w:rsidRPr="008A09DA">
        <w:rPr>
          <w:rFonts w:eastAsia="Times New Roman"/>
          <w:color w:val="000000" w:themeColor="text1"/>
        </w:rPr>
        <w:t>Mysz do komputera</w:t>
      </w:r>
      <w:r w:rsidR="00F915FF" w:rsidRPr="008A09DA">
        <w:rPr>
          <w:rFonts w:eastAsia="Times New Roman"/>
          <w:color w:val="000000" w:themeColor="text1"/>
        </w:rPr>
        <w:t xml:space="preserve"> – 3 szt. </w:t>
      </w:r>
    </w:p>
    <w:p w14:paraId="17CC941E" w14:textId="77777777" w:rsidR="00F915FF" w:rsidRPr="008A09DA" w:rsidRDefault="2EFD881E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 xml:space="preserve">optyczna, </w:t>
      </w:r>
    </w:p>
    <w:p w14:paraId="21CA5CA3" w14:textId="77777777" w:rsidR="00F915FF" w:rsidRPr="008A09DA" w:rsidRDefault="2EFD881E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 xml:space="preserve">bezprzewodowa, </w:t>
      </w:r>
    </w:p>
    <w:p w14:paraId="0E4E9BAA" w14:textId="77777777" w:rsidR="00F915FF" w:rsidRPr="008A09DA" w:rsidRDefault="2EFD881E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 xml:space="preserve">zasilanie 2 baterie AAA, </w:t>
      </w:r>
    </w:p>
    <w:p w14:paraId="0A9DE8EC" w14:textId="77777777" w:rsidR="00F915FF" w:rsidRPr="008A09DA" w:rsidRDefault="2EFD881E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>rozdzielczość 1600 dpi.</w:t>
      </w:r>
      <w:r w:rsidR="2545E8F6" w:rsidRPr="008A09DA">
        <w:rPr>
          <w:rFonts w:eastAsia="Times New Roman"/>
          <w:color w:val="000000" w:themeColor="text1"/>
        </w:rPr>
        <w:t xml:space="preserve"> </w:t>
      </w:r>
    </w:p>
    <w:p w14:paraId="5DAD2836" w14:textId="77777777" w:rsidR="00F915FF" w:rsidRPr="008A09DA" w:rsidRDefault="2545E8F6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 xml:space="preserve">Interfejs </w:t>
      </w:r>
      <w:r w:rsidR="58BBEF33" w:rsidRPr="008A09DA">
        <w:rPr>
          <w:rFonts w:eastAsia="Times New Roman"/>
          <w:color w:val="000000" w:themeColor="text1"/>
        </w:rPr>
        <w:t>r</w:t>
      </w:r>
      <w:r w:rsidRPr="008A09DA">
        <w:rPr>
          <w:rFonts w:eastAsia="Times New Roman"/>
          <w:color w:val="000000" w:themeColor="text1"/>
        </w:rPr>
        <w:t xml:space="preserve">adio, zasięg </w:t>
      </w:r>
      <w:r w:rsidR="00F915FF" w:rsidRPr="008A09DA">
        <w:rPr>
          <w:rFonts w:eastAsia="Times New Roman"/>
          <w:color w:val="000000" w:themeColor="text1"/>
        </w:rPr>
        <w:t xml:space="preserve">min </w:t>
      </w:r>
      <w:r w:rsidRPr="008A09DA">
        <w:rPr>
          <w:rFonts w:eastAsia="Times New Roman"/>
          <w:color w:val="000000" w:themeColor="text1"/>
        </w:rPr>
        <w:t xml:space="preserve">10 m, </w:t>
      </w:r>
    </w:p>
    <w:p w14:paraId="4BAB5044" w14:textId="77777777" w:rsidR="00F915FF" w:rsidRPr="008A09DA" w:rsidRDefault="2545E8F6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>profil myszy uniwersalny.</w:t>
      </w:r>
      <w:r w:rsidR="2EFD881E" w:rsidRPr="008A09DA">
        <w:rPr>
          <w:rFonts w:eastAsia="Times New Roman"/>
          <w:color w:val="000000" w:themeColor="text1"/>
        </w:rPr>
        <w:t xml:space="preserve"> </w:t>
      </w:r>
    </w:p>
    <w:p w14:paraId="735CE358" w14:textId="77777777" w:rsidR="00F915FF" w:rsidRPr="008A09DA" w:rsidRDefault="57A1D381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 xml:space="preserve">Liczba przycisków 3, liczba rolek 1. </w:t>
      </w:r>
    </w:p>
    <w:p w14:paraId="4C3EB380" w14:textId="77777777" w:rsidR="00B04C89" w:rsidRDefault="57A1D381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>Kompatybilna z systemem operacyjnym Windows 10.</w:t>
      </w:r>
    </w:p>
    <w:p w14:paraId="6C2163C9" w14:textId="215DB00B" w:rsidR="00D737B7" w:rsidRPr="008A09DA" w:rsidRDefault="00B04C89" w:rsidP="008A09DA">
      <w:pPr>
        <w:pStyle w:val="Bezodstpw"/>
        <w:rPr>
          <w:rFonts w:eastAsia="Times New Roman"/>
          <w:bCs/>
          <w:color w:val="000000" w:themeColor="text1"/>
        </w:rPr>
      </w:pPr>
      <w:r>
        <w:t>Gwarancja min 24 miesiące</w:t>
      </w:r>
      <w:r w:rsidR="00920821" w:rsidRPr="008A09DA">
        <w:br/>
      </w:r>
      <w:r w:rsidR="00920821" w:rsidRPr="008A09DA">
        <w:br/>
      </w:r>
    </w:p>
    <w:p w14:paraId="51D7B5D5" w14:textId="216A6A45" w:rsidR="00F915FF" w:rsidRPr="008A09DA" w:rsidRDefault="00B04C89" w:rsidP="008A09DA">
      <w:pPr>
        <w:pStyle w:val="Bezodstpw"/>
        <w:rPr>
          <w:rFonts w:eastAsia="Times New Roman"/>
          <w:bCs/>
          <w:color w:val="000000" w:themeColor="text1"/>
        </w:rPr>
      </w:pPr>
      <w:r>
        <w:rPr>
          <w:rFonts w:eastAsia="Times New Roman"/>
          <w:bCs/>
          <w:color w:val="000000" w:themeColor="text1"/>
        </w:rPr>
        <w:t xml:space="preserve">7. </w:t>
      </w:r>
      <w:r w:rsidR="47127BA6" w:rsidRPr="008A09DA">
        <w:rPr>
          <w:rFonts w:eastAsia="Times New Roman"/>
          <w:bCs/>
          <w:color w:val="000000" w:themeColor="text1"/>
        </w:rPr>
        <w:t>Mysz</w:t>
      </w:r>
      <w:r w:rsidR="47127BA6" w:rsidRPr="008A09DA">
        <w:rPr>
          <w:rFonts w:eastAsia="Times New Roman"/>
          <w:color w:val="000000" w:themeColor="text1"/>
        </w:rPr>
        <w:t xml:space="preserve"> do komputera</w:t>
      </w:r>
      <w:r w:rsidR="00F915FF" w:rsidRPr="008A09DA">
        <w:rPr>
          <w:rFonts w:eastAsia="Times New Roman"/>
          <w:color w:val="000000" w:themeColor="text1"/>
        </w:rPr>
        <w:t xml:space="preserve"> – 2 szt.</w:t>
      </w:r>
    </w:p>
    <w:p w14:paraId="2EEAAED6" w14:textId="77777777" w:rsidR="00F915FF" w:rsidRPr="008A09DA" w:rsidRDefault="542E9048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lastRenderedPageBreak/>
        <w:t>O</w:t>
      </w:r>
      <w:r w:rsidR="47127BA6" w:rsidRPr="008A09DA">
        <w:rPr>
          <w:rFonts w:eastAsia="Times New Roman"/>
          <w:color w:val="000000" w:themeColor="text1"/>
        </w:rPr>
        <w:t xml:space="preserve">ptyczna, </w:t>
      </w:r>
    </w:p>
    <w:p w14:paraId="0EFE0F17" w14:textId="77777777" w:rsidR="00F915FF" w:rsidRPr="008A09DA" w:rsidRDefault="47127BA6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 xml:space="preserve">przewodowa, </w:t>
      </w:r>
    </w:p>
    <w:p w14:paraId="5E34681E" w14:textId="77777777" w:rsidR="00F915FF" w:rsidRPr="008A09DA" w:rsidRDefault="47127BA6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 xml:space="preserve">czułość myszy 6200 dpi, </w:t>
      </w:r>
    </w:p>
    <w:p w14:paraId="44DDF409" w14:textId="77777777" w:rsidR="00F915FF" w:rsidRPr="008A09DA" w:rsidRDefault="47127BA6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 xml:space="preserve">typ podłączenia USB. </w:t>
      </w:r>
    </w:p>
    <w:p w14:paraId="6697EDD0" w14:textId="77777777" w:rsidR="00F915FF" w:rsidRPr="008A09DA" w:rsidRDefault="29A7DE3A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>Profil praworęczny</w:t>
      </w:r>
      <w:r w:rsidR="5E4DD24B" w:rsidRPr="008A09DA">
        <w:rPr>
          <w:rFonts w:eastAsia="Times New Roman"/>
          <w:color w:val="000000" w:themeColor="text1"/>
        </w:rPr>
        <w:t xml:space="preserve">. </w:t>
      </w:r>
    </w:p>
    <w:p w14:paraId="6F3A9A1F" w14:textId="77777777" w:rsidR="00F915FF" w:rsidRPr="008A09DA" w:rsidRDefault="5E4DD24B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>Parametry fizyczne:</w:t>
      </w:r>
      <w:r w:rsidR="29A7DE3A" w:rsidRPr="008A09DA">
        <w:rPr>
          <w:rFonts w:eastAsia="Times New Roman"/>
          <w:color w:val="000000" w:themeColor="text1"/>
        </w:rPr>
        <w:t xml:space="preserve"> długość </w:t>
      </w:r>
      <w:r w:rsidR="00F915FF" w:rsidRPr="008A09DA">
        <w:rPr>
          <w:rFonts w:eastAsia="Times New Roman"/>
          <w:color w:val="000000" w:themeColor="text1"/>
        </w:rPr>
        <w:t xml:space="preserve">max </w:t>
      </w:r>
      <w:r w:rsidR="29A7DE3A" w:rsidRPr="008A09DA">
        <w:rPr>
          <w:rFonts w:eastAsia="Times New Roman"/>
          <w:color w:val="000000" w:themeColor="text1"/>
        </w:rPr>
        <w:t>119 mm, szerokość</w:t>
      </w:r>
      <w:r w:rsidR="00F915FF" w:rsidRPr="008A09DA">
        <w:rPr>
          <w:rFonts w:eastAsia="Times New Roman"/>
          <w:color w:val="000000" w:themeColor="text1"/>
        </w:rPr>
        <w:t xml:space="preserve"> max</w:t>
      </w:r>
      <w:r w:rsidR="29A7DE3A" w:rsidRPr="008A09DA">
        <w:rPr>
          <w:rFonts w:eastAsia="Times New Roman"/>
          <w:color w:val="000000" w:themeColor="text1"/>
        </w:rPr>
        <w:t xml:space="preserve"> 64 mm, wysokość </w:t>
      </w:r>
      <w:r w:rsidR="00F915FF" w:rsidRPr="008A09DA">
        <w:rPr>
          <w:rFonts w:eastAsia="Times New Roman"/>
          <w:color w:val="000000" w:themeColor="text1"/>
        </w:rPr>
        <w:t xml:space="preserve">max </w:t>
      </w:r>
      <w:r w:rsidR="29A7DE3A" w:rsidRPr="008A09DA">
        <w:rPr>
          <w:rFonts w:eastAsia="Times New Roman"/>
          <w:color w:val="000000" w:themeColor="text1"/>
        </w:rPr>
        <w:t xml:space="preserve">41 mm, waga </w:t>
      </w:r>
      <w:r w:rsidR="00F915FF" w:rsidRPr="008A09DA">
        <w:rPr>
          <w:rFonts w:eastAsia="Times New Roman"/>
          <w:color w:val="000000" w:themeColor="text1"/>
        </w:rPr>
        <w:t xml:space="preserve">max </w:t>
      </w:r>
      <w:r w:rsidR="29A7DE3A" w:rsidRPr="008A09DA">
        <w:rPr>
          <w:rFonts w:eastAsia="Times New Roman"/>
          <w:color w:val="000000" w:themeColor="text1"/>
        </w:rPr>
        <w:t>87 g.</w:t>
      </w:r>
      <w:r w:rsidR="5AA4A1E2" w:rsidRPr="008A09DA">
        <w:rPr>
          <w:rFonts w:eastAsia="Times New Roman"/>
          <w:color w:val="000000" w:themeColor="text1"/>
        </w:rPr>
        <w:t xml:space="preserve"> </w:t>
      </w:r>
    </w:p>
    <w:p w14:paraId="409F9AE2" w14:textId="77777777" w:rsidR="00B04C89" w:rsidRDefault="5AA4A1E2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 xml:space="preserve">Kompatybilna z systemem operacyjnym Windows 10 Home. </w:t>
      </w:r>
    </w:p>
    <w:p w14:paraId="6FFA0D7F" w14:textId="5676BB72" w:rsidR="00D737B7" w:rsidRPr="008A09DA" w:rsidRDefault="00B04C89" w:rsidP="008A09DA">
      <w:pPr>
        <w:pStyle w:val="Bezodstpw"/>
        <w:rPr>
          <w:rFonts w:eastAsia="Times New Roman"/>
          <w:bCs/>
          <w:color w:val="000000" w:themeColor="text1"/>
        </w:rPr>
      </w:pPr>
      <w:r>
        <w:t>Gwarancja min 24 miesiące</w:t>
      </w:r>
      <w:r w:rsidR="00920821" w:rsidRPr="008A09DA">
        <w:br/>
      </w:r>
      <w:r w:rsidR="00920821" w:rsidRPr="008A09DA">
        <w:br/>
      </w:r>
    </w:p>
    <w:p w14:paraId="48C19930" w14:textId="2AB651C5" w:rsidR="00F915FF" w:rsidRPr="008A09DA" w:rsidRDefault="00B04C89" w:rsidP="008A09DA">
      <w:pPr>
        <w:pStyle w:val="Bezodstpw"/>
        <w:rPr>
          <w:rFonts w:eastAsia="Times New Roman"/>
          <w:bCs/>
          <w:color w:val="000000" w:themeColor="text1"/>
        </w:rPr>
      </w:pPr>
      <w:r>
        <w:rPr>
          <w:rFonts w:eastAsia="Times New Roman"/>
          <w:bCs/>
          <w:color w:val="000000" w:themeColor="text1"/>
        </w:rPr>
        <w:t xml:space="preserve">8. </w:t>
      </w:r>
      <w:r w:rsidR="2664EE3F" w:rsidRPr="008A09DA">
        <w:rPr>
          <w:rFonts w:eastAsia="Times New Roman"/>
          <w:bCs/>
          <w:color w:val="000000" w:themeColor="text1"/>
        </w:rPr>
        <w:t>Klawiatura przewodowa</w:t>
      </w:r>
      <w:r w:rsidR="2664EE3F" w:rsidRPr="008A09DA">
        <w:rPr>
          <w:rFonts w:eastAsia="Times New Roman"/>
          <w:color w:val="000000" w:themeColor="text1"/>
        </w:rPr>
        <w:t xml:space="preserve"> </w:t>
      </w:r>
      <w:r w:rsidR="00F915FF" w:rsidRPr="008A09DA">
        <w:rPr>
          <w:rFonts w:eastAsia="Times New Roman"/>
          <w:color w:val="000000" w:themeColor="text1"/>
        </w:rPr>
        <w:t xml:space="preserve">– 1 szt. </w:t>
      </w:r>
    </w:p>
    <w:p w14:paraId="3FB65726" w14:textId="77777777" w:rsidR="00F915FF" w:rsidRPr="008A09DA" w:rsidRDefault="6A280447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 xml:space="preserve">Typ klawiatury membranowa, </w:t>
      </w:r>
    </w:p>
    <w:p w14:paraId="3D59CB97" w14:textId="77777777" w:rsidR="00F915FF" w:rsidRPr="008A09DA" w:rsidRDefault="6A280447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 xml:space="preserve">układ klawiszy standardowy, </w:t>
      </w:r>
    </w:p>
    <w:p w14:paraId="261058A4" w14:textId="77777777" w:rsidR="00F915FF" w:rsidRPr="008A09DA" w:rsidRDefault="6A280447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 xml:space="preserve">krótki skok klawiszy. </w:t>
      </w:r>
    </w:p>
    <w:p w14:paraId="1E3293C4" w14:textId="77777777" w:rsidR="00F915FF" w:rsidRPr="008A09DA" w:rsidRDefault="2664EE3F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>Interfejs USB.</w:t>
      </w:r>
      <w:r w:rsidR="7108711D" w:rsidRPr="008A09DA">
        <w:rPr>
          <w:rFonts w:eastAsia="Times New Roman"/>
          <w:color w:val="000000" w:themeColor="text1"/>
        </w:rPr>
        <w:t xml:space="preserve"> </w:t>
      </w:r>
    </w:p>
    <w:p w14:paraId="7695B6D6" w14:textId="77777777" w:rsidR="00B04C89" w:rsidRDefault="6F8D66C5" w:rsidP="008A09DA">
      <w:pPr>
        <w:pStyle w:val="Bezodstpw"/>
        <w:rPr>
          <w:rFonts w:eastAsia="Times New Roman"/>
          <w:color w:val="000000" w:themeColor="text1"/>
        </w:rPr>
      </w:pPr>
      <w:r w:rsidRPr="008A09DA">
        <w:rPr>
          <w:rFonts w:eastAsia="Times New Roman"/>
          <w:color w:val="000000" w:themeColor="text1"/>
        </w:rPr>
        <w:t>Parametry</w:t>
      </w:r>
      <w:r w:rsidR="7108711D" w:rsidRPr="008A09DA">
        <w:rPr>
          <w:rFonts w:eastAsia="Times New Roman"/>
          <w:color w:val="000000" w:themeColor="text1"/>
        </w:rPr>
        <w:t xml:space="preserve"> fizyczne: </w:t>
      </w:r>
      <w:r w:rsidR="167094D8" w:rsidRPr="008A09DA">
        <w:rPr>
          <w:rFonts w:eastAsia="Times New Roman"/>
          <w:color w:val="000000" w:themeColor="text1"/>
        </w:rPr>
        <w:t xml:space="preserve">wysokość </w:t>
      </w:r>
      <w:r w:rsidR="00F915FF" w:rsidRPr="008A09DA">
        <w:rPr>
          <w:rFonts w:eastAsia="Times New Roman"/>
          <w:color w:val="000000" w:themeColor="text1"/>
        </w:rPr>
        <w:t xml:space="preserve">max </w:t>
      </w:r>
      <w:r w:rsidR="167094D8" w:rsidRPr="008A09DA">
        <w:rPr>
          <w:rFonts w:eastAsia="Times New Roman"/>
          <w:color w:val="000000" w:themeColor="text1"/>
        </w:rPr>
        <w:t xml:space="preserve">23 mm, szerokość </w:t>
      </w:r>
      <w:r w:rsidR="00F915FF" w:rsidRPr="008A09DA">
        <w:rPr>
          <w:rFonts w:eastAsia="Times New Roman"/>
          <w:color w:val="000000" w:themeColor="text1"/>
        </w:rPr>
        <w:t xml:space="preserve">max </w:t>
      </w:r>
      <w:r w:rsidR="167094D8" w:rsidRPr="008A09DA">
        <w:rPr>
          <w:rFonts w:eastAsia="Times New Roman"/>
          <w:color w:val="000000" w:themeColor="text1"/>
        </w:rPr>
        <w:t xml:space="preserve">450 mm, głębokość </w:t>
      </w:r>
      <w:r w:rsidR="00F915FF" w:rsidRPr="008A09DA">
        <w:rPr>
          <w:rFonts w:eastAsia="Times New Roman"/>
          <w:color w:val="000000" w:themeColor="text1"/>
        </w:rPr>
        <w:t xml:space="preserve">max </w:t>
      </w:r>
      <w:r w:rsidR="167094D8" w:rsidRPr="008A09DA">
        <w:rPr>
          <w:rFonts w:eastAsia="Times New Roman"/>
          <w:color w:val="000000" w:themeColor="text1"/>
        </w:rPr>
        <w:t xml:space="preserve">155 mm. </w:t>
      </w:r>
    </w:p>
    <w:p w14:paraId="102A5227" w14:textId="2B4DD7CA" w:rsidR="00D737B7" w:rsidRPr="008A09DA" w:rsidRDefault="00B04C89" w:rsidP="008A09DA">
      <w:pPr>
        <w:pStyle w:val="Bezodstpw"/>
        <w:rPr>
          <w:rFonts w:eastAsia="Times New Roman"/>
          <w:bCs/>
          <w:color w:val="000000" w:themeColor="text1"/>
        </w:rPr>
      </w:pPr>
      <w:r>
        <w:t>Gwarancja min 24 miesiące</w:t>
      </w:r>
      <w:r w:rsidR="00920821" w:rsidRPr="008A09DA">
        <w:br/>
      </w:r>
    </w:p>
    <w:p w14:paraId="1587F682" w14:textId="77777777" w:rsidR="00C554C3" w:rsidRPr="008A09DA" w:rsidRDefault="00C554C3" w:rsidP="008A09DA">
      <w:pPr>
        <w:pStyle w:val="Bezodstpw"/>
      </w:pPr>
      <w:r w:rsidRPr="008A09DA">
        <w:t xml:space="preserve">Gwarancja sprawowana za pośrednictwem dostawcy, czas reakcji serwisu 48 godziny , czas   </w:t>
      </w:r>
    </w:p>
    <w:p w14:paraId="6A2E63EC" w14:textId="1C088D74" w:rsidR="00F915FF" w:rsidRPr="008A09DA" w:rsidRDefault="00C554C3" w:rsidP="008A09DA">
      <w:pPr>
        <w:pStyle w:val="Bezodstpw"/>
      </w:pPr>
      <w:r w:rsidRPr="008A09DA">
        <w:t>naprawy od momentu zgłoszenia 14 dni</w:t>
      </w:r>
    </w:p>
    <w:p w14:paraId="6E6B0526" w14:textId="77777777" w:rsidR="00C554C3" w:rsidRPr="008A09DA" w:rsidRDefault="00C554C3" w:rsidP="008A09DA">
      <w:pPr>
        <w:pStyle w:val="Bezodstpw"/>
      </w:pPr>
    </w:p>
    <w:p w14:paraId="1F8CE0FB" w14:textId="77777777" w:rsidR="00F915FF" w:rsidRPr="008A09DA" w:rsidRDefault="00F915FF" w:rsidP="008A09DA">
      <w:pPr>
        <w:pStyle w:val="Bezodstpw"/>
      </w:pPr>
    </w:p>
    <w:p w14:paraId="68D5D41A" w14:textId="1BDCE62F" w:rsidR="00F915FF" w:rsidRPr="00331DF9" w:rsidRDefault="00F915FF" w:rsidP="008A09DA">
      <w:pPr>
        <w:pStyle w:val="Bezodstpw"/>
        <w:rPr>
          <w:b/>
          <w:u w:val="single"/>
        </w:rPr>
      </w:pPr>
      <w:r w:rsidRPr="00331DF9">
        <w:rPr>
          <w:b/>
          <w:u w:val="single"/>
        </w:rPr>
        <w:t xml:space="preserve">Część II </w:t>
      </w:r>
    </w:p>
    <w:p w14:paraId="52320A1F" w14:textId="77777777" w:rsidR="00B04C89" w:rsidRPr="008A09DA" w:rsidRDefault="00B04C89" w:rsidP="008A09DA">
      <w:pPr>
        <w:pStyle w:val="Bezodstpw"/>
      </w:pPr>
    </w:p>
    <w:p w14:paraId="03A7693D" w14:textId="5919772D" w:rsidR="00F915FF" w:rsidRPr="008A09DA" w:rsidRDefault="0005250F" w:rsidP="008A09DA">
      <w:pPr>
        <w:pStyle w:val="Bezodstpw"/>
      </w:pPr>
      <w:r w:rsidRPr="008A09DA">
        <w:t>Urządzenie wielofunkcyjne – 1 szt.</w:t>
      </w:r>
    </w:p>
    <w:p w14:paraId="7689767A" w14:textId="77777777" w:rsidR="0005250F" w:rsidRPr="008A09DA" w:rsidRDefault="0005250F" w:rsidP="008A09DA">
      <w:pPr>
        <w:pStyle w:val="Bezodstpw"/>
      </w:pPr>
      <w:r w:rsidRPr="008A09DA">
        <w:t>Technologia druku laserowa, kolorowa</w:t>
      </w:r>
    </w:p>
    <w:p w14:paraId="12931AFD" w14:textId="77777777" w:rsidR="0005250F" w:rsidRPr="008A09DA" w:rsidRDefault="0005250F" w:rsidP="008A09DA">
      <w:pPr>
        <w:pStyle w:val="Bezodstpw"/>
      </w:pPr>
      <w:r w:rsidRPr="008A09DA">
        <w:t>Obsługiwany typ nośnika</w:t>
      </w:r>
    </w:p>
    <w:p w14:paraId="307F0858" w14:textId="77777777" w:rsidR="0005250F" w:rsidRPr="008A09DA" w:rsidRDefault="0005250F" w:rsidP="008A09DA">
      <w:pPr>
        <w:pStyle w:val="Bezodstpw"/>
      </w:pPr>
      <w:r w:rsidRPr="008A09DA">
        <w:t>Papier zwykły</w:t>
      </w:r>
    </w:p>
    <w:p w14:paraId="146FE6CC" w14:textId="77777777" w:rsidR="0005250F" w:rsidRPr="008A09DA" w:rsidRDefault="0005250F" w:rsidP="008A09DA">
      <w:pPr>
        <w:pStyle w:val="Bezodstpw"/>
      </w:pPr>
      <w:r w:rsidRPr="008A09DA">
        <w:t>Papier makulaturowy</w:t>
      </w:r>
    </w:p>
    <w:p w14:paraId="23F5D6E2" w14:textId="77777777" w:rsidR="0005250F" w:rsidRPr="008A09DA" w:rsidRDefault="0005250F" w:rsidP="008A09DA">
      <w:pPr>
        <w:pStyle w:val="Bezodstpw"/>
      </w:pPr>
      <w:r w:rsidRPr="008A09DA">
        <w:t>Papier fotograficzny</w:t>
      </w:r>
    </w:p>
    <w:p w14:paraId="29416D7A" w14:textId="77777777" w:rsidR="0005250F" w:rsidRPr="008A09DA" w:rsidRDefault="0005250F" w:rsidP="008A09DA">
      <w:pPr>
        <w:pStyle w:val="Bezodstpw"/>
      </w:pPr>
      <w:r w:rsidRPr="008A09DA">
        <w:t>Obsługiwane formaty nośników</w:t>
      </w:r>
    </w:p>
    <w:p w14:paraId="4E119ED6" w14:textId="77777777" w:rsidR="0005250F" w:rsidRPr="008A09DA" w:rsidRDefault="0005250F" w:rsidP="008A09DA">
      <w:pPr>
        <w:pStyle w:val="Bezodstpw"/>
      </w:pPr>
      <w:r w:rsidRPr="008A09DA">
        <w:t>A4</w:t>
      </w:r>
    </w:p>
    <w:p w14:paraId="15075674" w14:textId="77777777" w:rsidR="0005250F" w:rsidRPr="008A09DA" w:rsidRDefault="0005250F" w:rsidP="008A09DA">
      <w:pPr>
        <w:pStyle w:val="Bezodstpw"/>
      </w:pPr>
      <w:r w:rsidRPr="008A09DA">
        <w:t>A5</w:t>
      </w:r>
    </w:p>
    <w:p w14:paraId="558C6A65" w14:textId="77777777" w:rsidR="0005250F" w:rsidRPr="008A09DA" w:rsidRDefault="0005250F" w:rsidP="008A09DA">
      <w:pPr>
        <w:pStyle w:val="Bezodstpw"/>
      </w:pPr>
      <w:r w:rsidRPr="008A09DA">
        <w:t>A6</w:t>
      </w:r>
    </w:p>
    <w:p w14:paraId="06DA7EC2" w14:textId="77777777" w:rsidR="0005250F" w:rsidRPr="008A09DA" w:rsidRDefault="0005250F" w:rsidP="008A09DA">
      <w:pPr>
        <w:pStyle w:val="Bezodstpw"/>
      </w:pPr>
      <w:r w:rsidRPr="008A09DA">
        <w:t>B5</w:t>
      </w:r>
    </w:p>
    <w:p w14:paraId="073D98B2" w14:textId="77777777" w:rsidR="0005250F" w:rsidRPr="008A09DA" w:rsidRDefault="0005250F" w:rsidP="008A09DA">
      <w:pPr>
        <w:pStyle w:val="Bezodstpw"/>
      </w:pPr>
      <w:r w:rsidRPr="008A09DA">
        <w:t>Podajnik papieru min 150 arkuszy</w:t>
      </w:r>
    </w:p>
    <w:p w14:paraId="61178B53" w14:textId="77777777" w:rsidR="0005250F" w:rsidRPr="008A09DA" w:rsidRDefault="0005250F" w:rsidP="008A09DA">
      <w:pPr>
        <w:pStyle w:val="Bezodstpw"/>
      </w:pPr>
      <w:r w:rsidRPr="008A09DA">
        <w:t>Rodzaje podajników papieru kasetowy</w:t>
      </w:r>
    </w:p>
    <w:p w14:paraId="5F48E4DD" w14:textId="77777777" w:rsidR="0005250F" w:rsidRPr="008A09DA" w:rsidRDefault="0005250F" w:rsidP="008A09DA">
      <w:pPr>
        <w:pStyle w:val="Bezodstpw"/>
      </w:pPr>
      <w:r w:rsidRPr="008A09DA">
        <w:t>Jeden podajnik papieru</w:t>
      </w:r>
    </w:p>
    <w:p w14:paraId="0A80D9D7" w14:textId="77777777" w:rsidR="0005250F" w:rsidRPr="008A09DA" w:rsidRDefault="0005250F" w:rsidP="008A09DA">
      <w:pPr>
        <w:pStyle w:val="Bezodstpw"/>
      </w:pPr>
      <w:r w:rsidRPr="008A09DA">
        <w:t>Odbiornik papieru 50 arkuszy</w:t>
      </w:r>
    </w:p>
    <w:p w14:paraId="0C31C1A2" w14:textId="77777777" w:rsidR="0005250F" w:rsidRPr="008A09DA" w:rsidRDefault="0005250F" w:rsidP="008A09DA">
      <w:pPr>
        <w:pStyle w:val="Bezodstpw"/>
      </w:pPr>
      <w:r w:rsidRPr="008A09DA">
        <w:t>Szybkość druku w kolorze max 4 str./min</w:t>
      </w:r>
    </w:p>
    <w:p w14:paraId="6BDE23FD" w14:textId="77777777" w:rsidR="0005250F" w:rsidRPr="008A09DA" w:rsidRDefault="0005250F" w:rsidP="008A09DA">
      <w:pPr>
        <w:pStyle w:val="Bezodstpw"/>
      </w:pPr>
      <w:r w:rsidRPr="008A09DA">
        <w:t>Szybkość druku w mono max 19 str./min</w:t>
      </w:r>
    </w:p>
    <w:p w14:paraId="44178D55" w14:textId="77777777" w:rsidR="0005250F" w:rsidRPr="008A09DA" w:rsidRDefault="0005250F" w:rsidP="008A09DA">
      <w:pPr>
        <w:pStyle w:val="Bezodstpw"/>
      </w:pPr>
      <w:r w:rsidRPr="008A09DA">
        <w:t>Maksymalna rozdzielczość druku 600 x 600 dpi</w:t>
      </w:r>
    </w:p>
    <w:p w14:paraId="5695C96C" w14:textId="77777777" w:rsidR="0005250F" w:rsidRPr="008A09DA" w:rsidRDefault="0005250F" w:rsidP="008A09DA">
      <w:pPr>
        <w:pStyle w:val="Bezodstpw"/>
      </w:pPr>
      <w:r w:rsidRPr="008A09DA">
        <w:t>Maksymalna rozdzielczość kopiowania 600 x 600 dpi</w:t>
      </w:r>
    </w:p>
    <w:p w14:paraId="4B5D2261" w14:textId="77777777" w:rsidR="0005250F" w:rsidRPr="008A09DA" w:rsidRDefault="0005250F" w:rsidP="008A09DA">
      <w:pPr>
        <w:pStyle w:val="Bezodstpw"/>
      </w:pPr>
      <w:r w:rsidRPr="008A09DA">
        <w:t>Szybkość skanowania do 4 s</w:t>
      </w:r>
    </w:p>
    <w:p w14:paraId="4EFCBD87" w14:textId="77777777" w:rsidR="0005250F" w:rsidRPr="008A09DA" w:rsidRDefault="0005250F" w:rsidP="008A09DA">
      <w:pPr>
        <w:pStyle w:val="Bezodstpw"/>
      </w:pPr>
      <w:r w:rsidRPr="008A09DA">
        <w:t>Szybkość kopiowania do 18 str./min</w:t>
      </w:r>
    </w:p>
    <w:p w14:paraId="50FFB929" w14:textId="77777777" w:rsidR="0005250F" w:rsidRPr="008A09DA" w:rsidRDefault="0005250F" w:rsidP="008A09DA">
      <w:pPr>
        <w:pStyle w:val="Bezodstpw"/>
      </w:pPr>
      <w:r w:rsidRPr="008A09DA">
        <w:t>Rozdzielczość skanowania 600 x 600 dpi</w:t>
      </w:r>
    </w:p>
    <w:p w14:paraId="7D6F40EB" w14:textId="77777777" w:rsidR="0005250F" w:rsidRPr="008A09DA" w:rsidRDefault="0005250F" w:rsidP="008A09DA">
      <w:pPr>
        <w:pStyle w:val="Bezodstpw"/>
      </w:pPr>
      <w:r w:rsidRPr="008A09DA">
        <w:t>Maksymalny format skanu A4</w:t>
      </w:r>
    </w:p>
    <w:p w14:paraId="301A6E35" w14:textId="77777777" w:rsidR="0005250F" w:rsidRPr="008A09DA" w:rsidRDefault="0005250F" w:rsidP="008A09DA">
      <w:pPr>
        <w:pStyle w:val="Bezodstpw"/>
      </w:pPr>
      <w:r w:rsidRPr="008A09DA">
        <w:t>Miesięczne obciążenie 20000 str./miesiąc</w:t>
      </w:r>
    </w:p>
    <w:p w14:paraId="0102C465" w14:textId="77777777" w:rsidR="0005250F" w:rsidRPr="008A09DA" w:rsidRDefault="0005250F" w:rsidP="008A09DA">
      <w:pPr>
        <w:pStyle w:val="Bezodstpw"/>
      </w:pPr>
      <w:r w:rsidRPr="008A09DA">
        <w:t>Maksymalna gramatura papieru 220 g/m²</w:t>
      </w:r>
    </w:p>
    <w:p w14:paraId="623501B3" w14:textId="77777777" w:rsidR="0005250F" w:rsidRPr="008A09DA" w:rsidRDefault="0005250F" w:rsidP="008A09DA">
      <w:pPr>
        <w:pStyle w:val="Bezodstpw"/>
        <w:rPr>
          <w:lang w:val="en-US"/>
        </w:rPr>
      </w:pPr>
      <w:r w:rsidRPr="008A09DA">
        <w:rPr>
          <w:lang w:val="en-US"/>
        </w:rPr>
        <w:t>WiFi</w:t>
      </w:r>
    </w:p>
    <w:p w14:paraId="268F13E9" w14:textId="77777777" w:rsidR="0005250F" w:rsidRPr="008A09DA" w:rsidRDefault="0005250F" w:rsidP="008A09DA">
      <w:pPr>
        <w:pStyle w:val="Bezodstpw"/>
        <w:rPr>
          <w:lang w:val="en-US"/>
        </w:rPr>
      </w:pPr>
      <w:r w:rsidRPr="008A09DA">
        <w:rPr>
          <w:lang w:val="en-US"/>
        </w:rPr>
        <w:t>Interfejsy</w:t>
      </w:r>
    </w:p>
    <w:p w14:paraId="59FB9574" w14:textId="77777777" w:rsidR="0005250F" w:rsidRPr="008A09DA" w:rsidRDefault="0005250F" w:rsidP="008A09DA">
      <w:pPr>
        <w:pStyle w:val="Bezodstpw"/>
        <w:rPr>
          <w:lang w:val="en-US"/>
        </w:rPr>
      </w:pPr>
      <w:r w:rsidRPr="008A09DA">
        <w:rPr>
          <w:lang w:val="en-US"/>
        </w:rPr>
        <w:t>USB</w:t>
      </w:r>
    </w:p>
    <w:p w14:paraId="23A16BBE" w14:textId="77777777" w:rsidR="0005250F" w:rsidRPr="008A09DA" w:rsidRDefault="0005250F" w:rsidP="008A09DA">
      <w:pPr>
        <w:pStyle w:val="Bezodstpw"/>
        <w:rPr>
          <w:lang w:val="en-US"/>
        </w:rPr>
      </w:pPr>
      <w:r w:rsidRPr="008A09DA">
        <w:rPr>
          <w:lang w:val="en-US"/>
        </w:rPr>
        <w:t>Wi-Fi</w:t>
      </w:r>
    </w:p>
    <w:p w14:paraId="02AF2162" w14:textId="77777777" w:rsidR="0005250F" w:rsidRPr="008A09DA" w:rsidRDefault="0005250F" w:rsidP="008A09DA">
      <w:pPr>
        <w:pStyle w:val="Bezodstpw"/>
        <w:rPr>
          <w:lang w:val="en-US"/>
        </w:rPr>
      </w:pPr>
      <w:r w:rsidRPr="008A09DA">
        <w:rPr>
          <w:lang w:val="en-US"/>
        </w:rPr>
        <w:t>LAN (Ethernet)</w:t>
      </w:r>
    </w:p>
    <w:p w14:paraId="13A05969" w14:textId="77777777" w:rsidR="0005250F" w:rsidRPr="008A09DA" w:rsidRDefault="0005250F" w:rsidP="008A09DA">
      <w:pPr>
        <w:pStyle w:val="Bezodstpw"/>
      </w:pPr>
      <w:r w:rsidRPr="008A09DA">
        <w:t>AirPrint</w:t>
      </w:r>
    </w:p>
    <w:p w14:paraId="0992DC74" w14:textId="77777777" w:rsidR="0005250F" w:rsidRPr="008A09DA" w:rsidRDefault="0005250F" w:rsidP="008A09DA">
      <w:pPr>
        <w:pStyle w:val="Bezodstpw"/>
      </w:pPr>
      <w:r w:rsidRPr="008A09DA">
        <w:t>Wyświetlacz wbudowany</w:t>
      </w:r>
    </w:p>
    <w:p w14:paraId="6220074F" w14:textId="77777777" w:rsidR="0005250F" w:rsidRPr="008A09DA" w:rsidRDefault="0005250F" w:rsidP="008A09DA">
      <w:pPr>
        <w:pStyle w:val="Bezodstpw"/>
      </w:pPr>
      <w:r w:rsidRPr="008A09DA">
        <w:t>Skanowanie do chmury</w:t>
      </w:r>
    </w:p>
    <w:p w14:paraId="01C5523F" w14:textId="77777777" w:rsidR="0005250F" w:rsidRPr="008A09DA" w:rsidRDefault="0005250F" w:rsidP="008A09DA">
      <w:pPr>
        <w:pStyle w:val="Bezodstpw"/>
      </w:pPr>
      <w:r w:rsidRPr="008A09DA">
        <w:lastRenderedPageBreak/>
        <w:t>Drukowanie znaków wodnych</w:t>
      </w:r>
    </w:p>
    <w:p w14:paraId="09F0E79F" w14:textId="77777777" w:rsidR="0005250F" w:rsidRPr="008A09DA" w:rsidRDefault="0005250F" w:rsidP="008A09DA">
      <w:pPr>
        <w:pStyle w:val="Bezodstpw"/>
      </w:pPr>
      <w:r w:rsidRPr="008A09DA">
        <w:t>Dołączone akcesoria</w:t>
      </w:r>
    </w:p>
    <w:p w14:paraId="79F28318" w14:textId="77777777" w:rsidR="0005250F" w:rsidRPr="008A09DA" w:rsidRDefault="0005250F" w:rsidP="008A09DA">
      <w:pPr>
        <w:pStyle w:val="Bezodstpw"/>
      </w:pPr>
      <w:r w:rsidRPr="008A09DA">
        <w:t>Kabel zasilający</w:t>
      </w:r>
    </w:p>
    <w:p w14:paraId="679C39BA" w14:textId="77777777" w:rsidR="0005250F" w:rsidRPr="008A09DA" w:rsidRDefault="0005250F" w:rsidP="008A09DA">
      <w:pPr>
        <w:pStyle w:val="Bezodstpw"/>
      </w:pPr>
      <w:r w:rsidRPr="008A09DA">
        <w:t>Kabel USB</w:t>
      </w:r>
    </w:p>
    <w:p w14:paraId="6F5F759A" w14:textId="77777777" w:rsidR="0005250F" w:rsidRPr="008A09DA" w:rsidRDefault="0005250F" w:rsidP="008A09DA">
      <w:pPr>
        <w:pStyle w:val="Bezodstpw"/>
      </w:pPr>
      <w:r w:rsidRPr="008A09DA">
        <w:t>Tonery startowe</w:t>
      </w:r>
    </w:p>
    <w:p w14:paraId="3C2F7767" w14:textId="77777777" w:rsidR="0005250F" w:rsidRPr="008A09DA" w:rsidRDefault="0005250F" w:rsidP="008A09DA">
      <w:pPr>
        <w:pStyle w:val="Bezodstpw"/>
      </w:pPr>
      <w:r w:rsidRPr="008A09DA">
        <w:t>Kolor</w:t>
      </w:r>
    </w:p>
    <w:p w14:paraId="040477F9" w14:textId="77777777" w:rsidR="0005250F" w:rsidRPr="008A09DA" w:rsidRDefault="0005250F" w:rsidP="008A09DA">
      <w:pPr>
        <w:pStyle w:val="Bezodstpw"/>
      </w:pPr>
      <w:r w:rsidRPr="008A09DA">
        <w:t>Biało-czarny</w:t>
      </w:r>
    </w:p>
    <w:p w14:paraId="3A7B3EDC" w14:textId="77777777" w:rsidR="0005250F" w:rsidRPr="008A09DA" w:rsidRDefault="0005250F" w:rsidP="008A09DA">
      <w:pPr>
        <w:pStyle w:val="Bezodstpw"/>
      </w:pPr>
      <w:r w:rsidRPr="008A09DA">
        <w:t>Szerokość max 410 mm</w:t>
      </w:r>
    </w:p>
    <w:p w14:paraId="252748A1" w14:textId="77777777" w:rsidR="0005250F" w:rsidRPr="008A09DA" w:rsidRDefault="0005250F" w:rsidP="008A09DA">
      <w:pPr>
        <w:pStyle w:val="Bezodstpw"/>
      </w:pPr>
      <w:r w:rsidRPr="008A09DA">
        <w:t>Wysokość max 290 mm</w:t>
      </w:r>
    </w:p>
    <w:p w14:paraId="6F19FFA2" w14:textId="77777777" w:rsidR="0005250F" w:rsidRPr="008A09DA" w:rsidRDefault="0005250F" w:rsidP="008A09DA">
      <w:pPr>
        <w:pStyle w:val="Bezodstpw"/>
      </w:pPr>
      <w:r w:rsidRPr="008A09DA">
        <w:t>Głębokość max 425 mm</w:t>
      </w:r>
    </w:p>
    <w:p w14:paraId="5370DE11" w14:textId="77777777" w:rsidR="0005250F" w:rsidRPr="008A09DA" w:rsidRDefault="0005250F" w:rsidP="008A09DA">
      <w:pPr>
        <w:pStyle w:val="Bezodstpw"/>
      </w:pPr>
      <w:r w:rsidRPr="008A09DA">
        <w:t>Waga max 13 kg</w:t>
      </w:r>
    </w:p>
    <w:p w14:paraId="40FDE9AA" w14:textId="30BB593B" w:rsidR="0005250F" w:rsidRPr="008A09DA" w:rsidRDefault="0005250F" w:rsidP="008A09DA">
      <w:pPr>
        <w:pStyle w:val="Bezodstpw"/>
      </w:pPr>
      <w:r w:rsidRPr="008A09DA">
        <w:t>Gwarancja min 12 miesięcy (gwarancja producenta)</w:t>
      </w:r>
    </w:p>
    <w:p w14:paraId="199BBD25" w14:textId="77777777" w:rsidR="00C554C3" w:rsidRPr="008A09DA" w:rsidRDefault="00C554C3" w:rsidP="008A09DA">
      <w:pPr>
        <w:pStyle w:val="Bezodstpw"/>
      </w:pPr>
      <w:r w:rsidRPr="008A09DA">
        <w:t xml:space="preserve">Gwarancja sprawowana za pośrednictwem dostawcy, czas reakcji serwisu 48 godziny , czas   </w:t>
      </w:r>
    </w:p>
    <w:p w14:paraId="1E5B0753" w14:textId="06B4037F" w:rsidR="0005250F" w:rsidRPr="008A09DA" w:rsidRDefault="00C554C3" w:rsidP="008A09DA">
      <w:pPr>
        <w:pStyle w:val="Bezodstpw"/>
      </w:pPr>
      <w:r w:rsidRPr="008A09DA">
        <w:t>naprawy od momentu zgłoszenia 14 dni</w:t>
      </w:r>
    </w:p>
    <w:p w14:paraId="75780D1B" w14:textId="77777777" w:rsidR="00C554C3" w:rsidRPr="008A09DA" w:rsidRDefault="00C554C3" w:rsidP="008A09DA">
      <w:pPr>
        <w:pStyle w:val="Bezodstpw"/>
      </w:pPr>
    </w:p>
    <w:p w14:paraId="7301F24D" w14:textId="2DFF3B52" w:rsidR="0005250F" w:rsidRPr="00331DF9" w:rsidRDefault="0005250F" w:rsidP="008A09DA">
      <w:pPr>
        <w:pStyle w:val="Bezodstpw"/>
        <w:rPr>
          <w:b/>
          <w:u w:val="single"/>
        </w:rPr>
      </w:pPr>
      <w:r w:rsidRPr="00331DF9">
        <w:rPr>
          <w:b/>
          <w:u w:val="single"/>
        </w:rPr>
        <w:t>Część III</w:t>
      </w:r>
    </w:p>
    <w:p w14:paraId="33937A47" w14:textId="77777777" w:rsidR="00B04C89" w:rsidRPr="008A09DA" w:rsidRDefault="00B04C89" w:rsidP="008A09DA">
      <w:pPr>
        <w:pStyle w:val="Bezodstpw"/>
      </w:pPr>
    </w:p>
    <w:p w14:paraId="3B4EC17C" w14:textId="7FB51F64" w:rsidR="009F18E7" w:rsidRPr="008A09DA" w:rsidRDefault="009F18E7" w:rsidP="008A09DA">
      <w:pPr>
        <w:pStyle w:val="Bezodstpw"/>
        <w:numPr>
          <w:ilvl w:val="0"/>
          <w:numId w:val="19"/>
        </w:numPr>
      </w:pPr>
      <w:r w:rsidRPr="008A09DA">
        <w:t xml:space="preserve">Laptop – 1 </w:t>
      </w:r>
      <w:r w:rsidR="000B79D7" w:rsidRPr="008A09DA">
        <w:t xml:space="preserve">szt. </w:t>
      </w:r>
    </w:p>
    <w:p w14:paraId="60FEC81B" w14:textId="77777777" w:rsidR="00527FBB" w:rsidRPr="008A09DA" w:rsidRDefault="00527FBB" w:rsidP="008A09DA">
      <w:pPr>
        <w:pStyle w:val="Bezodstpw"/>
      </w:pPr>
      <w:r w:rsidRPr="008A09DA">
        <w:t>Przekątna ekranu 15.6 cali</w:t>
      </w:r>
    </w:p>
    <w:p w14:paraId="294F9178" w14:textId="77777777" w:rsidR="00527FBB" w:rsidRPr="008A09DA" w:rsidRDefault="00527FBB" w:rsidP="008A09DA">
      <w:pPr>
        <w:pStyle w:val="Bezodstpw"/>
      </w:pPr>
      <w:r w:rsidRPr="008A09DA">
        <w:t>Rozdzielczość 1920 x 1080 (Full HD) pikseli</w:t>
      </w:r>
    </w:p>
    <w:p w14:paraId="6C8C8461" w14:textId="77777777" w:rsidR="00527FBB" w:rsidRPr="008A09DA" w:rsidRDefault="00527FBB" w:rsidP="008A09DA">
      <w:pPr>
        <w:pStyle w:val="Bezodstpw"/>
      </w:pPr>
      <w:r w:rsidRPr="008A09DA">
        <w:t>Jasność matrycy 300 nitów</w:t>
      </w:r>
    </w:p>
    <w:p w14:paraId="65BF6AA2" w14:textId="77777777" w:rsidR="00527FBB" w:rsidRPr="008A09DA" w:rsidRDefault="00527FBB" w:rsidP="008A09DA">
      <w:pPr>
        <w:pStyle w:val="Bezodstpw"/>
      </w:pPr>
      <w:r w:rsidRPr="008A09DA">
        <w:t>Powłoka matrycy antyrefleksyjna</w:t>
      </w:r>
    </w:p>
    <w:p w14:paraId="7B6AAA2E" w14:textId="77777777" w:rsidR="00527FBB" w:rsidRPr="008A09DA" w:rsidRDefault="00527FBB" w:rsidP="008A09DA">
      <w:pPr>
        <w:pStyle w:val="Bezodstpw"/>
        <w:rPr>
          <w:lang w:val="en-US"/>
        </w:rPr>
      </w:pPr>
      <w:r w:rsidRPr="008A09DA">
        <w:rPr>
          <w:lang w:val="en-US"/>
        </w:rPr>
        <w:t>Typ matrycy IPS-Level</w:t>
      </w:r>
    </w:p>
    <w:p w14:paraId="460FA50A" w14:textId="3FBFB479" w:rsidR="00527FBB" w:rsidRPr="008A09DA" w:rsidRDefault="00527FBB" w:rsidP="008A09DA">
      <w:pPr>
        <w:pStyle w:val="Bezodstpw"/>
      </w:pPr>
      <w:r w:rsidRPr="008A09DA">
        <w:t>Procesor</w:t>
      </w:r>
      <w:r w:rsidRPr="008A09DA">
        <w:rPr>
          <w:rFonts w:eastAsia="Times New Roman"/>
        </w:rPr>
        <w:t xml:space="preserve"> osiągający w teście PassMark CPU Mark wynik min. 16570  punktów (wynik zaproponowanego procesora musi znajdować się na stronie: </w:t>
      </w:r>
      <w:hyperlink r:id="rId14" w:history="1">
        <w:r w:rsidRPr="008A09DA">
          <w:rPr>
            <w:rFonts w:eastAsia="Times New Roman"/>
          </w:rPr>
          <w:t>www.cpubenchmark.net</w:t>
        </w:r>
      </w:hyperlink>
      <w:r w:rsidRPr="008A09DA">
        <w:t xml:space="preserve">  </w:t>
      </w:r>
    </w:p>
    <w:p w14:paraId="613B5410" w14:textId="77777777" w:rsidR="00527FBB" w:rsidRPr="008A09DA" w:rsidRDefault="00527FBB" w:rsidP="008A09DA">
      <w:pPr>
        <w:pStyle w:val="Bezodstpw"/>
      </w:pPr>
      <w:r w:rsidRPr="008A09DA">
        <w:t>Ilość rdzeni 8 szt.</w:t>
      </w:r>
    </w:p>
    <w:p w14:paraId="3C14C513" w14:textId="77777777" w:rsidR="00527FBB" w:rsidRPr="008A09DA" w:rsidRDefault="00527FBB" w:rsidP="008A09DA">
      <w:pPr>
        <w:pStyle w:val="Bezodstpw"/>
      </w:pPr>
      <w:r w:rsidRPr="008A09DA">
        <w:t>Wielkość pamięci RAM min 32 GB</w:t>
      </w:r>
    </w:p>
    <w:p w14:paraId="03D94CE3" w14:textId="77777777" w:rsidR="00527FBB" w:rsidRPr="008A09DA" w:rsidRDefault="00527FBB" w:rsidP="008A09DA">
      <w:pPr>
        <w:pStyle w:val="Bezodstpw"/>
      </w:pPr>
      <w:r w:rsidRPr="008A09DA">
        <w:t>Dysk twardy 1 x SSD M.2 PCIe min 1000 GB</w:t>
      </w:r>
    </w:p>
    <w:p w14:paraId="426751EB" w14:textId="42D63014" w:rsidR="00527FBB" w:rsidRPr="00B04C89" w:rsidRDefault="00527FBB" w:rsidP="008A09DA">
      <w:pPr>
        <w:pStyle w:val="Bezodstpw"/>
      </w:pPr>
      <w:r w:rsidRPr="00B04C89">
        <w:t xml:space="preserve">Karta graficzna </w:t>
      </w:r>
      <w:r w:rsidR="00FA4CA0" w:rsidRPr="00B04C89">
        <w:rPr>
          <w:rFonts w:eastAsia="Times New Roman"/>
        </w:rPr>
        <w:t xml:space="preserve">osiągająca min.  </w:t>
      </w:r>
      <w:r w:rsidR="00664254" w:rsidRPr="00B04C89">
        <w:rPr>
          <w:rFonts w:eastAsia="Times New Roman"/>
        </w:rPr>
        <w:t>14</w:t>
      </w:r>
      <w:r w:rsidR="008D6181" w:rsidRPr="00B04C89">
        <w:rPr>
          <w:rFonts w:eastAsia="Times New Roman"/>
        </w:rPr>
        <w:t>730</w:t>
      </w:r>
      <w:r w:rsidR="00FA4CA0" w:rsidRPr="00B04C89">
        <w:rPr>
          <w:rFonts w:eastAsia="Times New Roman"/>
        </w:rPr>
        <w:t xml:space="preserve"> punktów w teście  PassMark  (wynik zaproponowanej karty musi znajdować się na stronie:   </w:t>
      </w:r>
      <w:hyperlink r:id="rId15" w:history="1">
        <w:r w:rsidR="00FA4CA0" w:rsidRPr="00B04C89">
          <w:rPr>
            <w:rFonts w:eastAsia="Times New Roman"/>
          </w:rPr>
          <w:t>https://www.videocardbenchmark.net/gpu</w:t>
        </w:r>
      </w:hyperlink>
    </w:p>
    <w:p w14:paraId="10BE79B8" w14:textId="77777777" w:rsidR="00527FBB" w:rsidRPr="008A09DA" w:rsidRDefault="00527FBB" w:rsidP="008A09DA">
      <w:pPr>
        <w:pStyle w:val="Bezodstpw"/>
      </w:pPr>
      <w:r w:rsidRPr="008A09DA">
        <w:t>Pamięć karty graficznej min 8 GB</w:t>
      </w:r>
    </w:p>
    <w:p w14:paraId="7650370C" w14:textId="77777777" w:rsidR="00527FBB" w:rsidRPr="008A09DA" w:rsidRDefault="00527FBB" w:rsidP="008A09DA">
      <w:pPr>
        <w:pStyle w:val="Bezodstpw"/>
      </w:pPr>
      <w:r w:rsidRPr="008A09DA">
        <w:t>Wyjścia karty graficznej 1 x wyjście HDMI</w:t>
      </w:r>
    </w:p>
    <w:p w14:paraId="7E5CB1D4" w14:textId="77777777" w:rsidR="00527FBB" w:rsidRPr="008A09DA" w:rsidRDefault="00527FBB" w:rsidP="008A09DA">
      <w:pPr>
        <w:pStyle w:val="Bezodstpw"/>
        <w:rPr>
          <w:lang w:val="en-US"/>
        </w:rPr>
      </w:pPr>
      <w:r w:rsidRPr="008A09DA">
        <w:rPr>
          <w:lang w:val="en-US"/>
        </w:rPr>
        <w:t>Interfejs RJ45</w:t>
      </w:r>
    </w:p>
    <w:p w14:paraId="451F1690" w14:textId="77777777" w:rsidR="00527FBB" w:rsidRPr="008A09DA" w:rsidRDefault="00527FBB" w:rsidP="008A09DA">
      <w:pPr>
        <w:pStyle w:val="Bezodstpw"/>
        <w:rPr>
          <w:lang w:val="en-US"/>
        </w:rPr>
      </w:pPr>
      <w:r w:rsidRPr="008A09DA">
        <w:rPr>
          <w:lang w:val="en-US"/>
        </w:rPr>
        <w:t xml:space="preserve">Złącza </w:t>
      </w:r>
      <w:r w:rsidRPr="008A09DA">
        <w:rPr>
          <w:lang w:val="en-US"/>
        </w:rPr>
        <w:tab/>
        <w:t>1 x USB 3.2 (2 Gen) Typ-C/ DisplayPort</w:t>
      </w:r>
    </w:p>
    <w:p w14:paraId="54B17897" w14:textId="77777777" w:rsidR="00527FBB" w:rsidRPr="008A09DA" w:rsidRDefault="00527FBB" w:rsidP="008A09DA">
      <w:pPr>
        <w:pStyle w:val="Bezodstpw"/>
        <w:rPr>
          <w:lang w:val="en-US"/>
        </w:rPr>
      </w:pPr>
      <w:r w:rsidRPr="008A09DA">
        <w:rPr>
          <w:lang w:val="en-US"/>
        </w:rPr>
        <w:t>1 x USB 3.2 typ C (2 Gen)</w:t>
      </w:r>
    </w:p>
    <w:p w14:paraId="376C105F" w14:textId="77777777" w:rsidR="00527FBB" w:rsidRPr="008A09DA" w:rsidRDefault="00527FBB" w:rsidP="008A09DA">
      <w:pPr>
        <w:pStyle w:val="Bezodstpw"/>
      </w:pPr>
      <w:r w:rsidRPr="008A09DA">
        <w:t>3 x USB 3.2</w:t>
      </w:r>
    </w:p>
    <w:p w14:paraId="47BCEC58" w14:textId="77777777" w:rsidR="00527FBB" w:rsidRPr="008A09DA" w:rsidRDefault="00527FBB" w:rsidP="008A09DA">
      <w:pPr>
        <w:pStyle w:val="Bezodstpw"/>
      </w:pPr>
      <w:r w:rsidRPr="008A09DA">
        <w:t>Komunikacja Bluetooth</w:t>
      </w:r>
    </w:p>
    <w:p w14:paraId="35C3D206" w14:textId="77777777" w:rsidR="00527FBB" w:rsidRPr="008A09DA" w:rsidRDefault="00527FBB" w:rsidP="008A09DA">
      <w:pPr>
        <w:pStyle w:val="Bezodstpw"/>
      </w:pPr>
      <w:r w:rsidRPr="008A09DA">
        <w:t>LAN 1 Gbps</w:t>
      </w:r>
    </w:p>
    <w:p w14:paraId="345CF2CB" w14:textId="77777777" w:rsidR="00527FBB" w:rsidRPr="008A09DA" w:rsidRDefault="00527FBB" w:rsidP="008A09DA">
      <w:pPr>
        <w:pStyle w:val="Bezodstpw"/>
      </w:pPr>
      <w:r w:rsidRPr="008A09DA">
        <w:t>Wi-Fi 6 (802.11a/b/g/n/ac/ax)</w:t>
      </w:r>
    </w:p>
    <w:p w14:paraId="6CDB1B94" w14:textId="77777777" w:rsidR="00527FBB" w:rsidRPr="008A09DA" w:rsidRDefault="00527FBB" w:rsidP="008A09DA">
      <w:pPr>
        <w:pStyle w:val="Bezodstpw"/>
      </w:pPr>
      <w:r w:rsidRPr="008A09DA">
        <w:t>Typ akumulatora 4-komorowy litowo-polimerowy</w:t>
      </w:r>
    </w:p>
    <w:p w14:paraId="2CBDE1B2" w14:textId="77777777" w:rsidR="00527FBB" w:rsidRPr="008A09DA" w:rsidRDefault="00527FBB" w:rsidP="008A09DA">
      <w:pPr>
        <w:pStyle w:val="Bezodstpw"/>
      </w:pPr>
      <w:r w:rsidRPr="008A09DA">
        <w:t>Łączna moc wbudowanych głośników 4 W (2 x 2W)</w:t>
      </w:r>
    </w:p>
    <w:p w14:paraId="0B8836EB" w14:textId="77777777" w:rsidR="00527FBB" w:rsidRPr="008A09DA" w:rsidRDefault="00527FBB" w:rsidP="008A09DA">
      <w:pPr>
        <w:pStyle w:val="Bezodstpw"/>
      </w:pPr>
      <w:r w:rsidRPr="008A09DA">
        <w:t>Wygląd</w:t>
      </w:r>
    </w:p>
    <w:p w14:paraId="03AF9344" w14:textId="77777777" w:rsidR="00527FBB" w:rsidRPr="008A09DA" w:rsidRDefault="00527FBB" w:rsidP="008A09DA">
      <w:pPr>
        <w:pStyle w:val="Bezodstpw"/>
      </w:pPr>
      <w:r w:rsidRPr="008A09DA">
        <w:t>Kolor obudowy czarny</w:t>
      </w:r>
    </w:p>
    <w:p w14:paraId="01B14C88" w14:textId="77777777" w:rsidR="00527FBB" w:rsidRPr="008A09DA" w:rsidRDefault="00527FBB" w:rsidP="008A09DA">
      <w:pPr>
        <w:pStyle w:val="Bezodstpw"/>
      </w:pPr>
      <w:r w:rsidRPr="008A09DA">
        <w:t>Stylistyka pokrywy czarna</w:t>
      </w:r>
    </w:p>
    <w:p w14:paraId="09D1B30F" w14:textId="77777777" w:rsidR="00527FBB" w:rsidRPr="008A09DA" w:rsidRDefault="00527FBB" w:rsidP="008A09DA">
      <w:pPr>
        <w:pStyle w:val="Bezodstpw"/>
      </w:pPr>
      <w:r w:rsidRPr="008A09DA">
        <w:t>Kolor ramki wyświetlacza LCD czarny</w:t>
      </w:r>
    </w:p>
    <w:p w14:paraId="4CCEFC06" w14:textId="77777777" w:rsidR="00527FBB" w:rsidRPr="008A09DA" w:rsidRDefault="00527FBB" w:rsidP="008A09DA">
      <w:pPr>
        <w:pStyle w:val="Bezodstpw"/>
      </w:pPr>
      <w:r w:rsidRPr="008A09DA">
        <w:t>Kolor wokół klawiatury czarny</w:t>
      </w:r>
    </w:p>
    <w:p w14:paraId="3BA75E24" w14:textId="77777777" w:rsidR="00527FBB" w:rsidRPr="008A09DA" w:rsidRDefault="00527FBB" w:rsidP="008A09DA">
      <w:pPr>
        <w:pStyle w:val="Bezodstpw"/>
      </w:pPr>
      <w:r w:rsidRPr="008A09DA">
        <w:t>Kolor klawiatury czarny</w:t>
      </w:r>
    </w:p>
    <w:p w14:paraId="1ED3722F" w14:textId="77777777" w:rsidR="00527FBB" w:rsidRPr="008A09DA" w:rsidRDefault="00527FBB" w:rsidP="008A09DA">
      <w:pPr>
        <w:pStyle w:val="Bezodstpw"/>
      </w:pPr>
      <w:r w:rsidRPr="008A09DA">
        <w:t>klawiatura podświetlana RGB</w:t>
      </w:r>
    </w:p>
    <w:p w14:paraId="30D02627" w14:textId="77777777" w:rsidR="00527FBB" w:rsidRPr="008A09DA" w:rsidRDefault="00527FBB" w:rsidP="008A09DA">
      <w:pPr>
        <w:pStyle w:val="Bezodstpw"/>
      </w:pPr>
      <w:r w:rsidRPr="008A09DA">
        <w:t>Szerokość max 360,00 mm</w:t>
      </w:r>
    </w:p>
    <w:p w14:paraId="3C547F09" w14:textId="77777777" w:rsidR="00527FBB" w:rsidRPr="008A09DA" w:rsidRDefault="00527FBB" w:rsidP="008A09DA">
      <w:pPr>
        <w:pStyle w:val="Bezodstpw"/>
      </w:pPr>
      <w:r w:rsidRPr="008A09DA">
        <w:t>Głębokość max 250,00 mm</w:t>
      </w:r>
    </w:p>
    <w:p w14:paraId="109A4015" w14:textId="77777777" w:rsidR="00527FBB" w:rsidRPr="008A09DA" w:rsidRDefault="00527FBB" w:rsidP="008A09DA">
      <w:pPr>
        <w:pStyle w:val="Bezodstpw"/>
      </w:pPr>
      <w:r w:rsidRPr="008A09DA">
        <w:t>Wysokość max 20,00 mm</w:t>
      </w:r>
    </w:p>
    <w:p w14:paraId="089927DF" w14:textId="77777777" w:rsidR="00527FBB" w:rsidRPr="008A09DA" w:rsidRDefault="00527FBB" w:rsidP="008A09DA">
      <w:pPr>
        <w:pStyle w:val="Bezodstpw"/>
      </w:pPr>
      <w:r w:rsidRPr="008A09DA">
        <w:t>Waga max 2.2 kg</w:t>
      </w:r>
    </w:p>
    <w:p w14:paraId="769B3900" w14:textId="77777777" w:rsidR="00527FBB" w:rsidRPr="008A09DA" w:rsidRDefault="00527FBB" w:rsidP="008A09DA">
      <w:pPr>
        <w:pStyle w:val="Bezodstpw"/>
      </w:pPr>
      <w:r w:rsidRPr="008A09DA">
        <w:t>kamera HD</w:t>
      </w:r>
    </w:p>
    <w:p w14:paraId="3BE6AE89" w14:textId="77777777" w:rsidR="00527FBB" w:rsidRPr="008A09DA" w:rsidRDefault="00527FBB" w:rsidP="008A09DA">
      <w:pPr>
        <w:pStyle w:val="Bezodstpw"/>
      </w:pPr>
      <w:r w:rsidRPr="008A09DA">
        <w:t>wbudowany mikrofon</w:t>
      </w:r>
    </w:p>
    <w:p w14:paraId="1BC2893A" w14:textId="77777777" w:rsidR="00527FBB" w:rsidRPr="008A09DA" w:rsidRDefault="00527FBB" w:rsidP="008A09DA">
      <w:pPr>
        <w:pStyle w:val="Bezodstpw"/>
      </w:pPr>
      <w:r w:rsidRPr="008A09DA">
        <w:t>wielodotykowy, intuicyjny touchpad</w:t>
      </w:r>
    </w:p>
    <w:p w14:paraId="1117262D" w14:textId="77777777" w:rsidR="00527FBB" w:rsidRPr="008A09DA" w:rsidRDefault="00527FBB" w:rsidP="008A09DA">
      <w:pPr>
        <w:pStyle w:val="Bezodstpw"/>
      </w:pPr>
      <w:r w:rsidRPr="008A09DA">
        <w:t xml:space="preserve">System operacyjny Windows 10 Pro PL </w:t>
      </w:r>
    </w:p>
    <w:p w14:paraId="63E627DC" w14:textId="360CF383" w:rsidR="00527FBB" w:rsidRPr="008A09DA" w:rsidRDefault="00527FBB" w:rsidP="008A09DA">
      <w:pPr>
        <w:pStyle w:val="Bezodstpw"/>
      </w:pPr>
      <w:r w:rsidRPr="008A09DA">
        <w:t>Gwarancja min 2</w:t>
      </w:r>
      <w:r w:rsidR="00B04C89">
        <w:t>4 miesiące</w:t>
      </w:r>
      <w:r w:rsidRPr="008A09DA">
        <w:t xml:space="preserve"> w serwisie zewnętrznym</w:t>
      </w:r>
    </w:p>
    <w:p w14:paraId="0E487631" w14:textId="0CEADDE4" w:rsidR="000B79D7" w:rsidRPr="008A09DA" w:rsidRDefault="000B79D7" w:rsidP="008A09DA">
      <w:pPr>
        <w:pStyle w:val="Bezodstpw"/>
      </w:pPr>
    </w:p>
    <w:p w14:paraId="294F2E20" w14:textId="6B73912D" w:rsidR="000B79D7" w:rsidRPr="00331DF9" w:rsidRDefault="00442872" w:rsidP="008A09DA">
      <w:pPr>
        <w:pStyle w:val="Bezodstpw"/>
        <w:numPr>
          <w:ilvl w:val="0"/>
          <w:numId w:val="19"/>
        </w:numPr>
      </w:pPr>
      <w:r w:rsidRPr="00331DF9">
        <w:t>Zestaw komputerowy stacjonarny</w:t>
      </w:r>
      <w:r w:rsidR="000B79D7" w:rsidRPr="00331DF9">
        <w:t xml:space="preserve"> – 1 szt. </w:t>
      </w:r>
    </w:p>
    <w:p w14:paraId="2E1E02CE" w14:textId="2ADEAB84" w:rsidR="000B79D7" w:rsidRPr="008A09DA" w:rsidRDefault="000B79D7" w:rsidP="008A09DA">
      <w:pPr>
        <w:pStyle w:val="Bezodstpw"/>
      </w:pPr>
    </w:p>
    <w:p w14:paraId="6E7DCEBF" w14:textId="77777777" w:rsidR="000B79D7" w:rsidRPr="008A09DA" w:rsidRDefault="000B79D7" w:rsidP="008A09DA">
      <w:pPr>
        <w:pStyle w:val="Bezodstpw"/>
      </w:pPr>
      <w:r w:rsidRPr="008A09DA">
        <w:t>Procesor (+wentylator): – 1 szt.</w:t>
      </w:r>
    </w:p>
    <w:p w14:paraId="4DD91045" w14:textId="784BC3B6" w:rsidR="00920821" w:rsidRPr="008A09DA" w:rsidRDefault="000B79D7" w:rsidP="008A09DA">
      <w:pPr>
        <w:pStyle w:val="Bezodstpw"/>
      </w:pPr>
      <w:r w:rsidRPr="008A09DA">
        <w:rPr>
          <w:color w:val="FF0000"/>
        </w:rPr>
        <w:t xml:space="preserve"> </w:t>
      </w:r>
      <w:r w:rsidR="00920821" w:rsidRPr="008A09DA">
        <w:rPr>
          <w:color w:val="000000" w:themeColor="text1"/>
        </w:rPr>
        <w:t xml:space="preserve">Procesor </w:t>
      </w:r>
      <w:r w:rsidR="00920821" w:rsidRPr="008A09DA">
        <w:t>osiągający w teście PassMark CPU Mark wynik min.  </w:t>
      </w:r>
      <w:r w:rsidR="00102942" w:rsidRPr="008A09DA">
        <w:t>21645</w:t>
      </w:r>
      <w:r w:rsidR="00920821" w:rsidRPr="008A09DA">
        <w:t xml:space="preserve"> punktów (wynik zaproponowanego procesora musi znajdować się na stronie: </w:t>
      </w:r>
      <w:hyperlink r:id="rId16" w:history="1">
        <w:r w:rsidR="00920821" w:rsidRPr="008A09DA">
          <w:t>www.cpubenchmark.net</w:t>
        </w:r>
      </w:hyperlink>
    </w:p>
    <w:p w14:paraId="772C9C77" w14:textId="77777777" w:rsidR="000B79D7" w:rsidRPr="008A09DA" w:rsidRDefault="000B79D7" w:rsidP="008A09DA">
      <w:pPr>
        <w:pStyle w:val="Bezodstpw"/>
      </w:pPr>
    </w:p>
    <w:p w14:paraId="057B85EF" w14:textId="77777777" w:rsidR="000B79D7" w:rsidRPr="008A09DA" w:rsidRDefault="000B79D7" w:rsidP="008A09DA">
      <w:pPr>
        <w:pStyle w:val="Bezodstpw"/>
      </w:pPr>
      <w:r w:rsidRPr="008A09DA">
        <w:t>Płyta główna: – 1 szt.</w:t>
      </w:r>
    </w:p>
    <w:p w14:paraId="6ECDC94F" w14:textId="491E7313" w:rsidR="000B79D7" w:rsidRPr="008A09DA" w:rsidRDefault="000B79D7" w:rsidP="008A09DA">
      <w:pPr>
        <w:pStyle w:val="Bezodstpw"/>
      </w:pPr>
      <w:r w:rsidRPr="008A09DA">
        <w:t xml:space="preserve">Gniazdo procesora: Socket 2066, </w:t>
      </w:r>
    </w:p>
    <w:p w14:paraId="67B0D156" w14:textId="77777777" w:rsidR="000B79D7" w:rsidRPr="008A09DA" w:rsidRDefault="000B79D7" w:rsidP="008A09DA">
      <w:pPr>
        <w:pStyle w:val="Bezodstpw"/>
      </w:pPr>
    </w:p>
    <w:p w14:paraId="055BB0FB" w14:textId="77777777" w:rsidR="000B79D7" w:rsidRPr="008A09DA" w:rsidRDefault="000B79D7" w:rsidP="008A09DA">
      <w:pPr>
        <w:pStyle w:val="Bezodstpw"/>
      </w:pPr>
      <w:r w:rsidRPr="008A09DA">
        <w:t>Zasilacz: – 1 szt.</w:t>
      </w:r>
    </w:p>
    <w:p w14:paraId="02E5C972" w14:textId="77777777" w:rsidR="00102942" w:rsidRPr="008A09DA" w:rsidRDefault="000B79D7" w:rsidP="008A09DA">
      <w:pPr>
        <w:pStyle w:val="Bezodstpw"/>
      </w:pPr>
      <w:r w:rsidRPr="008A09DA">
        <w:t xml:space="preserve">moc: 1000 W, </w:t>
      </w:r>
    </w:p>
    <w:p w14:paraId="43DF513C" w14:textId="77777777" w:rsidR="00102942" w:rsidRPr="008A09DA" w:rsidRDefault="000B79D7" w:rsidP="008A09DA">
      <w:pPr>
        <w:pStyle w:val="Bezodstpw"/>
      </w:pPr>
      <w:r w:rsidRPr="008A09DA">
        <w:t xml:space="preserve">standard: ATX, </w:t>
      </w:r>
    </w:p>
    <w:p w14:paraId="4861300B" w14:textId="77777777" w:rsidR="00102942" w:rsidRPr="008A09DA" w:rsidRDefault="000B79D7" w:rsidP="008A09DA">
      <w:pPr>
        <w:pStyle w:val="Bezodstpw"/>
      </w:pPr>
      <w:r w:rsidRPr="008A09DA">
        <w:t xml:space="preserve">wtyczka zasilania [pin]: 12 x SATA, 2 x 4/8 EPS 12V, 8 x 6/8-pin PEG, ATX 20pin, ATX 24pin, </w:t>
      </w:r>
    </w:p>
    <w:p w14:paraId="29A12D68" w14:textId="693C4648" w:rsidR="000B79D7" w:rsidRPr="008A09DA" w:rsidRDefault="000B79D7" w:rsidP="008A09DA">
      <w:pPr>
        <w:pStyle w:val="Bezodstpw"/>
      </w:pPr>
      <w:r w:rsidRPr="008A09DA">
        <w:t>certyfikat sprawności: 80 Plus Gold.</w:t>
      </w:r>
    </w:p>
    <w:p w14:paraId="2757A64E" w14:textId="77777777" w:rsidR="000B79D7" w:rsidRPr="008A09DA" w:rsidRDefault="000B79D7" w:rsidP="008A09DA">
      <w:pPr>
        <w:pStyle w:val="Bezodstpw"/>
      </w:pPr>
    </w:p>
    <w:p w14:paraId="6893C8AA" w14:textId="77777777" w:rsidR="000B79D7" w:rsidRPr="008A09DA" w:rsidRDefault="000B79D7" w:rsidP="008A09DA">
      <w:pPr>
        <w:pStyle w:val="Bezodstpw"/>
      </w:pPr>
      <w:r w:rsidRPr="008A09DA">
        <w:t>Obudowa: – 1 szt.</w:t>
      </w:r>
    </w:p>
    <w:p w14:paraId="4F22F3EC" w14:textId="77777777" w:rsidR="00102942" w:rsidRPr="00B04C89" w:rsidRDefault="000B79D7" w:rsidP="008A09DA">
      <w:pPr>
        <w:pStyle w:val="Bezodstpw"/>
        <w:rPr>
          <w:lang w:val="en-US"/>
        </w:rPr>
      </w:pPr>
      <w:r w:rsidRPr="00B04C89">
        <w:rPr>
          <w:lang w:val="en-US"/>
        </w:rPr>
        <w:t>standard:</w:t>
      </w:r>
      <w:r w:rsidR="00102942" w:rsidRPr="00B04C89">
        <w:rPr>
          <w:lang w:val="en-US"/>
        </w:rPr>
        <w:t xml:space="preserve"> </w:t>
      </w:r>
      <w:r w:rsidRPr="00B04C89">
        <w:rPr>
          <w:lang w:val="en-US"/>
        </w:rPr>
        <w:t xml:space="preserve">ATX, micro-ATX, mini-ITX, </w:t>
      </w:r>
    </w:p>
    <w:p w14:paraId="632F61F9" w14:textId="77777777" w:rsidR="00102942" w:rsidRPr="008A09DA" w:rsidRDefault="000B79D7" w:rsidP="008A09DA">
      <w:pPr>
        <w:pStyle w:val="Bezodstpw"/>
      </w:pPr>
      <w:r w:rsidRPr="008A09DA">
        <w:t xml:space="preserve">typ obudowy: Midi Tower, </w:t>
      </w:r>
    </w:p>
    <w:p w14:paraId="088602CB" w14:textId="0054E82B" w:rsidR="000B79D7" w:rsidRPr="008A09DA" w:rsidRDefault="000B79D7" w:rsidP="008A09DA">
      <w:pPr>
        <w:pStyle w:val="Bezodstpw"/>
      </w:pPr>
      <w:r w:rsidRPr="008A09DA">
        <w:t>zintegrowane podświetlanie</w:t>
      </w:r>
    </w:p>
    <w:p w14:paraId="1825E1D7" w14:textId="77777777" w:rsidR="000B79D7" w:rsidRPr="008A09DA" w:rsidRDefault="000B79D7" w:rsidP="008A09DA">
      <w:pPr>
        <w:pStyle w:val="Bezodstpw"/>
      </w:pPr>
    </w:p>
    <w:p w14:paraId="0055C283" w14:textId="77777777" w:rsidR="000B79D7" w:rsidRPr="008A09DA" w:rsidRDefault="000B79D7" w:rsidP="008A09DA">
      <w:pPr>
        <w:pStyle w:val="Bezodstpw"/>
      </w:pPr>
      <w:r w:rsidRPr="008A09DA">
        <w:t>Pamięć RAM: – 1 szt.</w:t>
      </w:r>
    </w:p>
    <w:p w14:paraId="1AA4E71C" w14:textId="77777777" w:rsidR="00102942" w:rsidRPr="008A09DA" w:rsidRDefault="000B79D7" w:rsidP="008A09DA">
      <w:pPr>
        <w:pStyle w:val="Bezodstpw"/>
      </w:pPr>
      <w:r w:rsidRPr="008A09DA">
        <w:t xml:space="preserve">pojemność pojedynczego modułu: 16 GB, </w:t>
      </w:r>
    </w:p>
    <w:p w14:paraId="08DAC4AC" w14:textId="77777777" w:rsidR="00102942" w:rsidRPr="008A09DA" w:rsidRDefault="000B79D7" w:rsidP="008A09DA">
      <w:pPr>
        <w:pStyle w:val="Bezodstpw"/>
      </w:pPr>
      <w:r w:rsidRPr="008A09DA">
        <w:t xml:space="preserve">ilość modułów: 1, </w:t>
      </w:r>
    </w:p>
    <w:p w14:paraId="7513C10D" w14:textId="11CD379A" w:rsidR="000B79D7" w:rsidRPr="008A09DA" w:rsidRDefault="000B79D7" w:rsidP="008A09DA">
      <w:pPr>
        <w:pStyle w:val="Bezodstpw"/>
      </w:pPr>
      <w:r w:rsidRPr="008A09DA">
        <w:t>ilość kontaktów [pin]: 288 szt.</w:t>
      </w:r>
    </w:p>
    <w:p w14:paraId="11E20909" w14:textId="77777777" w:rsidR="000B79D7" w:rsidRPr="008A09DA" w:rsidRDefault="000B79D7" w:rsidP="008A09DA">
      <w:pPr>
        <w:pStyle w:val="Bezodstpw"/>
      </w:pPr>
    </w:p>
    <w:p w14:paraId="27816321" w14:textId="77777777" w:rsidR="000B79D7" w:rsidRPr="008A09DA" w:rsidRDefault="000B79D7" w:rsidP="008A09DA">
      <w:pPr>
        <w:pStyle w:val="Bezodstpw"/>
      </w:pPr>
      <w:r w:rsidRPr="008A09DA">
        <w:t>Dysk M.2: - 2 szt.</w:t>
      </w:r>
    </w:p>
    <w:p w14:paraId="61F55864" w14:textId="77777777" w:rsidR="00102942" w:rsidRPr="008A09DA" w:rsidRDefault="000B79D7" w:rsidP="008A09DA">
      <w:pPr>
        <w:pStyle w:val="Bezodstpw"/>
      </w:pPr>
      <w:r w:rsidRPr="008A09DA">
        <w:t xml:space="preserve">Interfejs: M.2, </w:t>
      </w:r>
    </w:p>
    <w:p w14:paraId="497FB9F0" w14:textId="77777777" w:rsidR="00102942" w:rsidRPr="008A09DA" w:rsidRDefault="000B79D7" w:rsidP="008A09DA">
      <w:pPr>
        <w:pStyle w:val="Bezodstpw"/>
      </w:pPr>
      <w:r w:rsidRPr="008A09DA">
        <w:t xml:space="preserve">Pojemność: 1000 GB, </w:t>
      </w:r>
    </w:p>
    <w:p w14:paraId="45B2496D" w14:textId="77777777" w:rsidR="00102942" w:rsidRPr="008A09DA" w:rsidRDefault="000B79D7" w:rsidP="008A09DA">
      <w:pPr>
        <w:pStyle w:val="Bezodstpw"/>
      </w:pPr>
      <w:r w:rsidRPr="008A09DA">
        <w:t xml:space="preserve">Szybkość zapisu: 2500 MB/s, </w:t>
      </w:r>
    </w:p>
    <w:p w14:paraId="29C4C00E" w14:textId="440D1A2F" w:rsidR="000B79D7" w:rsidRPr="008A09DA" w:rsidRDefault="000B79D7" w:rsidP="008A09DA">
      <w:pPr>
        <w:pStyle w:val="Bezodstpw"/>
      </w:pPr>
      <w:r w:rsidRPr="008A09DA">
        <w:t>Szybkość odczytu: 3400 MB/s</w:t>
      </w:r>
    </w:p>
    <w:p w14:paraId="7C08B578" w14:textId="77777777" w:rsidR="000B79D7" w:rsidRPr="008A09DA" w:rsidRDefault="000B79D7" w:rsidP="008A09DA">
      <w:pPr>
        <w:pStyle w:val="Bezodstpw"/>
      </w:pPr>
    </w:p>
    <w:p w14:paraId="7526BB5F" w14:textId="77777777" w:rsidR="000B79D7" w:rsidRPr="008A09DA" w:rsidRDefault="000B79D7" w:rsidP="008A09DA">
      <w:pPr>
        <w:pStyle w:val="Bezodstpw"/>
      </w:pPr>
      <w:r w:rsidRPr="008A09DA">
        <w:t>Karta graficzna: – 1 szt.</w:t>
      </w:r>
    </w:p>
    <w:p w14:paraId="1A191849" w14:textId="77777777" w:rsidR="00102942" w:rsidRPr="008A09DA" w:rsidRDefault="000B79D7" w:rsidP="008A09DA">
      <w:pPr>
        <w:pStyle w:val="Bezodstpw"/>
      </w:pPr>
      <w:r w:rsidRPr="008A09DA">
        <w:t xml:space="preserve">typ złącza: PCI-Express x16, </w:t>
      </w:r>
    </w:p>
    <w:p w14:paraId="610DFB51" w14:textId="77777777" w:rsidR="00102942" w:rsidRPr="008A09DA" w:rsidRDefault="000B79D7" w:rsidP="008A09DA">
      <w:pPr>
        <w:pStyle w:val="Bezodstpw"/>
      </w:pPr>
      <w:r w:rsidRPr="008A09DA">
        <w:t xml:space="preserve">wielkość pamięci: 4096 MB, </w:t>
      </w:r>
    </w:p>
    <w:p w14:paraId="4AEF657D" w14:textId="01B9FFE1" w:rsidR="00920821" w:rsidRPr="008A09DA" w:rsidRDefault="00920821" w:rsidP="008A09DA">
      <w:pPr>
        <w:pStyle w:val="Bezodstpw"/>
      </w:pPr>
      <w:r w:rsidRPr="008A09DA">
        <w:rPr>
          <w:color w:val="000000" w:themeColor="text1"/>
        </w:rPr>
        <w:t xml:space="preserve">karta graficzna </w:t>
      </w:r>
      <w:r w:rsidRPr="008A09DA">
        <w:t>osiągająca min. </w:t>
      </w:r>
      <w:r w:rsidR="00102942" w:rsidRPr="008A09DA">
        <w:t>6320</w:t>
      </w:r>
      <w:r w:rsidRPr="008A09DA">
        <w:t xml:space="preserve">  punktów w teście  PassMark  (wynik zaproponowanej karty musi znajdować się na stronie:   </w:t>
      </w:r>
      <w:hyperlink r:id="rId17" w:history="1">
        <w:r w:rsidRPr="008A09DA">
          <w:t>https://www.videocardbenchmark.net/gpu</w:t>
        </w:r>
      </w:hyperlink>
    </w:p>
    <w:p w14:paraId="0566906E" w14:textId="4ABF8B20" w:rsidR="000B79D7" w:rsidRPr="008A09DA" w:rsidRDefault="000B79D7" w:rsidP="008A09DA">
      <w:pPr>
        <w:pStyle w:val="Bezodstpw"/>
      </w:pPr>
    </w:p>
    <w:p w14:paraId="5EBDD2C1" w14:textId="3BC6C631" w:rsidR="000B79D7" w:rsidRDefault="000B79D7" w:rsidP="008A09DA">
      <w:pPr>
        <w:pStyle w:val="Bezodstpw"/>
      </w:pPr>
      <w:r w:rsidRPr="008A09DA">
        <w:t xml:space="preserve">System operacyjny: Windows – 1szt. </w:t>
      </w:r>
    </w:p>
    <w:p w14:paraId="53AE1BD1" w14:textId="0AB4FC8B" w:rsidR="00B04C89" w:rsidRPr="008A09DA" w:rsidRDefault="00B04C89" w:rsidP="008A09DA">
      <w:pPr>
        <w:pStyle w:val="Bezodstpw"/>
      </w:pPr>
      <w:r>
        <w:t>Gwarancja min 24 miesiące</w:t>
      </w:r>
    </w:p>
    <w:p w14:paraId="31492930" w14:textId="77777777" w:rsidR="000B79D7" w:rsidRPr="008A09DA" w:rsidRDefault="000B79D7" w:rsidP="008A09DA">
      <w:pPr>
        <w:pStyle w:val="Bezodstpw"/>
      </w:pPr>
    </w:p>
    <w:p w14:paraId="139B8933" w14:textId="77777777" w:rsidR="000B79D7" w:rsidRPr="008A09DA" w:rsidRDefault="000B79D7" w:rsidP="008A09DA">
      <w:pPr>
        <w:pStyle w:val="Bezodstpw"/>
      </w:pPr>
    </w:p>
    <w:p w14:paraId="50EB379A" w14:textId="022E7FBC" w:rsidR="000B79D7" w:rsidRPr="008A09DA" w:rsidRDefault="000B79D7" w:rsidP="008A09DA">
      <w:pPr>
        <w:pStyle w:val="Bezodstpw"/>
        <w:numPr>
          <w:ilvl w:val="0"/>
          <w:numId w:val="19"/>
        </w:numPr>
      </w:pPr>
      <w:r w:rsidRPr="008A09DA">
        <w:t>Monitor: - 1 szt.</w:t>
      </w:r>
    </w:p>
    <w:p w14:paraId="527B9691" w14:textId="77777777" w:rsidR="00102942" w:rsidRPr="008A09DA" w:rsidRDefault="00102942" w:rsidP="008A09DA">
      <w:pPr>
        <w:pStyle w:val="Bezodstpw"/>
      </w:pPr>
    </w:p>
    <w:p w14:paraId="4C3FC43B" w14:textId="28FB79C7" w:rsidR="00102942" w:rsidRPr="008A09DA" w:rsidRDefault="000B79D7" w:rsidP="008A09DA">
      <w:pPr>
        <w:pStyle w:val="Bezodstpw"/>
      </w:pPr>
      <w:r w:rsidRPr="008A09DA">
        <w:t xml:space="preserve">przekątna : 27 cali, </w:t>
      </w:r>
    </w:p>
    <w:p w14:paraId="5A596533" w14:textId="77777777" w:rsidR="00102942" w:rsidRPr="008A09DA" w:rsidRDefault="000B79D7" w:rsidP="008A09DA">
      <w:pPr>
        <w:pStyle w:val="Bezodstpw"/>
      </w:pPr>
      <w:r w:rsidRPr="008A09DA">
        <w:t xml:space="preserve">rozdzielczość nominalna: 1920 x 1080 (Full HD) piksele, </w:t>
      </w:r>
    </w:p>
    <w:p w14:paraId="4AB69024" w14:textId="77777777" w:rsidR="00102942" w:rsidRPr="008A09DA" w:rsidRDefault="000B79D7" w:rsidP="008A09DA">
      <w:pPr>
        <w:pStyle w:val="Bezodstpw"/>
      </w:pPr>
      <w:r w:rsidRPr="008A09DA">
        <w:t xml:space="preserve">rodzaj matrycy: TN, </w:t>
      </w:r>
    </w:p>
    <w:p w14:paraId="0AC4FB5A" w14:textId="77777777" w:rsidR="00102942" w:rsidRPr="008A09DA" w:rsidRDefault="000B79D7" w:rsidP="008A09DA">
      <w:pPr>
        <w:pStyle w:val="Bezodstpw"/>
      </w:pPr>
      <w:r w:rsidRPr="008A09DA">
        <w:t xml:space="preserve">typ matrycy: matowa, </w:t>
      </w:r>
    </w:p>
    <w:p w14:paraId="6AC0F31F" w14:textId="41EB6C35" w:rsidR="000B79D7" w:rsidRPr="008A09DA" w:rsidRDefault="000B79D7" w:rsidP="008A09DA">
      <w:pPr>
        <w:pStyle w:val="Bezodstpw"/>
      </w:pPr>
      <w:r w:rsidRPr="008A09DA">
        <w:t>rodzaj podświetlenia: LED</w:t>
      </w:r>
    </w:p>
    <w:p w14:paraId="7FA31626" w14:textId="43ADA334" w:rsidR="00102942" w:rsidRPr="008A09DA" w:rsidRDefault="00102942" w:rsidP="008A09DA">
      <w:pPr>
        <w:pStyle w:val="Bezodstpw"/>
      </w:pPr>
      <w:r w:rsidRPr="008A09DA">
        <w:t>gwarancja min 36 miesiące</w:t>
      </w:r>
    </w:p>
    <w:p w14:paraId="073BE6D9" w14:textId="77777777" w:rsidR="000B79D7" w:rsidRPr="008A09DA" w:rsidRDefault="000B79D7" w:rsidP="008A09DA">
      <w:pPr>
        <w:pStyle w:val="Bezodstpw"/>
      </w:pPr>
    </w:p>
    <w:p w14:paraId="3B66B6C1" w14:textId="77777777" w:rsidR="000B79D7" w:rsidRPr="008A09DA" w:rsidRDefault="000B79D7" w:rsidP="008A09DA">
      <w:pPr>
        <w:pStyle w:val="Bezodstpw"/>
      </w:pPr>
    </w:p>
    <w:p w14:paraId="2EC1B6FB" w14:textId="58959625" w:rsidR="00437D98" w:rsidRPr="008A09DA" w:rsidRDefault="00437D98" w:rsidP="008A09DA">
      <w:pPr>
        <w:pStyle w:val="Bezodstpw"/>
      </w:pPr>
    </w:p>
    <w:p w14:paraId="15E630F3" w14:textId="77777777" w:rsidR="00437D98" w:rsidRPr="008A09DA" w:rsidRDefault="00437D98" w:rsidP="008A09DA">
      <w:pPr>
        <w:pStyle w:val="Bezodstpw"/>
      </w:pPr>
      <w:r w:rsidRPr="008A09DA">
        <w:t xml:space="preserve">Gwarancja sprawowana za pośrednictwem dostawcy, czas reakcji serwisu 48 godziny , czas   </w:t>
      </w:r>
    </w:p>
    <w:p w14:paraId="7DADF6E8" w14:textId="38950122" w:rsidR="00437D98" w:rsidRPr="008A09DA" w:rsidRDefault="00437D98" w:rsidP="008A09DA">
      <w:pPr>
        <w:pStyle w:val="Bezodstpw"/>
      </w:pPr>
      <w:r w:rsidRPr="008A09DA">
        <w:t>naprawy od momentu zgłoszenia 14 dni</w:t>
      </w:r>
    </w:p>
    <w:p w14:paraId="47593F28" w14:textId="77777777" w:rsidR="00437D98" w:rsidRPr="008A09DA" w:rsidRDefault="00437D98" w:rsidP="008A09DA">
      <w:pPr>
        <w:pStyle w:val="Bezodstpw"/>
      </w:pPr>
    </w:p>
    <w:p w14:paraId="7485A1DB" w14:textId="77777777" w:rsidR="00331DF9" w:rsidRDefault="00331DF9" w:rsidP="008A09DA">
      <w:pPr>
        <w:pStyle w:val="Bezodstpw"/>
        <w:rPr>
          <w:b/>
          <w:u w:val="single"/>
        </w:rPr>
      </w:pPr>
    </w:p>
    <w:p w14:paraId="00DAD4F1" w14:textId="3A3DEBA3" w:rsidR="00381931" w:rsidRPr="00331DF9" w:rsidRDefault="00FA4CA0" w:rsidP="008A09DA">
      <w:pPr>
        <w:pStyle w:val="Bezodstpw"/>
        <w:rPr>
          <w:b/>
          <w:u w:val="single"/>
        </w:rPr>
      </w:pPr>
      <w:r w:rsidRPr="00331DF9">
        <w:rPr>
          <w:b/>
          <w:u w:val="single"/>
        </w:rPr>
        <w:lastRenderedPageBreak/>
        <w:t xml:space="preserve">Część IV </w:t>
      </w:r>
    </w:p>
    <w:p w14:paraId="7F161B6D" w14:textId="77777777" w:rsidR="00381931" w:rsidRPr="008A09DA" w:rsidRDefault="00381931" w:rsidP="008A09DA">
      <w:pPr>
        <w:pStyle w:val="Bezodstpw"/>
      </w:pPr>
      <w:r w:rsidRPr="008A09DA">
        <w:t>Monitor- 1 szt.</w:t>
      </w:r>
    </w:p>
    <w:p w14:paraId="59ADF6AF" w14:textId="77777777" w:rsidR="00381931" w:rsidRPr="008A09DA" w:rsidRDefault="00381931" w:rsidP="008A09DA">
      <w:pPr>
        <w:pStyle w:val="Bezodstpw"/>
      </w:pPr>
      <w:r w:rsidRPr="008A09DA">
        <w:t>Przekątna ekranu 31,5"</w:t>
      </w:r>
    </w:p>
    <w:p w14:paraId="01DD7B62" w14:textId="77777777" w:rsidR="00381931" w:rsidRPr="008A09DA" w:rsidRDefault="00381931" w:rsidP="008A09DA">
      <w:pPr>
        <w:pStyle w:val="Bezodstpw"/>
      </w:pPr>
      <w:r w:rsidRPr="008A09DA">
        <w:t>Powłoka matrycy matowa</w:t>
      </w:r>
    </w:p>
    <w:p w14:paraId="28D30FFB" w14:textId="77777777" w:rsidR="00381931" w:rsidRPr="008A09DA" w:rsidRDefault="00381931" w:rsidP="008A09DA">
      <w:pPr>
        <w:pStyle w:val="Bezodstpw"/>
      </w:pPr>
      <w:r w:rsidRPr="008A09DA">
        <w:t>Rodzaj matrycy LED, IPS</w:t>
      </w:r>
    </w:p>
    <w:p w14:paraId="4418DE90" w14:textId="77777777" w:rsidR="00381931" w:rsidRPr="008A09DA" w:rsidRDefault="00381931" w:rsidP="008A09DA">
      <w:pPr>
        <w:pStyle w:val="Bezodstpw"/>
      </w:pPr>
      <w:r w:rsidRPr="008A09DA">
        <w:t>Typ ekranu płaski</w:t>
      </w:r>
    </w:p>
    <w:p w14:paraId="091F04A5" w14:textId="77777777" w:rsidR="00381931" w:rsidRPr="008A09DA" w:rsidRDefault="00381931" w:rsidP="008A09DA">
      <w:pPr>
        <w:pStyle w:val="Bezodstpw"/>
      </w:pPr>
      <w:r w:rsidRPr="008A09DA">
        <w:t>Rozdzielczość ekranu 1920 x 1080 (FullHD)</w:t>
      </w:r>
    </w:p>
    <w:p w14:paraId="0601E89D" w14:textId="77777777" w:rsidR="00381931" w:rsidRPr="008A09DA" w:rsidRDefault="00381931" w:rsidP="008A09DA">
      <w:pPr>
        <w:pStyle w:val="Bezodstpw"/>
      </w:pPr>
      <w:r w:rsidRPr="008A09DA">
        <w:t>Format obrazu 16:9</w:t>
      </w:r>
    </w:p>
    <w:p w14:paraId="12458B21" w14:textId="77777777" w:rsidR="00381931" w:rsidRPr="008A09DA" w:rsidRDefault="00381931" w:rsidP="008A09DA">
      <w:pPr>
        <w:pStyle w:val="Bezodstpw"/>
      </w:pPr>
      <w:r w:rsidRPr="008A09DA">
        <w:t>Częstotliwość odświeżania ekranu 75 Hz</w:t>
      </w:r>
    </w:p>
    <w:p w14:paraId="10F73E64" w14:textId="77777777" w:rsidR="00381931" w:rsidRPr="008A09DA" w:rsidRDefault="00381931" w:rsidP="008A09DA">
      <w:pPr>
        <w:pStyle w:val="Bezodstpw"/>
      </w:pPr>
      <w:r w:rsidRPr="008A09DA">
        <w:t>Liczba wyświetlanych kolorów 16,7 mln</w:t>
      </w:r>
    </w:p>
    <w:p w14:paraId="78214E27" w14:textId="77777777" w:rsidR="00381931" w:rsidRPr="008A09DA" w:rsidRDefault="00381931" w:rsidP="008A09DA">
      <w:pPr>
        <w:pStyle w:val="Bezodstpw"/>
      </w:pPr>
      <w:r w:rsidRPr="008A09DA">
        <w:t>Czas reakcji 4 ms (GTG)</w:t>
      </w:r>
    </w:p>
    <w:p w14:paraId="30C0277A" w14:textId="77777777" w:rsidR="00381931" w:rsidRPr="008A09DA" w:rsidRDefault="00381931" w:rsidP="008A09DA">
      <w:pPr>
        <w:pStyle w:val="Bezodstpw"/>
      </w:pPr>
      <w:r w:rsidRPr="008A09DA">
        <w:t>Technologia synchronizacji FreeSync™</w:t>
      </w:r>
    </w:p>
    <w:p w14:paraId="56B75028" w14:textId="77777777" w:rsidR="00381931" w:rsidRPr="008A09DA" w:rsidRDefault="00381931" w:rsidP="008A09DA">
      <w:pPr>
        <w:pStyle w:val="Bezodstpw"/>
      </w:pPr>
      <w:r w:rsidRPr="008A09DA">
        <w:t>Technologia ochrony oczu Redukcja migotania (Flicker free)</w:t>
      </w:r>
    </w:p>
    <w:p w14:paraId="518AEA65" w14:textId="77777777" w:rsidR="00381931" w:rsidRPr="008A09DA" w:rsidRDefault="00381931" w:rsidP="008A09DA">
      <w:pPr>
        <w:pStyle w:val="Bezodstpw"/>
      </w:pPr>
      <w:r w:rsidRPr="008A09DA">
        <w:t>Wielkość plamki 0,364 x 0,364 mm</w:t>
      </w:r>
    </w:p>
    <w:p w14:paraId="594EF2B1" w14:textId="77777777" w:rsidR="00381931" w:rsidRPr="008A09DA" w:rsidRDefault="00381931" w:rsidP="008A09DA">
      <w:pPr>
        <w:pStyle w:val="Bezodstpw"/>
      </w:pPr>
      <w:r w:rsidRPr="008A09DA">
        <w:t>Jasność 250 cd/m²</w:t>
      </w:r>
    </w:p>
    <w:p w14:paraId="44C14D83" w14:textId="77777777" w:rsidR="00381931" w:rsidRPr="008A09DA" w:rsidRDefault="00381931" w:rsidP="008A09DA">
      <w:pPr>
        <w:pStyle w:val="Bezodstpw"/>
      </w:pPr>
      <w:r w:rsidRPr="008A09DA">
        <w:t>Kontrast statyczny 1 200:1</w:t>
      </w:r>
    </w:p>
    <w:p w14:paraId="46C772EE" w14:textId="77777777" w:rsidR="00381931" w:rsidRPr="008A09DA" w:rsidRDefault="00381931" w:rsidP="008A09DA">
      <w:pPr>
        <w:pStyle w:val="Bezodstpw"/>
      </w:pPr>
      <w:r w:rsidRPr="008A09DA">
        <w:t>Kąt widzenia w poziomie 178 stopni</w:t>
      </w:r>
    </w:p>
    <w:p w14:paraId="6C90F438" w14:textId="77777777" w:rsidR="00381931" w:rsidRPr="008A09DA" w:rsidRDefault="00381931" w:rsidP="008A09DA">
      <w:pPr>
        <w:pStyle w:val="Bezodstpw"/>
      </w:pPr>
      <w:r w:rsidRPr="008A09DA">
        <w:t>Kąt widzenia w pionie 178 stopni</w:t>
      </w:r>
    </w:p>
    <w:p w14:paraId="0FF5E76E" w14:textId="77777777" w:rsidR="00381931" w:rsidRPr="008A09DA" w:rsidRDefault="00381931" w:rsidP="008A09DA">
      <w:pPr>
        <w:pStyle w:val="Bezodstpw"/>
      </w:pPr>
      <w:r w:rsidRPr="008A09DA">
        <w:t>Złącza</w:t>
      </w:r>
    </w:p>
    <w:p w14:paraId="67BC2DC4" w14:textId="77777777" w:rsidR="00381931" w:rsidRPr="008A09DA" w:rsidRDefault="00381931" w:rsidP="008A09DA">
      <w:pPr>
        <w:pStyle w:val="Bezodstpw"/>
      </w:pPr>
      <w:r w:rsidRPr="008A09DA">
        <w:t>VGA (D-sub) - 1 szt.</w:t>
      </w:r>
    </w:p>
    <w:p w14:paraId="3934AAFE" w14:textId="77777777" w:rsidR="00381931" w:rsidRPr="008A09DA" w:rsidRDefault="00381931" w:rsidP="008A09DA">
      <w:pPr>
        <w:pStyle w:val="Bezodstpw"/>
      </w:pPr>
      <w:r w:rsidRPr="008A09DA">
        <w:t>HDMI - 1 szt.</w:t>
      </w:r>
    </w:p>
    <w:p w14:paraId="3490B69A" w14:textId="77777777" w:rsidR="00381931" w:rsidRPr="008A09DA" w:rsidRDefault="00381931" w:rsidP="008A09DA">
      <w:pPr>
        <w:pStyle w:val="Bezodstpw"/>
      </w:pPr>
      <w:r w:rsidRPr="008A09DA">
        <w:t>DisplayPort - 1 szt.</w:t>
      </w:r>
    </w:p>
    <w:p w14:paraId="2EBA141A" w14:textId="77777777" w:rsidR="00381931" w:rsidRPr="008A09DA" w:rsidRDefault="00381931" w:rsidP="008A09DA">
      <w:pPr>
        <w:pStyle w:val="Bezodstpw"/>
      </w:pPr>
      <w:r w:rsidRPr="008A09DA">
        <w:t>Wyjście słuchawkowe - 1 szt.</w:t>
      </w:r>
    </w:p>
    <w:p w14:paraId="33A20156" w14:textId="77777777" w:rsidR="00381931" w:rsidRPr="008A09DA" w:rsidRDefault="00381931" w:rsidP="008A09DA">
      <w:pPr>
        <w:pStyle w:val="Bezodstpw"/>
      </w:pPr>
      <w:r w:rsidRPr="008A09DA">
        <w:t>Wejście audio - 1 szt.</w:t>
      </w:r>
    </w:p>
    <w:p w14:paraId="691A1C8D" w14:textId="77777777" w:rsidR="00381931" w:rsidRPr="008A09DA" w:rsidRDefault="00381931" w:rsidP="008A09DA">
      <w:pPr>
        <w:pStyle w:val="Bezodstpw"/>
      </w:pPr>
      <w:r w:rsidRPr="008A09DA">
        <w:t xml:space="preserve">Głośniki </w:t>
      </w:r>
    </w:p>
    <w:p w14:paraId="29C64509" w14:textId="77777777" w:rsidR="00381931" w:rsidRPr="008A09DA" w:rsidRDefault="00381931" w:rsidP="008A09DA">
      <w:pPr>
        <w:pStyle w:val="Bezodstpw"/>
      </w:pPr>
      <w:r w:rsidRPr="008A09DA">
        <w:t>Regulacja kąta pochylenia (Tilt)</w:t>
      </w:r>
    </w:p>
    <w:p w14:paraId="36532EC1" w14:textId="77777777" w:rsidR="00381931" w:rsidRPr="008A09DA" w:rsidRDefault="00381931" w:rsidP="008A09DA">
      <w:pPr>
        <w:pStyle w:val="Bezodstpw"/>
      </w:pPr>
      <w:r w:rsidRPr="008A09DA">
        <w:t>Możliwość montażu na ścianie</w:t>
      </w:r>
    </w:p>
    <w:p w14:paraId="30357CB4" w14:textId="77777777" w:rsidR="00381931" w:rsidRPr="008A09DA" w:rsidRDefault="00381931" w:rsidP="008A09DA">
      <w:pPr>
        <w:pStyle w:val="Bezodstpw"/>
      </w:pPr>
      <w:r w:rsidRPr="008A09DA">
        <w:t>Pobór mocy podczas pracy 32 W</w:t>
      </w:r>
    </w:p>
    <w:p w14:paraId="0EFDD006" w14:textId="77777777" w:rsidR="00381931" w:rsidRPr="008A09DA" w:rsidRDefault="00381931" w:rsidP="008A09DA">
      <w:pPr>
        <w:pStyle w:val="Bezodstpw"/>
      </w:pPr>
      <w:r w:rsidRPr="008A09DA">
        <w:t>Pobór mocy podczas spoczynku &lt; 0,3 W</w:t>
      </w:r>
    </w:p>
    <w:p w14:paraId="3A22265C" w14:textId="77777777" w:rsidR="00381931" w:rsidRPr="008A09DA" w:rsidRDefault="00381931" w:rsidP="008A09DA">
      <w:pPr>
        <w:pStyle w:val="Bezodstpw"/>
      </w:pPr>
      <w:r w:rsidRPr="008A09DA">
        <w:t>Kolor Czarny</w:t>
      </w:r>
    </w:p>
    <w:p w14:paraId="4B266965" w14:textId="77777777" w:rsidR="00381931" w:rsidRPr="008A09DA" w:rsidRDefault="00381931" w:rsidP="008A09DA">
      <w:pPr>
        <w:pStyle w:val="Bezodstpw"/>
      </w:pPr>
      <w:r w:rsidRPr="008A09DA">
        <w:t>Dodatkowe informacje</w:t>
      </w:r>
    </w:p>
    <w:p w14:paraId="1BA61698" w14:textId="77777777" w:rsidR="00381931" w:rsidRPr="008A09DA" w:rsidRDefault="00381931" w:rsidP="008A09DA">
      <w:pPr>
        <w:pStyle w:val="Bezodstpw"/>
      </w:pPr>
      <w:r w:rsidRPr="008A09DA">
        <w:t>Możliwość zabezpieczenia linką (Kensington Lock)</w:t>
      </w:r>
    </w:p>
    <w:p w14:paraId="4DBD82F6" w14:textId="77777777" w:rsidR="00381931" w:rsidRPr="008A09DA" w:rsidRDefault="00381931" w:rsidP="008A09DA">
      <w:pPr>
        <w:pStyle w:val="Bezodstpw"/>
      </w:pPr>
      <w:r w:rsidRPr="008A09DA">
        <w:t>Dołączone akcesoria</w:t>
      </w:r>
    </w:p>
    <w:p w14:paraId="7A55E49D" w14:textId="77777777" w:rsidR="00381931" w:rsidRPr="008A09DA" w:rsidRDefault="00381931" w:rsidP="008A09DA">
      <w:pPr>
        <w:pStyle w:val="Bezodstpw"/>
      </w:pPr>
      <w:r w:rsidRPr="008A09DA">
        <w:t>Skrócona instrukcja obsługi</w:t>
      </w:r>
    </w:p>
    <w:p w14:paraId="4C3065A7" w14:textId="77777777" w:rsidR="00381931" w:rsidRPr="008A09DA" w:rsidRDefault="00381931" w:rsidP="008A09DA">
      <w:pPr>
        <w:pStyle w:val="Bezodstpw"/>
      </w:pPr>
      <w:r w:rsidRPr="008A09DA">
        <w:t>Instrukcja bezpieczeństwa</w:t>
      </w:r>
    </w:p>
    <w:p w14:paraId="77B89301" w14:textId="77777777" w:rsidR="00381931" w:rsidRPr="008A09DA" w:rsidRDefault="00381931" w:rsidP="008A09DA">
      <w:pPr>
        <w:pStyle w:val="Bezodstpw"/>
      </w:pPr>
      <w:r w:rsidRPr="008A09DA">
        <w:t>Kabel zasilający</w:t>
      </w:r>
    </w:p>
    <w:p w14:paraId="7EEC774F" w14:textId="77777777" w:rsidR="00381931" w:rsidRPr="008A09DA" w:rsidRDefault="00381931" w:rsidP="008A09DA">
      <w:pPr>
        <w:pStyle w:val="Bezodstpw"/>
      </w:pPr>
      <w:r w:rsidRPr="008A09DA">
        <w:t>Kabel audio</w:t>
      </w:r>
    </w:p>
    <w:p w14:paraId="50AA0BE8" w14:textId="77777777" w:rsidR="00381931" w:rsidRPr="008A09DA" w:rsidRDefault="00381931" w:rsidP="008A09DA">
      <w:pPr>
        <w:pStyle w:val="Bezodstpw"/>
      </w:pPr>
      <w:r w:rsidRPr="008A09DA">
        <w:t>Kabel VGA</w:t>
      </w:r>
    </w:p>
    <w:p w14:paraId="2697A703" w14:textId="77777777" w:rsidR="00381931" w:rsidRPr="008A09DA" w:rsidRDefault="00381931" w:rsidP="008A09DA">
      <w:pPr>
        <w:pStyle w:val="Bezodstpw"/>
      </w:pPr>
      <w:r w:rsidRPr="008A09DA">
        <w:t>Szerokość 731 mm</w:t>
      </w:r>
    </w:p>
    <w:p w14:paraId="22EEEEDD" w14:textId="77777777" w:rsidR="00381931" w:rsidRPr="008A09DA" w:rsidRDefault="00381931" w:rsidP="008A09DA">
      <w:pPr>
        <w:pStyle w:val="Bezodstpw"/>
      </w:pPr>
      <w:r w:rsidRPr="008A09DA">
        <w:t>Wysokość (z podstawą) 529,1 mm</w:t>
      </w:r>
    </w:p>
    <w:p w14:paraId="434E66C8" w14:textId="77777777" w:rsidR="00381931" w:rsidRPr="008A09DA" w:rsidRDefault="00381931" w:rsidP="008A09DA">
      <w:pPr>
        <w:pStyle w:val="Bezodstpw"/>
      </w:pPr>
      <w:r w:rsidRPr="008A09DA">
        <w:t>Głębokość (z podstawą) 256 mm</w:t>
      </w:r>
    </w:p>
    <w:p w14:paraId="31C9DFF9" w14:textId="77777777" w:rsidR="00381931" w:rsidRPr="008A09DA" w:rsidRDefault="00381931" w:rsidP="008A09DA">
      <w:pPr>
        <w:pStyle w:val="Bezodstpw"/>
      </w:pPr>
      <w:r w:rsidRPr="008A09DA">
        <w:t>Waga max 6,9 kg</w:t>
      </w:r>
    </w:p>
    <w:p w14:paraId="6C18A4A9" w14:textId="45D8B826" w:rsidR="00381931" w:rsidRPr="008A09DA" w:rsidRDefault="00381931" w:rsidP="008A09DA">
      <w:pPr>
        <w:pStyle w:val="Bezodstpw"/>
      </w:pPr>
      <w:r w:rsidRPr="008A09DA">
        <w:t>Gwarancja min 36 miesięcy (gwarancja producenta)</w:t>
      </w:r>
    </w:p>
    <w:p w14:paraId="261D62BF" w14:textId="5062042A" w:rsidR="00437D98" w:rsidRPr="008A09DA" w:rsidRDefault="00437D98" w:rsidP="008A09DA">
      <w:pPr>
        <w:pStyle w:val="Bezodstpw"/>
      </w:pPr>
    </w:p>
    <w:p w14:paraId="76193DE1" w14:textId="77777777" w:rsidR="00437D98" w:rsidRPr="008A09DA" w:rsidRDefault="00437D98" w:rsidP="008A09DA">
      <w:pPr>
        <w:pStyle w:val="Bezodstpw"/>
      </w:pPr>
      <w:r w:rsidRPr="008A09DA">
        <w:t xml:space="preserve">Gwarancja sprawowana za pośrednictwem dostawcy, czas reakcji serwisu 48 godziny , czas   </w:t>
      </w:r>
    </w:p>
    <w:p w14:paraId="5B46A3BC" w14:textId="46DD357A" w:rsidR="00437D98" w:rsidRPr="008A09DA" w:rsidRDefault="00437D98" w:rsidP="008A09DA">
      <w:pPr>
        <w:pStyle w:val="Bezodstpw"/>
      </w:pPr>
      <w:r w:rsidRPr="008A09DA">
        <w:t>naprawy od momentu zgłoszenia 14 dni</w:t>
      </w:r>
    </w:p>
    <w:p w14:paraId="2F596D93" w14:textId="77777777" w:rsidR="00437D98" w:rsidRPr="008A09DA" w:rsidRDefault="00437D98" w:rsidP="008A09DA">
      <w:pPr>
        <w:pStyle w:val="Bezodstpw"/>
      </w:pPr>
    </w:p>
    <w:p w14:paraId="32D6C478" w14:textId="77777777" w:rsidR="00C65D3D" w:rsidRPr="00331DF9" w:rsidRDefault="00C65D3D" w:rsidP="008A09DA">
      <w:pPr>
        <w:pStyle w:val="Bezodstpw"/>
        <w:rPr>
          <w:b/>
          <w:u w:val="single"/>
        </w:rPr>
      </w:pPr>
      <w:r w:rsidRPr="00331DF9">
        <w:rPr>
          <w:b/>
          <w:u w:val="single"/>
        </w:rPr>
        <w:t>Część V</w:t>
      </w:r>
    </w:p>
    <w:p w14:paraId="3EBE536F" w14:textId="77777777" w:rsidR="00C65D3D" w:rsidRPr="008A09DA" w:rsidRDefault="00C65D3D" w:rsidP="008A09DA">
      <w:pPr>
        <w:pStyle w:val="Bezodstpw"/>
      </w:pPr>
    </w:p>
    <w:p w14:paraId="2693B167" w14:textId="61ED9218" w:rsidR="00C65D3D" w:rsidRPr="008A09DA" w:rsidRDefault="00442872" w:rsidP="008A09DA">
      <w:pPr>
        <w:pStyle w:val="Bezodstpw"/>
        <w:numPr>
          <w:ilvl w:val="0"/>
          <w:numId w:val="20"/>
        </w:numPr>
      </w:pPr>
      <w:r>
        <w:t>Zestaw komputerowy stacjonarny</w:t>
      </w:r>
      <w:r w:rsidR="00920821" w:rsidRPr="008A09DA">
        <w:t xml:space="preserve"> – 1 szt.</w:t>
      </w:r>
    </w:p>
    <w:p w14:paraId="60FFE3ED" w14:textId="77777777" w:rsidR="00920821" w:rsidRPr="008A09DA" w:rsidRDefault="00920821" w:rsidP="008A09DA">
      <w:pPr>
        <w:pStyle w:val="Bezodstpw"/>
      </w:pPr>
    </w:p>
    <w:p w14:paraId="0B097B5C" w14:textId="77777777" w:rsidR="00C65D3D" w:rsidRPr="008A09DA" w:rsidRDefault="00C65D3D" w:rsidP="008A09DA">
      <w:pPr>
        <w:pStyle w:val="Bezodstpw"/>
      </w:pPr>
      <w:r w:rsidRPr="008A09DA">
        <w:t>Płyta główna: – 1 szt.</w:t>
      </w:r>
    </w:p>
    <w:p w14:paraId="05CE4215" w14:textId="07631097" w:rsidR="00C65D3D" w:rsidRPr="008A09DA" w:rsidRDefault="00C65D3D" w:rsidP="008A09DA">
      <w:pPr>
        <w:pStyle w:val="Bezodstpw"/>
      </w:pPr>
      <w:r w:rsidRPr="008A09DA">
        <w:t>Ilość gniazd pamięci</w:t>
      </w:r>
      <w:r w:rsidR="008D6181">
        <w:t xml:space="preserve"> </w:t>
      </w:r>
      <w:r w:rsidRPr="008A09DA">
        <w:t>8 szt., Maks. pojemność pamięci: 256 GB</w:t>
      </w:r>
    </w:p>
    <w:p w14:paraId="54C9C1F2" w14:textId="77777777" w:rsidR="00C65D3D" w:rsidRPr="008A09DA" w:rsidRDefault="00C65D3D" w:rsidP="008A09DA">
      <w:pPr>
        <w:pStyle w:val="Bezodstpw"/>
      </w:pPr>
    </w:p>
    <w:p w14:paraId="5B224218" w14:textId="77777777" w:rsidR="00C65D3D" w:rsidRPr="008A09DA" w:rsidRDefault="00C65D3D" w:rsidP="008A09DA">
      <w:pPr>
        <w:pStyle w:val="Bezodstpw"/>
      </w:pPr>
      <w:r w:rsidRPr="008A09DA">
        <w:t>Procesor: – 1 szt.</w:t>
      </w:r>
    </w:p>
    <w:p w14:paraId="7B08B4B1" w14:textId="37128D7C" w:rsidR="00C65D3D" w:rsidRPr="008A09DA" w:rsidRDefault="00920821" w:rsidP="008A09DA">
      <w:pPr>
        <w:pStyle w:val="Bezodstpw"/>
      </w:pPr>
      <w:r w:rsidRPr="008A09DA">
        <w:rPr>
          <w:color w:val="000000" w:themeColor="text1"/>
        </w:rPr>
        <w:t xml:space="preserve">Procesor </w:t>
      </w:r>
      <w:r w:rsidRPr="008A09DA">
        <w:t>osiągający w teście PassMark CPU Mark wynik min. 30950  punktów (wynik zaproponowanego procesora musi znajdować się na stronie: </w:t>
      </w:r>
      <w:hyperlink r:id="rId18" w:history="1">
        <w:r w:rsidRPr="008A09DA">
          <w:t>www.cpubenchmark.net</w:t>
        </w:r>
      </w:hyperlink>
    </w:p>
    <w:p w14:paraId="1EBC9710" w14:textId="77777777" w:rsidR="00920821" w:rsidRPr="008A09DA" w:rsidRDefault="00920821" w:rsidP="008A09DA">
      <w:pPr>
        <w:pStyle w:val="Bezodstpw"/>
      </w:pPr>
    </w:p>
    <w:p w14:paraId="1808DD3E" w14:textId="77777777" w:rsidR="00C65D3D" w:rsidRPr="008A09DA" w:rsidRDefault="00C65D3D" w:rsidP="008A09DA">
      <w:pPr>
        <w:pStyle w:val="Bezodstpw"/>
      </w:pPr>
      <w:r w:rsidRPr="008A09DA">
        <w:t xml:space="preserve">Zasilacz: – 1 szt. </w:t>
      </w:r>
    </w:p>
    <w:p w14:paraId="099F7295" w14:textId="77777777" w:rsidR="00920821" w:rsidRPr="008A09DA" w:rsidRDefault="00C65D3D" w:rsidP="008A09DA">
      <w:pPr>
        <w:pStyle w:val="Bezodstpw"/>
      </w:pPr>
      <w:r w:rsidRPr="008A09DA">
        <w:t xml:space="preserve">Moc: 1000 W. </w:t>
      </w:r>
    </w:p>
    <w:p w14:paraId="7D141B0C" w14:textId="77777777" w:rsidR="00920821" w:rsidRPr="008A09DA" w:rsidRDefault="00C65D3D" w:rsidP="008A09DA">
      <w:pPr>
        <w:pStyle w:val="Bezodstpw"/>
      </w:pPr>
      <w:r w:rsidRPr="008A09DA">
        <w:t xml:space="preserve">Rodzaj chłodzenia: wentylator. </w:t>
      </w:r>
    </w:p>
    <w:p w14:paraId="51D38875" w14:textId="77777777" w:rsidR="00920821" w:rsidRPr="008A09DA" w:rsidRDefault="00C65D3D" w:rsidP="008A09DA">
      <w:pPr>
        <w:pStyle w:val="Bezodstpw"/>
      </w:pPr>
      <w:r w:rsidRPr="008A09DA">
        <w:t xml:space="preserve">Standard: ATX. </w:t>
      </w:r>
    </w:p>
    <w:p w14:paraId="271C5F94" w14:textId="075E9054" w:rsidR="00C65D3D" w:rsidRPr="008A09DA" w:rsidRDefault="00C65D3D" w:rsidP="008A09DA">
      <w:pPr>
        <w:pStyle w:val="Bezodstpw"/>
      </w:pPr>
      <w:r w:rsidRPr="008A09DA">
        <w:t>Gwarancja: 10 lat w serwisie zewnętrznym.</w:t>
      </w:r>
    </w:p>
    <w:p w14:paraId="068B7242" w14:textId="77777777" w:rsidR="00C65D3D" w:rsidRPr="008A09DA" w:rsidRDefault="00C65D3D" w:rsidP="008A09DA">
      <w:pPr>
        <w:pStyle w:val="Bezodstpw"/>
      </w:pPr>
    </w:p>
    <w:p w14:paraId="2EAAF803" w14:textId="0437E3D8" w:rsidR="00C65D3D" w:rsidRPr="000E08D1" w:rsidRDefault="00C65D3D" w:rsidP="008A09DA">
      <w:pPr>
        <w:pStyle w:val="Bezodstpw"/>
      </w:pPr>
      <w:r w:rsidRPr="008A09DA">
        <w:t xml:space="preserve">Pamięć RAM – </w:t>
      </w:r>
      <w:r w:rsidR="000E08D1">
        <w:t>4</w:t>
      </w:r>
      <w:r w:rsidRPr="008A09DA">
        <w:t xml:space="preserve"> szt</w:t>
      </w:r>
      <w:r w:rsidRPr="000E08D1">
        <w:t>. (razem 128 GB)</w:t>
      </w:r>
    </w:p>
    <w:p w14:paraId="10C55CB9" w14:textId="77777777" w:rsidR="00920821" w:rsidRPr="000E08D1" w:rsidRDefault="00C65D3D" w:rsidP="008A09DA">
      <w:pPr>
        <w:pStyle w:val="Bezodstpw"/>
      </w:pPr>
      <w:r w:rsidRPr="000E08D1">
        <w:t xml:space="preserve">Pojemność pojedynczego modułu: 32 GB. </w:t>
      </w:r>
    </w:p>
    <w:p w14:paraId="6FF9611B" w14:textId="4CD7AD83" w:rsidR="00C65D3D" w:rsidRPr="008A09DA" w:rsidRDefault="00C65D3D" w:rsidP="008A09DA">
      <w:pPr>
        <w:pStyle w:val="Bezodstpw"/>
      </w:pPr>
    </w:p>
    <w:p w14:paraId="4D0F36BA" w14:textId="77777777" w:rsidR="00C65D3D" w:rsidRPr="008A09DA" w:rsidRDefault="00C65D3D" w:rsidP="008A09DA">
      <w:pPr>
        <w:pStyle w:val="Bezodstpw"/>
      </w:pPr>
    </w:p>
    <w:p w14:paraId="5BB36964" w14:textId="77777777" w:rsidR="00C65D3D" w:rsidRPr="008A09DA" w:rsidRDefault="00C65D3D" w:rsidP="008A09DA">
      <w:pPr>
        <w:pStyle w:val="Bezodstpw"/>
      </w:pPr>
      <w:r w:rsidRPr="008A09DA">
        <w:t xml:space="preserve">Dysk SSD – 1szt. </w:t>
      </w:r>
    </w:p>
    <w:p w14:paraId="7473C06B" w14:textId="77777777" w:rsidR="00920821" w:rsidRPr="00B04C89" w:rsidRDefault="00C65D3D" w:rsidP="008A09DA">
      <w:pPr>
        <w:pStyle w:val="Bezodstpw"/>
        <w:rPr>
          <w:lang w:val="en-US"/>
        </w:rPr>
      </w:pPr>
      <w:r w:rsidRPr="00B04C89">
        <w:rPr>
          <w:lang w:val="en-US"/>
        </w:rPr>
        <w:t xml:space="preserve">Typ: SSD. </w:t>
      </w:r>
    </w:p>
    <w:p w14:paraId="650FCC9E" w14:textId="11CADA38" w:rsidR="00920821" w:rsidRPr="008A09DA" w:rsidRDefault="00C65D3D" w:rsidP="008A09DA">
      <w:pPr>
        <w:pStyle w:val="Bezodstpw"/>
        <w:rPr>
          <w:lang w:val="en-GB"/>
        </w:rPr>
      </w:pPr>
      <w:r w:rsidRPr="008A09DA">
        <w:rPr>
          <w:lang w:val="en-GB"/>
        </w:rPr>
        <w:t xml:space="preserve">Interfejs: M.2 (PCIe Gen 4.0 x4). </w:t>
      </w:r>
    </w:p>
    <w:p w14:paraId="2E22457A" w14:textId="3749A9C3" w:rsidR="00920821" w:rsidRPr="00B04C89" w:rsidRDefault="00920821" w:rsidP="008A09DA">
      <w:pPr>
        <w:pStyle w:val="Bezodstpw"/>
      </w:pPr>
      <w:r w:rsidRPr="00B04C89">
        <w:t>Pojemność min 2TB</w:t>
      </w:r>
    </w:p>
    <w:p w14:paraId="1BBE3D72" w14:textId="77777777" w:rsidR="00920821" w:rsidRPr="008A09DA" w:rsidRDefault="00C65D3D" w:rsidP="008A09DA">
      <w:pPr>
        <w:pStyle w:val="Bezodstpw"/>
      </w:pPr>
      <w:r w:rsidRPr="008A09DA">
        <w:t xml:space="preserve">Szybkość zapisu: 4250 MB/s. </w:t>
      </w:r>
    </w:p>
    <w:p w14:paraId="20455BEC" w14:textId="77777777" w:rsidR="00920821" w:rsidRPr="008A09DA" w:rsidRDefault="00C65D3D" w:rsidP="008A09DA">
      <w:pPr>
        <w:pStyle w:val="Bezodstpw"/>
      </w:pPr>
      <w:r w:rsidRPr="008A09DA">
        <w:t>Szybkość odczytu: 4950 MB/s.</w:t>
      </w:r>
      <w:r w:rsidR="00920821" w:rsidRPr="008A09DA">
        <w:t xml:space="preserve"> </w:t>
      </w:r>
    </w:p>
    <w:p w14:paraId="0CDF09C8" w14:textId="1FE43B7C" w:rsidR="00C65D3D" w:rsidRPr="008A09DA" w:rsidRDefault="00C65D3D" w:rsidP="008A09DA">
      <w:pPr>
        <w:pStyle w:val="Bezodstpw"/>
      </w:pPr>
      <w:r w:rsidRPr="008A09DA">
        <w:t>Gwarancja: 5 lat w serwisie sprzedawcy.</w:t>
      </w:r>
    </w:p>
    <w:p w14:paraId="6386F913" w14:textId="77777777" w:rsidR="00C65D3D" w:rsidRPr="008A09DA" w:rsidRDefault="00C65D3D" w:rsidP="008A09DA">
      <w:pPr>
        <w:pStyle w:val="Bezodstpw"/>
      </w:pPr>
    </w:p>
    <w:p w14:paraId="4C0E2950" w14:textId="77777777" w:rsidR="00C65D3D" w:rsidRPr="008A09DA" w:rsidRDefault="00C65D3D" w:rsidP="008A09DA">
      <w:pPr>
        <w:pStyle w:val="Bezodstpw"/>
      </w:pPr>
      <w:r w:rsidRPr="008A09DA">
        <w:t xml:space="preserve">Dysk HDD – 1szt. </w:t>
      </w:r>
    </w:p>
    <w:p w14:paraId="171B3DE4" w14:textId="77777777" w:rsidR="00920821" w:rsidRPr="008A09DA" w:rsidRDefault="00C65D3D" w:rsidP="008A09DA">
      <w:pPr>
        <w:pStyle w:val="Bezodstpw"/>
      </w:pPr>
      <w:r w:rsidRPr="008A09DA">
        <w:t xml:space="preserve">Typ: HDD (magnetyczny). </w:t>
      </w:r>
    </w:p>
    <w:p w14:paraId="32FAD2F5" w14:textId="391FE6CC" w:rsidR="00920821" w:rsidRPr="008A09DA" w:rsidRDefault="00C65D3D" w:rsidP="008A09DA">
      <w:pPr>
        <w:pStyle w:val="Bezodstpw"/>
      </w:pPr>
      <w:r w:rsidRPr="008A09DA">
        <w:t xml:space="preserve">Format:3.5 cala. </w:t>
      </w:r>
    </w:p>
    <w:p w14:paraId="5653D2FA" w14:textId="5B7BD825" w:rsidR="00C65D3D" w:rsidRPr="008A09DA" w:rsidRDefault="00920821" w:rsidP="008A09DA">
      <w:pPr>
        <w:pStyle w:val="Bezodstpw"/>
      </w:pPr>
      <w:r w:rsidRPr="008A09DA">
        <w:t>W</w:t>
      </w:r>
      <w:r w:rsidR="00C65D3D" w:rsidRPr="008A09DA">
        <w:t>ielkość 2TB.</w:t>
      </w:r>
    </w:p>
    <w:p w14:paraId="68D1B6C1" w14:textId="77777777" w:rsidR="00C65D3D" w:rsidRPr="008A09DA" w:rsidRDefault="00C65D3D" w:rsidP="008A09DA">
      <w:pPr>
        <w:pStyle w:val="Bezodstpw"/>
      </w:pPr>
    </w:p>
    <w:p w14:paraId="505D0692" w14:textId="77777777" w:rsidR="00C65D3D" w:rsidRPr="008A09DA" w:rsidRDefault="00C65D3D" w:rsidP="008A09DA">
      <w:pPr>
        <w:pStyle w:val="Bezodstpw"/>
      </w:pPr>
      <w:r w:rsidRPr="008A09DA">
        <w:t xml:space="preserve">Chłodzenie wodne – 1szt. </w:t>
      </w:r>
    </w:p>
    <w:p w14:paraId="6BDDFA84" w14:textId="77777777" w:rsidR="00920821" w:rsidRPr="008A09DA" w:rsidRDefault="00C65D3D" w:rsidP="008A09DA">
      <w:pPr>
        <w:pStyle w:val="Bezodstpw"/>
      </w:pPr>
      <w:r w:rsidRPr="008A09DA">
        <w:t xml:space="preserve">Rodzaj chłodzenia: aktywne. </w:t>
      </w:r>
    </w:p>
    <w:p w14:paraId="6C2AC66A" w14:textId="77777777" w:rsidR="00920821" w:rsidRPr="008A09DA" w:rsidRDefault="00C65D3D" w:rsidP="008A09DA">
      <w:pPr>
        <w:pStyle w:val="Bezodstpw"/>
      </w:pPr>
      <w:r w:rsidRPr="008A09DA">
        <w:t xml:space="preserve">Rozmiar wentylatora/bloku: 120 mm. </w:t>
      </w:r>
    </w:p>
    <w:p w14:paraId="1BD1DD91" w14:textId="3DE097C2" w:rsidR="00C65D3D" w:rsidRPr="008A09DA" w:rsidRDefault="00C65D3D" w:rsidP="008A09DA">
      <w:pPr>
        <w:pStyle w:val="Bezodstpw"/>
      </w:pPr>
      <w:r w:rsidRPr="008A09DA">
        <w:t>Maks. prędkość obrotowa: 2400 obr./min.</w:t>
      </w:r>
    </w:p>
    <w:p w14:paraId="5D2DC4F0" w14:textId="77777777" w:rsidR="00C65D3D" w:rsidRPr="008A09DA" w:rsidRDefault="00C65D3D" w:rsidP="008A09DA">
      <w:pPr>
        <w:pStyle w:val="Bezodstpw"/>
      </w:pPr>
    </w:p>
    <w:p w14:paraId="3FE90D0B" w14:textId="77777777" w:rsidR="00C65D3D" w:rsidRPr="008A09DA" w:rsidRDefault="00C65D3D" w:rsidP="008A09DA">
      <w:pPr>
        <w:pStyle w:val="Bezodstpw"/>
      </w:pPr>
      <w:r w:rsidRPr="008A09DA">
        <w:t xml:space="preserve">Karta graficzna– 1szt. </w:t>
      </w:r>
    </w:p>
    <w:p w14:paraId="5ED1C5AB" w14:textId="77777777" w:rsidR="00920821" w:rsidRPr="008A09DA" w:rsidRDefault="00C65D3D" w:rsidP="008A09DA">
      <w:pPr>
        <w:pStyle w:val="Bezodstpw"/>
      </w:pPr>
      <w:r w:rsidRPr="008A09DA">
        <w:t xml:space="preserve">Wielkość pamięci: 4096 MB. </w:t>
      </w:r>
    </w:p>
    <w:p w14:paraId="2A3BCD69" w14:textId="77777777" w:rsidR="00920821" w:rsidRPr="008A09DA" w:rsidRDefault="00C65D3D" w:rsidP="008A09DA">
      <w:pPr>
        <w:pStyle w:val="Bezodstpw"/>
      </w:pPr>
      <w:r w:rsidRPr="008A09DA">
        <w:t xml:space="preserve">Typ złącza: PCI-Express x16. </w:t>
      </w:r>
    </w:p>
    <w:p w14:paraId="6AA64160" w14:textId="53440BE9" w:rsidR="00C65D3D" w:rsidRPr="008A09DA" w:rsidRDefault="00C65D3D" w:rsidP="008A09DA">
      <w:pPr>
        <w:pStyle w:val="Bezodstpw"/>
      </w:pPr>
      <w:r w:rsidRPr="008A09DA">
        <w:t>Typ chłodzenia: wentylator.</w:t>
      </w:r>
    </w:p>
    <w:p w14:paraId="7489D085" w14:textId="476E3B32" w:rsidR="00920821" w:rsidRPr="008A09DA" w:rsidRDefault="00920821" w:rsidP="008A09DA">
      <w:pPr>
        <w:pStyle w:val="Bezodstpw"/>
      </w:pPr>
      <w:r w:rsidRPr="008A09DA">
        <w:rPr>
          <w:color w:val="000000" w:themeColor="text1"/>
        </w:rPr>
        <w:t xml:space="preserve">karta graficzna </w:t>
      </w:r>
      <w:r w:rsidRPr="008A09DA">
        <w:t>osiągająca min.  6320 punktów w teście  PassMark  (wynik zaproponowanej karty musi znajdować się na stronie:   </w:t>
      </w:r>
      <w:hyperlink r:id="rId19" w:history="1">
        <w:r w:rsidRPr="008A09DA">
          <w:t>https://www.videocardbenchmark.net/gpu</w:t>
        </w:r>
      </w:hyperlink>
    </w:p>
    <w:p w14:paraId="150D1725" w14:textId="323D94F9" w:rsidR="00920821" w:rsidRPr="008A09DA" w:rsidRDefault="00920821" w:rsidP="008A09DA">
      <w:pPr>
        <w:pStyle w:val="Bezodstpw"/>
      </w:pPr>
    </w:p>
    <w:p w14:paraId="4202989A" w14:textId="77777777" w:rsidR="00920821" w:rsidRPr="008A09DA" w:rsidRDefault="00920821" w:rsidP="008A09DA">
      <w:pPr>
        <w:pStyle w:val="Bezodstpw"/>
      </w:pPr>
      <w:r w:rsidRPr="008A09DA">
        <w:t xml:space="preserve">Obudowa– 1szt. </w:t>
      </w:r>
    </w:p>
    <w:p w14:paraId="716FE096" w14:textId="77777777" w:rsidR="00920821" w:rsidRPr="008A09DA" w:rsidRDefault="00920821" w:rsidP="008A09DA">
      <w:pPr>
        <w:pStyle w:val="Bezodstpw"/>
      </w:pPr>
      <w:r w:rsidRPr="008A09DA">
        <w:t xml:space="preserve">Typ obudowy: Midi Tower. </w:t>
      </w:r>
    </w:p>
    <w:p w14:paraId="005E5E74" w14:textId="77777777" w:rsidR="00920821" w:rsidRPr="008A09DA" w:rsidRDefault="00920821" w:rsidP="008A09DA">
      <w:pPr>
        <w:pStyle w:val="Bezodstpw"/>
        <w:rPr>
          <w:lang w:val="en-GB"/>
        </w:rPr>
      </w:pPr>
      <w:r w:rsidRPr="008A09DA">
        <w:rPr>
          <w:lang w:val="en-GB"/>
        </w:rPr>
        <w:t xml:space="preserve">Standard: ATX, micro-ATX, mini-ITX. </w:t>
      </w:r>
    </w:p>
    <w:p w14:paraId="2A0F31C8" w14:textId="060F52A9" w:rsidR="00920821" w:rsidRPr="008A09DA" w:rsidRDefault="00920821" w:rsidP="008A09DA">
      <w:pPr>
        <w:pStyle w:val="Bezodstpw"/>
      </w:pPr>
      <w:r w:rsidRPr="008A09DA">
        <w:t xml:space="preserve">Zainstalowane komponenty 4 wentylatory 120mm (4x Stella HP ARGB CF 120 mm). </w:t>
      </w:r>
    </w:p>
    <w:p w14:paraId="1D2348C8" w14:textId="77777777" w:rsidR="00920821" w:rsidRPr="008A09DA" w:rsidRDefault="00920821" w:rsidP="008A09DA">
      <w:pPr>
        <w:pStyle w:val="Bezodstpw"/>
      </w:pPr>
    </w:p>
    <w:p w14:paraId="78A527E1" w14:textId="6E0861DF" w:rsidR="00920821" w:rsidRPr="008A09DA" w:rsidRDefault="00920821" w:rsidP="008A09DA">
      <w:pPr>
        <w:pStyle w:val="Bezodstpw"/>
      </w:pPr>
      <w:r w:rsidRPr="008A09DA">
        <w:t>Gwarancja</w:t>
      </w:r>
      <w:r w:rsidR="00B04C89">
        <w:t xml:space="preserve"> min 24 miesiące w serw</w:t>
      </w:r>
      <w:r w:rsidRPr="008A09DA">
        <w:t>isie sprzedawcy.</w:t>
      </w:r>
    </w:p>
    <w:p w14:paraId="7F88E693" w14:textId="77777777" w:rsidR="00920821" w:rsidRPr="008A09DA" w:rsidRDefault="00920821" w:rsidP="008A09DA">
      <w:pPr>
        <w:pStyle w:val="Bezodstpw"/>
      </w:pPr>
    </w:p>
    <w:p w14:paraId="0726ECAD" w14:textId="77777777" w:rsidR="00C65D3D" w:rsidRPr="008A09DA" w:rsidRDefault="00C65D3D" w:rsidP="008A09DA">
      <w:pPr>
        <w:pStyle w:val="Bezodstpw"/>
      </w:pPr>
    </w:p>
    <w:p w14:paraId="7B52526E" w14:textId="6384D15D" w:rsidR="00C65D3D" w:rsidRPr="008A09DA" w:rsidRDefault="00C65D3D" w:rsidP="008A09DA">
      <w:pPr>
        <w:pStyle w:val="Bezodstpw"/>
        <w:numPr>
          <w:ilvl w:val="0"/>
          <w:numId w:val="20"/>
        </w:numPr>
      </w:pPr>
      <w:r w:rsidRPr="008A09DA">
        <w:t xml:space="preserve">Monitor – 1szt. </w:t>
      </w:r>
    </w:p>
    <w:p w14:paraId="5A1827D7" w14:textId="77777777" w:rsidR="00920821" w:rsidRPr="008A09DA" w:rsidRDefault="00C65D3D" w:rsidP="008A09DA">
      <w:pPr>
        <w:pStyle w:val="Bezodstpw"/>
      </w:pPr>
      <w:r w:rsidRPr="008A09DA">
        <w:t xml:space="preserve">Przekątna: 27 cali. </w:t>
      </w:r>
    </w:p>
    <w:p w14:paraId="58FCBD60" w14:textId="77777777" w:rsidR="00920821" w:rsidRPr="008A09DA" w:rsidRDefault="00C65D3D" w:rsidP="008A09DA">
      <w:pPr>
        <w:pStyle w:val="Bezodstpw"/>
      </w:pPr>
      <w:r w:rsidRPr="008A09DA">
        <w:t xml:space="preserve">Rozdzielczość nominalna: 1920 x 1080 (Full HD) piksele. </w:t>
      </w:r>
    </w:p>
    <w:p w14:paraId="70158DD5" w14:textId="77777777" w:rsidR="00102942" w:rsidRPr="008A09DA" w:rsidRDefault="00C65D3D" w:rsidP="008A09DA">
      <w:pPr>
        <w:pStyle w:val="Bezodstpw"/>
      </w:pPr>
      <w:r w:rsidRPr="008A09DA">
        <w:t xml:space="preserve">Rodzaj matrycy: TN. </w:t>
      </w:r>
    </w:p>
    <w:p w14:paraId="20313EE6" w14:textId="678ECB03" w:rsidR="00C65D3D" w:rsidRPr="008A09DA" w:rsidRDefault="00C65D3D" w:rsidP="008A09DA">
      <w:pPr>
        <w:pStyle w:val="Bezodstpw"/>
      </w:pPr>
      <w:r w:rsidRPr="008A09DA">
        <w:t xml:space="preserve">Porty wejścia/wyjścia: 1 x HDMI, 1 x D-Sub 15-pin, 1 x DisplayPort, 1 x słuchawkowe, 2 x USB. </w:t>
      </w:r>
    </w:p>
    <w:p w14:paraId="6C0F22A1" w14:textId="73C0EA6D" w:rsidR="00102942" w:rsidRPr="008A09DA" w:rsidRDefault="00102942" w:rsidP="008A09DA">
      <w:pPr>
        <w:pStyle w:val="Bezodstpw"/>
      </w:pPr>
      <w:r w:rsidRPr="008A09DA">
        <w:t>Gwarancja min 36 miesiące</w:t>
      </w:r>
    </w:p>
    <w:p w14:paraId="1C46B7A0" w14:textId="77777777" w:rsidR="00C65D3D" w:rsidRPr="008A09DA" w:rsidRDefault="00C65D3D" w:rsidP="008A09DA">
      <w:pPr>
        <w:pStyle w:val="Bezodstpw"/>
      </w:pPr>
    </w:p>
    <w:p w14:paraId="72A4D634" w14:textId="77777777" w:rsidR="00102942" w:rsidRPr="008A09DA" w:rsidRDefault="00102942" w:rsidP="008A09DA">
      <w:pPr>
        <w:pStyle w:val="Bezodstpw"/>
      </w:pPr>
      <w:r w:rsidRPr="008A09DA">
        <w:t xml:space="preserve">Gwarancja sprawowana za pośrednictwem dostawcy, czas reakcji serwisu 48 godziny , czas   </w:t>
      </w:r>
    </w:p>
    <w:p w14:paraId="38BA8BB7" w14:textId="77777777" w:rsidR="00102942" w:rsidRPr="008A09DA" w:rsidRDefault="00102942" w:rsidP="008A09DA">
      <w:pPr>
        <w:pStyle w:val="Bezodstpw"/>
      </w:pPr>
      <w:r w:rsidRPr="008A09DA">
        <w:t>naprawy od momentu zgłoszenia 14 dni</w:t>
      </w:r>
    </w:p>
    <w:p w14:paraId="538F16B3" w14:textId="77777777" w:rsidR="00C65D3D" w:rsidRPr="008A09DA" w:rsidRDefault="00C65D3D" w:rsidP="008A09DA">
      <w:pPr>
        <w:pStyle w:val="Bezodstpw"/>
      </w:pPr>
    </w:p>
    <w:p w14:paraId="06DADF9F" w14:textId="459F4000" w:rsidR="00C65D3D" w:rsidRDefault="00C65D3D" w:rsidP="008A09DA">
      <w:pPr>
        <w:pStyle w:val="Bezodstpw"/>
      </w:pPr>
    </w:p>
    <w:p w14:paraId="09671A24" w14:textId="53629E42" w:rsidR="00331DF9" w:rsidRDefault="00331DF9" w:rsidP="008A09DA">
      <w:pPr>
        <w:pStyle w:val="Bezodstpw"/>
      </w:pPr>
    </w:p>
    <w:p w14:paraId="095E3940" w14:textId="77777777" w:rsidR="00331DF9" w:rsidRPr="008A09DA" w:rsidRDefault="00331DF9" w:rsidP="008A09DA">
      <w:pPr>
        <w:pStyle w:val="Bezodstpw"/>
      </w:pPr>
    </w:p>
    <w:p w14:paraId="08F9FF7E" w14:textId="775AE385" w:rsidR="00C65D3D" w:rsidRPr="00331DF9" w:rsidRDefault="00C65D3D" w:rsidP="008A09DA">
      <w:pPr>
        <w:pStyle w:val="Bezodstpw"/>
        <w:rPr>
          <w:b/>
          <w:u w:val="single"/>
        </w:rPr>
      </w:pPr>
      <w:bookmarkStart w:id="2" w:name="_Hlk69806017"/>
      <w:r w:rsidRPr="00331DF9">
        <w:rPr>
          <w:b/>
          <w:u w:val="single"/>
        </w:rPr>
        <w:lastRenderedPageBreak/>
        <w:t>Część VI</w:t>
      </w:r>
    </w:p>
    <w:p w14:paraId="74D75927" w14:textId="58A9ECDC" w:rsidR="00102942" w:rsidRPr="008A09DA" w:rsidRDefault="00442872" w:rsidP="008A09DA">
      <w:pPr>
        <w:pStyle w:val="Bezodstpw"/>
        <w:numPr>
          <w:ilvl w:val="0"/>
          <w:numId w:val="21"/>
        </w:numPr>
      </w:pPr>
      <w:r>
        <w:t xml:space="preserve">Zestaw komputerowy stacjonarny </w:t>
      </w:r>
      <w:r w:rsidR="00102942" w:rsidRPr="008A09DA">
        <w:t xml:space="preserve"> – 1 szt.</w:t>
      </w:r>
    </w:p>
    <w:p w14:paraId="2AC83FF4" w14:textId="4C7EC2C1" w:rsidR="00C65D3D" w:rsidRPr="008A09DA" w:rsidRDefault="007E3456" w:rsidP="008A09DA">
      <w:pPr>
        <w:pStyle w:val="Bezodstpw"/>
        <w:rPr>
          <w:color w:val="0D0D0D"/>
          <w:lang w:eastAsia="ar-SA"/>
        </w:rPr>
      </w:pPr>
      <w:r w:rsidRPr="008A09DA">
        <w:rPr>
          <w:color w:val="0D0D0D"/>
          <w:lang w:eastAsia="ar-SA"/>
        </w:rPr>
        <w:t>PŁYTA GŁÓWNA</w:t>
      </w:r>
      <w:r w:rsidR="00C65D3D" w:rsidRPr="008A09DA">
        <w:rPr>
          <w:color w:val="0D0D0D"/>
          <w:lang w:eastAsia="ar-SA"/>
        </w:rPr>
        <w:t xml:space="preserve"> o parametrach:</w:t>
      </w:r>
    </w:p>
    <w:p w14:paraId="5F4A35F3" w14:textId="77777777" w:rsidR="00C65D3D" w:rsidRPr="008A09DA" w:rsidRDefault="00C65D3D" w:rsidP="008A09DA">
      <w:pPr>
        <w:pStyle w:val="Bezodstpw"/>
        <w:rPr>
          <w:color w:val="0D0D0D"/>
          <w:lang w:eastAsia="ar-SA"/>
        </w:rPr>
      </w:pPr>
      <w:r w:rsidRPr="008A09DA">
        <w:rPr>
          <w:color w:val="0D0D0D"/>
          <w:lang w:eastAsia="ar-SA"/>
        </w:rPr>
        <w:t xml:space="preserve">Standard płyty ATX; </w:t>
      </w:r>
    </w:p>
    <w:p w14:paraId="24C1E367" w14:textId="77777777" w:rsidR="00C65D3D" w:rsidRPr="008A09DA" w:rsidRDefault="00C65D3D" w:rsidP="008A09DA">
      <w:pPr>
        <w:pStyle w:val="Bezodstpw"/>
        <w:rPr>
          <w:color w:val="0D0D0D"/>
          <w:lang w:eastAsia="ar-SA"/>
        </w:rPr>
      </w:pPr>
      <w:r w:rsidRPr="008A09DA">
        <w:rPr>
          <w:color w:val="0D0D0D"/>
          <w:lang w:eastAsia="ar-SA"/>
        </w:rPr>
        <w:t xml:space="preserve">obsługa technologii SLI; </w:t>
      </w:r>
    </w:p>
    <w:p w14:paraId="3D3DB2FF" w14:textId="77777777" w:rsidR="00C65D3D" w:rsidRPr="008A09DA" w:rsidRDefault="00C65D3D" w:rsidP="008A09DA">
      <w:pPr>
        <w:pStyle w:val="Bezodstpw"/>
        <w:rPr>
          <w:color w:val="0D0D0D"/>
          <w:lang w:eastAsia="ar-SA"/>
        </w:rPr>
      </w:pPr>
      <w:r w:rsidRPr="008A09DA">
        <w:rPr>
          <w:color w:val="0D0D0D"/>
          <w:lang w:eastAsia="ar-SA"/>
        </w:rPr>
        <w:t xml:space="preserve">obsługa technologii CrossFire; </w:t>
      </w:r>
    </w:p>
    <w:p w14:paraId="0308AC8B" w14:textId="77777777" w:rsidR="00C65D3D" w:rsidRPr="008A09DA" w:rsidRDefault="00C65D3D" w:rsidP="008A09DA">
      <w:pPr>
        <w:pStyle w:val="Bezodstpw"/>
        <w:rPr>
          <w:color w:val="0D0D0D"/>
          <w:lang w:eastAsia="ar-SA"/>
        </w:rPr>
      </w:pPr>
      <w:r w:rsidRPr="008A09DA">
        <w:rPr>
          <w:color w:val="0D0D0D"/>
          <w:lang w:eastAsia="ar-SA"/>
        </w:rPr>
        <w:t xml:space="preserve">rodzaj obsługiwanej pamięci: DDR4 DIMM; </w:t>
      </w:r>
    </w:p>
    <w:p w14:paraId="7ED0040B" w14:textId="77777777" w:rsidR="00C65D3D" w:rsidRPr="008A09DA" w:rsidRDefault="00C65D3D" w:rsidP="008A09DA">
      <w:pPr>
        <w:pStyle w:val="Bezodstpw"/>
        <w:rPr>
          <w:color w:val="0D0D0D"/>
          <w:lang w:eastAsia="ar-SA"/>
        </w:rPr>
      </w:pPr>
      <w:r w:rsidRPr="008A09DA">
        <w:rPr>
          <w:color w:val="0D0D0D"/>
          <w:lang w:eastAsia="ar-SA"/>
        </w:rPr>
        <w:t xml:space="preserve">typ obsługiwanej pamięci (minimalnie): DDR4-2133 (PC4-17000), DDR4-2400 (PC4-19200), DDR4-2666 (PC4-21300); </w:t>
      </w:r>
    </w:p>
    <w:p w14:paraId="0D381901" w14:textId="77777777" w:rsidR="00C65D3D" w:rsidRPr="008A09DA" w:rsidRDefault="00C65D3D" w:rsidP="008A09DA">
      <w:pPr>
        <w:pStyle w:val="Bezodstpw"/>
        <w:rPr>
          <w:color w:val="0D0D0D"/>
          <w:lang w:eastAsia="ar-SA"/>
        </w:rPr>
      </w:pPr>
      <w:r w:rsidRPr="008A09DA">
        <w:rPr>
          <w:color w:val="0D0D0D"/>
          <w:lang w:eastAsia="ar-SA"/>
        </w:rPr>
        <w:t xml:space="preserve">czterokanałowa obsługa pamięci; </w:t>
      </w:r>
    </w:p>
    <w:p w14:paraId="3C240146" w14:textId="4527CFFE" w:rsidR="00C65D3D" w:rsidRPr="008A09DA" w:rsidRDefault="00102942" w:rsidP="008A09DA">
      <w:pPr>
        <w:pStyle w:val="Bezodstpw"/>
        <w:rPr>
          <w:color w:val="0D0D0D"/>
          <w:lang w:eastAsia="ar-SA"/>
        </w:rPr>
      </w:pPr>
      <w:r w:rsidRPr="008A09DA">
        <w:rPr>
          <w:color w:val="0D0D0D"/>
          <w:lang w:eastAsia="ar-SA"/>
        </w:rPr>
        <w:t xml:space="preserve">8 </w:t>
      </w:r>
      <w:r w:rsidR="00C65D3D" w:rsidRPr="008A09DA">
        <w:rPr>
          <w:color w:val="0D0D0D"/>
          <w:lang w:eastAsia="ar-SA"/>
        </w:rPr>
        <w:t xml:space="preserve">gniazd pamięci o maksymalnej pojemności: 256 GB lub więcej; </w:t>
      </w:r>
    </w:p>
    <w:p w14:paraId="4C519FF6" w14:textId="77777777" w:rsidR="00C65D3D" w:rsidRPr="008A09DA" w:rsidRDefault="00C65D3D" w:rsidP="008A09DA">
      <w:pPr>
        <w:pStyle w:val="Bezodstpw"/>
        <w:rPr>
          <w:color w:val="0D0D0D"/>
          <w:lang w:eastAsia="ar-SA"/>
        </w:rPr>
      </w:pPr>
      <w:r w:rsidRPr="008A09DA">
        <w:rPr>
          <w:color w:val="0D0D0D"/>
          <w:lang w:eastAsia="ar-SA"/>
        </w:rPr>
        <w:t xml:space="preserve">złącza PCI-E (co najmniej): </w:t>
      </w:r>
    </w:p>
    <w:p w14:paraId="72728FC8" w14:textId="3F523C21" w:rsidR="00C65D3D" w:rsidRPr="008A09DA" w:rsidRDefault="00C65D3D" w:rsidP="008A09DA">
      <w:pPr>
        <w:pStyle w:val="Bezodstpw"/>
        <w:rPr>
          <w:color w:val="0D0D0D"/>
          <w:lang w:val="en-US" w:eastAsia="ar-SA"/>
        </w:rPr>
      </w:pPr>
      <w:r w:rsidRPr="008A09DA">
        <w:rPr>
          <w:color w:val="0D0D0D"/>
          <w:lang w:val="en-US" w:eastAsia="ar-SA"/>
        </w:rPr>
        <w:t>1 x PCI-Express x1;</w:t>
      </w:r>
    </w:p>
    <w:p w14:paraId="3002EFAE" w14:textId="32FE113B" w:rsidR="00C65D3D" w:rsidRPr="008A09DA" w:rsidRDefault="00C65D3D" w:rsidP="008A09DA">
      <w:pPr>
        <w:pStyle w:val="Bezodstpw"/>
        <w:rPr>
          <w:color w:val="0D0D0D"/>
          <w:lang w:val="en-US" w:eastAsia="ar-SA"/>
        </w:rPr>
      </w:pPr>
      <w:r w:rsidRPr="008A09DA">
        <w:rPr>
          <w:color w:val="0D0D0D"/>
          <w:lang w:val="en-US" w:eastAsia="ar-SA"/>
        </w:rPr>
        <w:t xml:space="preserve">3 x PCI-Express x16; </w:t>
      </w:r>
    </w:p>
    <w:p w14:paraId="7BB1C225" w14:textId="77777777" w:rsidR="00C65D3D" w:rsidRPr="008A09DA" w:rsidRDefault="00C65D3D" w:rsidP="008A09DA">
      <w:pPr>
        <w:pStyle w:val="Bezodstpw"/>
        <w:rPr>
          <w:color w:val="0D0D0D"/>
          <w:lang w:eastAsia="ar-SA"/>
        </w:rPr>
      </w:pPr>
      <w:r w:rsidRPr="008A09DA">
        <w:rPr>
          <w:color w:val="0D0D0D"/>
          <w:lang w:eastAsia="ar-SA"/>
        </w:rPr>
        <w:t>złącza dla dysków i napędów (co najmniej):</w:t>
      </w:r>
    </w:p>
    <w:p w14:paraId="6D7200C5" w14:textId="2B88C54E" w:rsidR="00C65D3D" w:rsidRPr="008A09DA" w:rsidRDefault="00102942" w:rsidP="008A09DA">
      <w:pPr>
        <w:pStyle w:val="Bezodstpw"/>
        <w:rPr>
          <w:color w:val="0D0D0D"/>
          <w:lang w:eastAsia="ar-SA"/>
        </w:rPr>
      </w:pPr>
      <w:r w:rsidRPr="008A09DA">
        <w:rPr>
          <w:color w:val="0D0D0D"/>
          <w:lang w:eastAsia="ar-SA"/>
        </w:rPr>
        <w:t xml:space="preserve">      -  </w:t>
      </w:r>
      <w:r w:rsidR="00C65D3D" w:rsidRPr="008A09DA">
        <w:rPr>
          <w:color w:val="0D0D0D"/>
          <w:lang w:eastAsia="ar-SA"/>
        </w:rPr>
        <w:t>8 x Serial ATA III;</w:t>
      </w:r>
    </w:p>
    <w:p w14:paraId="4994852B" w14:textId="77E1055A" w:rsidR="00C65D3D" w:rsidRPr="008A09DA" w:rsidRDefault="00102942" w:rsidP="008A09DA">
      <w:pPr>
        <w:pStyle w:val="Bezodstpw"/>
        <w:rPr>
          <w:color w:val="0D0D0D"/>
          <w:lang w:eastAsia="ar-SA"/>
        </w:rPr>
      </w:pPr>
      <w:r w:rsidRPr="008A09DA">
        <w:rPr>
          <w:color w:val="0D0D0D"/>
          <w:lang w:eastAsia="ar-SA"/>
        </w:rPr>
        <w:t xml:space="preserve">      -  </w:t>
      </w:r>
      <w:r w:rsidR="00C65D3D" w:rsidRPr="008A09DA">
        <w:rPr>
          <w:color w:val="0D0D0D"/>
          <w:lang w:eastAsia="ar-SA"/>
        </w:rPr>
        <w:t xml:space="preserve">3 x M.2; </w:t>
      </w:r>
    </w:p>
    <w:p w14:paraId="61C5A959" w14:textId="77777777" w:rsidR="00C65D3D" w:rsidRPr="008A09DA" w:rsidRDefault="00C65D3D" w:rsidP="008A09DA">
      <w:pPr>
        <w:pStyle w:val="Bezodstpw"/>
        <w:rPr>
          <w:color w:val="0D0D0D"/>
          <w:lang w:eastAsia="ar-SA"/>
        </w:rPr>
      </w:pPr>
      <w:r w:rsidRPr="008A09DA">
        <w:rPr>
          <w:color w:val="0D0D0D"/>
          <w:lang w:eastAsia="ar-SA"/>
        </w:rPr>
        <w:t xml:space="preserve">obsługa Raid (0,1,10); </w:t>
      </w:r>
    </w:p>
    <w:p w14:paraId="76FE964B" w14:textId="77777777" w:rsidR="00C65D3D" w:rsidRPr="008A09DA" w:rsidRDefault="00C65D3D" w:rsidP="008A09DA">
      <w:pPr>
        <w:pStyle w:val="Bezodstpw"/>
        <w:rPr>
          <w:color w:val="0D0D0D"/>
          <w:lang w:eastAsia="ar-SA"/>
        </w:rPr>
      </w:pPr>
      <w:r w:rsidRPr="008A09DA">
        <w:rPr>
          <w:color w:val="0D0D0D"/>
          <w:lang w:eastAsia="ar-SA"/>
        </w:rPr>
        <w:t>zintegrowana karta sieciowa (sieć przewodowa i bezprzewodowa);</w:t>
      </w:r>
    </w:p>
    <w:p w14:paraId="1FD8A8B8" w14:textId="1EBA42F1" w:rsidR="00C65D3D" w:rsidRPr="008A09DA" w:rsidRDefault="00C65D3D" w:rsidP="008A09DA">
      <w:pPr>
        <w:pStyle w:val="Bezodstpw"/>
        <w:rPr>
          <w:color w:val="FF0000"/>
          <w:lang w:eastAsia="ar-SA"/>
        </w:rPr>
      </w:pPr>
      <w:r w:rsidRPr="008A09DA">
        <w:rPr>
          <w:color w:val="0D0D0D"/>
          <w:lang w:eastAsia="ar-SA"/>
        </w:rPr>
        <w:t>zintegrowana karta dźwiękowa</w:t>
      </w:r>
    </w:p>
    <w:p w14:paraId="55CD5CDB" w14:textId="26BFD5B6" w:rsidR="00C65D3D" w:rsidRPr="008A09DA" w:rsidRDefault="00C65D3D" w:rsidP="008A09DA">
      <w:pPr>
        <w:pStyle w:val="Bezodstpw"/>
        <w:rPr>
          <w:color w:val="0D0D0D"/>
          <w:lang w:eastAsia="ar-SA"/>
        </w:rPr>
      </w:pPr>
      <w:r w:rsidRPr="008A09DA">
        <w:rPr>
          <w:color w:val="0D0D0D"/>
          <w:lang w:eastAsia="ar-SA"/>
        </w:rPr>
        <w:t xml:space="preserve">złącza na tylnym panelu: (co najmniej): </w:t>
      </w:r>
    </w:p>
    <w:p w14:paraId="4270185F" w14:textId="68DAA647" w:rsidR="00C65D3D" w:rsidRPr="00B04C89" w:rsidRDefault="00C65D3D" w:rsidP="008A09DA">
      <w:pPr>
        <w:pStyle w:val="Bezodstpw"/>
        <w:rPr>
          <w:color w:val="0D0D0D"/>
          <w:lang w:eastAsia="ar-SA"/>
        </w:rPr>
      </w:pPr>
      <w:r w:rsidRPr="00B04C89">
        <w:rPr>
          <w:color w:val="0D0D0D"/>
          <w:lang w:eastAsia="ar-SA"/>
        </w:rPr>
        <w:t>PS/2 (klawiatura/mysz) x1</w:t>
      </w:r>
    </w:p>
    <w:p w14:paraId="6163D40B" w14:textId="2C79298C" w:rsidR="00C65D3D" w:rsidRPr="00B04C89" w:rsidRDefault="00C65D3D" w:rsidP="008A09DA">
      <w:pPr>
        <w:pStyle w:val="Bezodstpw"/>
        <w:rPr>
          <w:color w:val="0D0D0D"/>
          <w:lang w:eastAsia="ar-SA"/>
        </w:rPr>
      </w:pPr>
      <w:r w:rsidRPr="00B04C89">
        <w:rPr>
          <w:color w:val="0D0D0D"/>
          <w:lang w:eastAsia="ar-SA"/>
        </w:rPr>
        <w:t>RJ-45 x2</w:t>
      </w:r>
    </w:p>
    <w:p w14:paraId="4DCA9A8A" w14:textId="7EBB5780" w:rsidR="00C65D3D" w:rsidRPr="008A09DA" w:rsidRDefault="00C65D3D" w:rsidP="008A09DA">
      <w:pPr>
        <w:pStyle w:val="Bezodstpw"/>
        <w:rPr>
          <w:color w:val="0D0D0D"/>
          <w:lang w:val="en-US" w:eastAsia="ar-SA"/>
        </w:rPr>
      </w:pPr>
      <w:r w:rsidRPr="008A09DA">
        <w:rPr>
          <w:color w:val="0D0D0D"/>
          <w:lang w:val="en-US" w:eastAsia="ar-SA"/>
        </w:rPr>
        <w:t>S/PDIF Optyczne x1</w:t>
      </w:r>
    </w:p>
    <w:p w14:paraId="7097733A" w14:textId="40B40D03" w:rsidR="00C65D3D" w:rsidRPr="008A09DA" w:rsidRDefault="00C65D3D" w:rsidP="008A09DA">
      <w:pPr>
        <w:pStyle w:val="Bezodstpw"/>
        <w:rPr>
          <w:color w:val="0D0D0D"/>
          <w:lang w:val="en-US" w:eastAsia="ar-SA"/>
        </w:rPr>
      </w:pPr>
      <w:r w:rsidRPr="008A09DA">
        <w:rPr>
          <w:color w:val="0D0D0D"/>
          <w:lang w:val="en-US" w:eastAsia="ar-SA"/>
        </w:rPr>
        <w:t>USB 3.2 Gen 1 (3.0/3.1 Gen 1) x4</w:t>
      </w:r>
    </w:p>
    <w:p w14:paraId="7D2C62C4" w14:textId="404730D9" w:rsidR="00C65D3D" w:rsidRPr="008A09DA" w:rsidRDefault="00C65D3D" w:rsidP="008A09DA">
      <w:pPr>
        <w:pStyle w:val="Bezodstpw"/>
        <w:rPr>
          <w:color w:val="0D0D0D"/>
          <w:lang w:val="en-US" w:eastAsia="ar-SA"/>
        </w:rPr>
      </w:pPr>
      <w:r w:rsidRPr="008A09DA">
        <w:rPr>
          <w:color w:val="0D0D0D"/>
          <w:lang w:val="en-US" w:eastAsia="ar-SA"/>
        </w:rPr>
        <w:t>USB 3.2 Gen 2 (3.1 Gen 2) x2</w:t>
      </w:r>
    </w:p>
    <w:p w14:paraId="2AD5EC38" w14:textId="699D9E35" w:rsidR="00C65D3D" w:rsidRPr="008A09DA" w:rsidRDefault="00C65D3D" w:rsidP="008A09DA">
      <w:pPr>
        <w:pStyle w:val="Bezodstpw"/>
        <w:rPr>
          <w:color w:val="0D0D0D"/>
          <w:lang w:val="en-US" w:eastAsia="ar-SA"/>
        </w:rPr>
      </w:pPr>
      <w:r w:rsidRPr="008A09DA">
        <w:rPr>
          <w:color w:val="0D0D0D"/>
          <w:lang w:val="en-US" w:eastAsia="ar-SA"/>
        </w:rPr>
        <w:t>USB-C 3.2 Gen 2x2 x1</w:t>
      </w:r>
    </w:p>
    <w:p w14:paraId="6BD3F349" w14:textId="1EBB4E2C" w:rsidR="00C65D3D" w:rsidRPr="00B04C89" w:rsidRDefault="00C65D3D" w:rsidP="008A09DA">
      <w:pPr>
        <w:pStyle w:val="Bezodstpw"/>
        <w:rPr>
          <w:color w:val="0D0D0D"/>
          <w:lang w:eastAsia="ar-SA"/>
        </w:rPr>
      </w:pPr>
      <w:r w:rsidRPr="00B04C89">
        <w:rPr>
          <w:color w:val="0D0D0D"/>
          <w:lang w:eastAsia="ar-SA"/>
        </w:rPr>
        <w:t>Złącze anteny WiFi x2</w:t>
      </w:r>
    </w:p>
    <w:p w14:paraId="3D293AA5" w14:textId="71D0C207" w:rsidR="00C65D3D" w:rsidRPr="008A09DA" w:rsidRDefault="007E3456" w:rsidP="008A09DA">
      <w:pPr>
        <w:pStyle w:val="Bezodstpw"/>
        <w:rPr>
          <w:color w:val="0D0D0D"/>
          <w:lang w:eastAsia="ar-SA"/>
        </w:rPr>
      </w:pPr>
      <w:r w:rsidRPr="008A09DA">
        <w:rPr>
          <w:color w:val="0D0D0D"/>
          <w:lang w:eastAsia="ar-SA"/>
        </w:rPr>
        <w:t xml:space="preserve">       -      </w:t>
      </w:r>
      <w:r w:rsidR="00C65D3D" w:rsidRPr="008A09DA">
        <w:rPr>
          <w:color w:val="0D0D0D"/>
          <w:lang w:eastAsia="ar-SA"/>
        </w:rPr>
        <w:t>Złącza audio</w:t>
      </w:r>
    </w:p>
    <w:p w14:paraId="71BBA0FB" w14:textId="77777777" w:rsidR="00C65D3D" w:rsidRPr="008A09DA" w:rsidRDefault="00C65D3D" w:rsidP="008A09DA">
      <w:pPr>
        <w:pStyle w:val="Bezodstpw"/>
        <w:rPr>
          <w:color w:val="0D0D0D"/>
          <w:lang w:eastAsia="ar-SA"/>
        </w:rPr>
      </w:pPr>
      <w:r w:rsidRPr="008A09DA">
        <w:rPr>
          <w:color w:val="0D0D0D"/>
          <w:lang w:eastAsia="ar-SA"/>
        </w:rPr>
        <w:t>złącza wewnętrzne (co najmniej):</w:t>
      </w:r>
    </w:p>
    <w:p w14:paraId="461BC39B" w14:textId="3DE38DEE" w:rsidR="00C65D3D" w:rsidRPr="008A09DA" w:rsidRDefault="007E3456" w:rsidP="008A09DA">
      <w:pPr>
        <w:pStyle w:val="Bezodstpw"/>
        <w:rPr>
          <w:color w:val="0D0D0D"/>
          <w:lang w:eastAsia="ar-SA"/>
        </w:rPr>
      </w:pPr>
      <w:r w:rsidRPr="008A09DA">
        <w:rPr>
          <w:color w:val="0D0D0D"/>
          <w:lang w:eastAsia="ar-SA"/>
        </w:rPr>
        <w:t xml:space="preserve">- </w:t>
      </w:r>
      <w:r w:rsidR="00C65D3D" w:rsidRPr="008A09DA">
        <w:rPr>
          <w:color w:val="0D0D0D"/>
          <w:lang w:eastAsia="ar-SA"/>
        </w:rPr>
        <w:t>Dioda Dr. Debug x1</w:t>
      </w:r>
    </w:p>
    <w:p w14:paraId="322BE60E" w14:textId="7B0CEDE1" w:rsidR="00C65D3D" w:rsidRPr="008A09DA" w:rsidRDefault="007E3456" w:rsidP="008A09DA">
      <w:pPr>
        <w:pStyle w:val="Bezodstpw"/>
        <w:rPr>
          <w:color w:val="0D0D0D"/>
          <w:lang w:eastAsia="ar-SA"/>
        </w:rPr>
      </w:pPr>
      <w:r w:rsidRPr="008A09DA">
        <w:rPr>
          <w:color w:val="0D0D0D"/>
          <w:lang w:eastAsia="ar-SA"/>
        </w:rPr>
        <w:t xml:space="preserve">- </w:t>
      </w:r>
      <w:r w:rsidR="00C65D3D" w:rsidRPr="008A09DA">
        <w:rPr>
          <w:color w:val="0D0D0D"/>
          <w:lang w:eastAsia="ar-SA"/>
        </w:rPr>
        <w:t>Przycisk Clear CMOS x1</w:t>
      </w:r>
    </w:p>
    <w:p w14:paraId="59256B45" w14:textId="65EB39DD" w:rsidR="00C65D3D" w:rsidRPr="008A09DA" w:rsidRDefault="007E3456" w:rsidP="008A09DA">
      <w:pPr>
        <w:pStyle w:val="Bezodstpw"/>
        <w:rPr>
          <w:color w:val="0D0D0D"/>
          <w:lang w:eastAsia="ar-SA"/>
        </w:rPr>
      </w:pPr>
      <w:r w:rsidRPr="008A09DA">
        <w:rPr>
          <w:color w:val="0D0D0D"/>
          <w:lang w:eastAsia="ar-SA"/>
        </w:rPr>
        <w:t xml:space="preserve">- </w:t>
      </w:r>
      <w:r w:rsidR="00C65D3D" w:rsidRPr="008A09DA">
        <w:rPr>
          <w:color w:val="0D0D0D"/>
          <w:lang w:eastAsia="ar-SA"/>
        </w:rPr>
        <w:t>Przycisk Reset x1</w:t>
      </w:r>
    </w:p>
    <w:p w14:paraId="0B911B26" w14:textId="07222AB8" w:rsidR="00C65D3D" w:rsidRPr="008A09DA" w:rsidRDefault="007E3456" w:rsidP="008A09DA">
      <w:pPr>
        <w:pStyle w:val="Bezodstpw"/>
        <w:rPr>
          <w:color w:val="0D0D0D"/>
          <w:lang w:eastAsia="ar-SA"/>
        </w:rPr>
      </w:pPr>
      <w:r w:rsidRPr="008A09DA">
        <w:rPr>
          <w:color w:val="0D0D0D"/>
          <w:lang w:eastAsia="ar-SA"/>
        </w:rPr>
        <w:t xml:space="preserve">- </w:t>
      </w:r>
      <w:r w:rsidR="00C65D3D" w:rsidRPr="008A09DA">
        <w:rPr>
          <w:color w:val="0D0D0D"/>
          <w:lang w:eastAsia="ar-SA"/>
        </w:rPr>
        <w:t>Przycisk włączenia zasilania x1</w:t>
      </w:r>
    </w:p>
    <w:p w14:paraId="58CB358E" w14:textId="1ABA318F" w:rsidR="00C65D3D" w:rsidRPr="008A09DA" w:rsidRDefault="007E3456" w:rsidP="008A09DA">
      <w:pPr>
        <w:pStyle w:val="Bezodstpw"/>
        <w:rPr>
          <w:color w:val="0D0D0D"/>
          <w:lang w:eastAsia="ar-SA"/>
        </w:rPr>
      </w:pPr>
      <w:r w:rsidRPr="008A09DA">
        <w:rPr>
          <w:color w:val="0D0D0D"/>
          <w:lang w:eastAsia="ar-SA"/>
        </w:rPr>
        <w:t xml:space="preserve">- </w:t>
      </w:r>
      <w:r w:rsidR="00C65D3D" w:rsidRPr="008A09DA">
        <w:rPr>
          <w:color w:val="0D0D0D"/>
          <w:lang w:eastAsia="ar-SA"/>
        </w:rPr>
        <w:t>USB 2.0 x1</w:t>
      </w:r>
    </w:p>
    <w:p w14:paraId="06D25DA2" w14:textId="0CC8CF1B" w:rsidR="00C65D3D" w:rsidRPr="00B04C89" w:rsidRDefault="007E3456" w:rsidP="008A09DA">
      <w:pPr>
        <w:pStyle w:val="Bezodstpw"/>
        <w:rPr>
          <w:color w:val="0D0D0D"/>
          <w:lang w:val="en-US" w:eastAsia="ar-SA"/>
        </w:rPr>
      </w:pPr>
      <w:r w:rsidRPr="00B04C89">
        <w:rPr>
          <w:color w:val="0D0D0D"/>
          <w:lang w:val="en-US" w:eastAsia="ar-SA"/>
        </w:rPr>
        <w:t xml:space="preserve">- </w:t>
      </w:r>
      <w:r w:rsidR="00C65D3D" w:rsidRPr="00B04C89">
        <w:rPr>
          <w:color w:val="0D0D0D"/>
          <w:lang w:val="en-US" w:eastAsia="ar-SA"/>
        </w:rPr>
        <w:t>USB 3.2 Gen 1 (3.0/3.1 Gen 1) x2</w:t>
      </w:r>
    </w:p>
    <w:p w14:paraId="4F5EC98C" w14:textId="25F3C3FD" w:rsidR="00C65D3D" w:rsidRPr="008A09DA" w:rsidRDefault="007E3456" w:rsidP="008A09DA">
      <w:pPr>
        <w:pStyle w:val="Bezodstpw"/>
        <w:rPr>
          <w:color w:val="0D0D0D"/>
          <w:lang w:val="en-US" w:eastAsia="ar-SA"/>
        </w:rPr>
      </w:pPr>
      <w:r w:rsidRPr="008A09DA">
        <w:rPr>
          <w:color w:val="0D0D0D"/>
          <w:lang w:val="en-US" w:eastAsia="ar-SA"/>
        </w:rPr>
        <w:t xml:space="preserve">- </w:t>
      </w:r>
      <w:r w:rsidR="00C65D3D" w:rsidRPr="008A09DA">
        <w:rPr>
          <w:color w:val="0D0D0D"/>
          <w:lang w:val="en-US" w:eastAsia="ar-SA"/>
        </w:rPr>
        <w:t>USB-C 3.2 Gen 2 (3.1 Gen 2) x1</w:t>
      </w:r>
    </w:p>
    <w:p w14:paraId="04EBF8E8" w14:textId="00BE78F1" w:rsidR="00C65D3D" w:rsidRPr="008A09DA" w:rsidRDefault="00C65D3D" w:rsidP="008A09DA">
      <w:pPr>
        <w:pStyle w:val="Bezodstpw"/>
        <w:rPr>
          <w:color w:val="0D0D0D"/>
          <w:lang w:val="en-US" w:eastAsia="ar-SA"/>
        </w:rPr>
      </w:pPr>
      <w:r w:rsidRPr="008A09DA">
        <w:rPr>
          <w:color w:val="0D0D0D"/>
          <w:lang w:val="en-US" w:eastAsia="ar-SA"/>
        </w:rPr>
        <w:t>Złącze ATX 24-pin 12V x1</w:t>
      </w:r>
    </w:p>
    <w:p w14:paraId="2B5D9D5A" w14:textId="76F6E315" w:rsidR="00C65D3D" w:rsidRPr="008A09DA" w:rsidRDefault="007E3456" w:rsidP="008A09DA">
      <w:pPr>
        <w:pStyle w:val="Bezodstpw"/>
        <w:rPr>
          <w:color w:val="0D0D0D"/>
          <w:lang w:val="en-US" w:eastAsia="ar-SA"/>
        </w:rPr>
      </w:pPr>
      <w:r w:rsidRPr="008A09DA">
        <w:rPr>
          <w:color w:val="0D0D0D"/>
          <w:lang w:val="en-US" w:eastAsia="ar-SA"/>
        </w:rPr>
        <w:t xml:space="preserve">- </w:t>
      </w:r>
      <w:r w:rsidR="00C65D3D" w:rsidRPr="008A09DA">
        <w:rPr>
          <w:color w:val="0D0D0D"/>
          <w:lang w:val="en-US" w:eastAsia="ar-SA"/>
        </w:rPr>
        <w:t>Złącze ATX 8-pin 12V x2</w:t>
      </w:r>
    </w:p>
    <w:p w14:paraId="416A538C" w14:textId="61014D20" w:rsidR="00C65D3D" w:rsidRPr="008A09DA" w:rsidRDefault="007E3456" w:rsidP="008A09DA">
      <w:pPr>
        <w:pStyle w:val="Bezodstpw"/>
        <w:rPr>
          <w:color w:val="0D0D0D"/>
          <w:lang w:eastAsia="ar-SA"/>
        </w:rPr>
      </w:pPr>
      <w:r w:rsidRPr="008A09DA">
        <w:rPr>
          <w:color w:val="0D0D0D"/>
          <w:lang w:eastAsia="ar-SA"/>
        </w:rPr>
        <w:t xml:space="preserve">- </w:t>
      </w:r>
      <w:r w:rsidR="00C65D3D" w:rsidRPr="008A09DA">
        <w:rPr>
          <w:color w:val="0D0D0D"/>
          <w:lang w:eastAsia="ar-SA"/>
        </w:rPr>
        <w:t>Złącze audio panelu przedniego (AAFP) x1</w:t>
      </w:r>
    </w:p>
    <w:p w14:paraId="2713F123" w14:textId="22B8C356" w:rsidR="00C65D3D" w:rsidRPr="008A09DA" w:rsidRDefault="007E3456" w:rsidP="008A09DA">
      <w:pPr>
        <w:pStyle w:val="Bezodstpw"/>
        <w:rPr>
          <w:color w:val="0D0D0D"/>
          <w:lang w:eastAsia="ar-SA"/>
        </w:rPr>
      </w:pPr>
      <w:r w:rsidRPr="008A09DA">
        <w:rPr>
          <w:color w:val="0D0D0D"/>
          <w:lang w:eastAsia="ar-SA"/>
        </w:rPr>
        <w:t xml:space="preserve">- </w:t>
      </w:r>
      <w:r w:rsidR="00C65D3D" w:rsidRPr="008A09DA">
        <w:rPr>
          <w:color w:val="0D0D0D"/>
          <w:lang w:eastAsia="ar-SA"/>
        </w:rPr>
        <w:t>Złącze CPU FAN 4-pin x1</w:t>
      </w:r>
    </w:p>
    <w:p w14:paraId="431685EF" w14:textId="67F97AED" w:rsidR="00C65D3D" w:rsidRPr="008A09DA" w:rsidRDefault="007E3456" w:rsidP="008A09DA">
      <w:pPr>
        <w:pStyle w:val="Bezodstpw"/>
        <w:rPr>
          <w:color w:val="0D0D0D"/>
          <w:lang w:eastAsia="ar-SA"/>
        </w:rPr>
      </w:pPr>
      <w:r w:rsidRPr="008A09DA">
        <w:rPr>
          <w:color w:val="0D0D0D"/>
          <w:lang w:eastAsia="ar-SA"/>
        </w:rPr>
        <w:t xml:space="preserve">- </w:t>
      </w:r>
      <w:r w:rsidR="00C65D3D" w:rsidRPr="008A09DA">
        <w:rPr>
          <w:color w:val="0D0D0D"/>
          <w:lang w:eastAsia="ar-SA"/>
        </w:rPr>
        <w:t>Złącze CPU/W_PUMP x1</w:t>
      </w:r>
    </w:p>
    <w:p w14:paraId="521D00D5" w14:textId="06576441" w:rsidR="00C65D3D" w:rsidRPr="008A09DA" w:rsidRDefault="007E3456" w:rsidP="008A09DA">
      <w:pPr>
        <w:pStyle w:val="Bezodstpw"/>
        <w:rPr>
          <w:color w:val="0D0D0D"/>
          <w:lang w:eastAsia="ar-SA"/>
        </w:rPr>
      </w:pPr>
      <w:r w:rsidRPr="008A09DA">
        <w:rPr>
          <w:color w:val="0D0D0D"/>
          <w:lang w:eastAsia="ar-SA"/>
        </w:rPr>
        <w:t xml:space="preserve">- </w:t>
      </w:r>
      <w:r w:rsidR="00C65D3D" w:rsidRPr="008A09DA">
        <w:rPr>
          <w:color w:val="0D0D0D"/>
          <w:lang w:eastAsia="ar-SA"/>
        </w:rPr>
        <w:t>Złącze FAN/W_PUMP x3</w:t>
      </w:r>
    </w:p>
    <w:p w14:paraId="3DB5D182" w14:textId="6143E27A" w:rsidR="00C65D3D" w:rsidRPr="00B04C89" w:rsidRDefault="007E3456" w:rsidP="008A09DA">
      <w:pPr>
        <w:pStyle w:val="Bezodstpw"/>
        <w:rPr>
          <w:color w:val="0D0D0D"/>
          <w:lang w:eastAsia="ar-SA"/>
        </w:rPr>
      </w:pPr>
      <w:r w:rsidRPr="00B04C89">
        <w:rPr>
          <w:color w:val="0D0D0D"/>
          <w:lang w:eastAsia="ar-SA"/>
        </w:rPr>
        <w:t xml:space="preserve">- </w:t>
      </w:r>
      <w:r w:rsidR="00C65D3D" w:rsidRPr="00B04C89">
        <w:rPr>
          <w:color w:val="0D0D0D"/>
          <w:lang w:eastAsia="ar-SA"/>
        </w:rPr>
        <w:t>Złącze Power LED x1</w:t>
      </w:r>
    </w:p>
    <w:p w14:paraId="033331CF" w14:textId="2F8077F7" w:rsidR="00C65D3D" w:rsidRPr="00B04C89" w:rsidRDefault="007E3456" w:rsidP="008A09DA">
      <w:pPr>
        <w:pStyle w:val="Bezodstpw"/>
        <w:rPr>
          <w:color w:val="0D0D0D"/>
          <w:lang w:eastAsia="ar-SA"/>
        </w:rPr>
      </w:pPr>
      <w:r w:rsidRPr="00B04C89">
        <w:rPr>
          <w:color w:val="0D0D0D"/>
          <w:lang w:eastAsia="ar-SA"/>
        </w:rPr>
        <w:t xml:space="preserve">- </w:t>
      </w:r>
      <w:r w:rsidR="00C65D3D" w:rsidRPr="00B04C89">
        <w:rPr>
          <w:color w:val="0D0D0D"/>
          <w:lang w:eastAsia="ar-SA"/>
        </w:rPr>
        <w:t>Złącze RGB LED x2</w:t>
      </w:r>
    </w:p>
    <w:p w14:paraId="0DE3B642" w14:textId="77777777" w:rsidR="007E3456" w:rsidRPr="008A09DA" w:rsidRDefault="007E3456" w:rsidP="008A09DA">
      <w:pPr>
        <w:pStyle w:val="Bezodstpw"/>
        <w:rPr>
          <w:lang w:eastAsia="ar-SA"/>
        </w:rPr>
      </w:pPr>
    </w:p>
    <w:p w14:paraId="1C3E10CE" w14:textId="77777777" w:rsidR="007E3456" w:rsidRPr="008A09DA" w:rsidRDefault="007E3456" w:rsidP="008A09DA">
      <w:pPr>
        <w:pStyle w:val="Bezodstpw"/>
        <w:rPr>
          <w:lang w:eastAsia="ar-SA"/>
        </w:rPr>
      </w:pPr>
    </w:p>
    <w:p w14:paraId="2FFAD84D" w14:textId="0E394BF9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O</w:t>
      </w:r>
      <w:r w:rsidR="007E3456" w:rsidRPr="008A09DA">
        <w:rPr>
          <w:lang w:eastAsia="ar-SA"/>
        </w:rPr>
        <w:t>BUDOWA</w:t>
      </w:r>
      <w:r w:rsidRPr="008A09DA">
        <w:rPr>
          <w:lang w:eastAsia="ar-SA"/>
        </w:rPr>
        <w:t xml:space="preserve"> mogąca pomieścić </w:t>
      </w:r>
      <w:r w:rsidR="0008017F">
        <w:rPr>
          <w:lang w:eastAsia="ar-SA"/>
        </w:rPr>
        <w:t>min</w:t>
      </w:r>
      <w:r w:rsidRPr="008A09DA">
        <w:rPr>
          <w:lang w:eastAsia="ar-SA"/>
        </w:rPr>
        <w:t xml:space="preserve"> trz</w:t>
      </w:r>
      <w:r w:rsidR="0008017F">
        <w:rPr>
          <w:lang w:eastAsia="ar-SA"/>
        </w:rPr>
        <w:t>y</w:t>
      </w:r>
      <w:r w:rsidRPr="008A09DA">
        <w:rPr>
          <w:lang w:eastAsia="ar-SA"/>
        </w:rPr>
        <w:t xml:space="preserve"> kart</w:t>
      </w:r>
      <w:r w:rsidR="0008017F">
        <w:rPr>
          <w:lang w:eastAsia="ar-SA"/>
        </w:rPr>
        <w:t>y</w:t>
      </w:r>
      <w:r w:rsidRPr="008A09DA">
        <w:rPr>
          <w:lang w:eastAsia="ar-SA"/>
        </w:rPr>
        <w:t xml:space="preserve"> graficzn</w:t>
      </w:r>
      <w:r w:rsidR="0008017F">
        <w:rPr>
          <w:lang w:eastAsia="ar-SA"/>
        </w:rPr>
        <w:t>e</w:t>
      </w:r>
      <w:r w:rsidRPr="008A09DA">
        <w:rPr>
          <w:lang w:eastAsia="ar-SA"/>
        </w:rPr>
        <w:t xml:space="preserve">: </w:t>
      </w:r>
    </w:p>
    <w:p w14:paraId="16B29169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 xml:space="preserve">Obudowa o specyfikacji minimalnej: </w:t>
      </w:r>
    </w:p>
    <w:p w14:paraId="5B81278F" w14:textId="19581DD6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format zasilacza: ATX PS/2;</w:t>
      </w:r>
    </w:p>
    <w:p w14:paraId="04D77E8E" w14:textId="3690479F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kompatybilność z płytami głównymi typu: E-ATX, ATX, M-ATX, Mini-ITX;</w:t>
      </w:r>
    </w:p>
    <w:p w14:paraId="5A1ECCC0" w14:textId="6032D01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wymiary obudowy włączając stojak, minimum (szer. x wys. x dł.) : 577 x 243 x 585 (mm);</w:t>
      </w:r>
    </w:p>
    <w:p w14:paraId="6AA1C04F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wymiary panelu bocznego, minimum (długość x szerokość): 479 x 525 (mm);</w:t>
      </w:r>
    </w:p>
    <w:p w14:paraId="5A5B7961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USB 3.0: minimum 2 gniazda;</w:t>
      </w:r>
    </w:p>
    <w:p w14:paraId="024C608C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USB 3.1 Gen 2 Type C: minimum 1 gniazdo;</w:t>
      </w:r>
    </w:p>
    <w:p w14:paraId="47209A53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HD Audio I/O: minimum 1 gniazdo;</w:t>
      </w:r>
    </w:p>
    <w:p w14:paraId="48CD3639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sloty rozszerzeń: minimum 8 sztuk;</w:t>
      </w:r>
    </w:p>
    <w:p w14:paraId="03A611E9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lastRenderedPageBreak/>
        <w:t>miejsca do montażu wentylatorów: minimum 10 sztuk;</w:t>
      </w:r>
    </w:p>
    <w:p w14:paraId="1509CC06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zainstalowane komponenty: minimum 2 wentylatory 140 mm;</w:t>
      </w:r>
    </w:p>
    <w:p w14:paraId="1BC5C29F" w14:textId="67E8E1E6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rodzaj materiału: ABS, Aluminium, Stal</w:t>
      </w:r>
    </w:p>
    <w:p w14:paraId="6C2F2DA3" w14:textId="68F6B46F" w:rsidR="00C65D3D" w:rsidRPr="008A09DA" w:rsidRDefault="00C65D3D" w:rsidP="008A09DA">
      <w:pPr>
        <w:pStyle w:val="Bezodstpw"/>
        <w:rPr>
          <w:color w:val="0D0D0D"/>
          <w:lang w:eastAsia="ar-SA"/>
        </w:rPr>
      </w:pPr>
    </w:p>
    <w:p w14:paraId="5B74E7A8" w14:textId="77777777" w:rsidR="00C65D3D" w:rsidRPr="008A09DA" w:rsidRDefault="00C65D3D" w:rsidP="008A09DA">
      <w:pPr>
        <w:pStyle w:val="Bezodstpw"/>
        <w:rPr>
          <w:color w:val="0D0D0D"/>
          <w:lang w:eastAsia="ar-SA"/>
        </w:rPr>
      </w:pPr>
    </w:p>
    <w:p w14:paraId="618E1E3C" w14:textId="5619D4C2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Z</w:t>
      </w:r>
      <w:r w:rsidR="007E3456" w:rsidRPr="008A09DA">
        <w:rPr>
          <w:lang w:eastAsia="ar-SA"/>
        </w:rPr>
        <w:t>ASILACZ</w:t>
      </w:r>
      <w:r w:rsidRPr="008A09DA">
        <w:rPr>
          <w:lang w:eastAsia="ar-SA"/>
        </w:rPr>
        <w:t xml:space="preserve"> minimum 1000 W o parametrach minimalnych: </w:t>
      </w:r>
    </w:p>
    <w:p w14:paraId="242ADC22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Złota sprawność</w:t>
      </w:r>
    </w:p>
    <w:p w14:paraId="1B4BD341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Międzynarodowy certyfikat sprawności energetycznej 80 PLUS® Gold;</w:t>
      </w:r>
    </w:p>
    <w:p w14:paraId="46F4225B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Układ PFC: Aktywny;</w:t>
      </w:r>
    </w:p>
    <w:p w14:paraId="1ED6CA50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Średnica wentylatora: 135 (mm);</w:t>
      </w:r>
    </w:p>
    <w:p w14:paraId="311C1CF4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Modularne okablowanie: W pełni modularny;</w:t>
      </w:r>
    </w:p>
    <w:p w14:paraId="1E8F97D5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Złącza:</w:t>
      </w:r>
    </w:p>
    <w:p w14:paraId="05C07C08" w14:textId="0D9C7D45" w:rsidR="00C65D3D" w:rsidRPr="008A09DA" w:rsidRDefault="007E3456" w:rsidP="008A09DA">
      <w:pPr>
        <w:pStyle w:val="Bezodstpw"/>
        <w:rPr>
          <w:lang w:eastAsia="ar-SA"/>
        </w:rPr>
      </w:pPr>
      <w:r w:rsidRPr="008A09DA">
        <w:rPr>
          <w:lang w:eastAsia="ar-SA"/>
        </w:rPr>
        <w:t xml:space="preserve">- </w:t>
      </w:r>
      <w:r w:rsidR="00C65D3D" w:rsidRPr="008A09DA">
        <w:rPr>
          <w:lang w:eastAsia="ar-SA"/>
        </w:rPr>
        <w:t>1 sztuka: ATX 24-pin (20+4)</w:t>
      </w:r>
    </w:p>
    <w:p w14:paraId="4462F47B" w14:textId="5893B3A2" w:rsidR="00C65D3D" w:rsidRPr="008A09DA" w:rsidRDefault="007E3456" w:rsidP="008A09DA">
      <w:pPr>
        <w:pStyle w:val="Bezodstpw"/>
        <w:rPr>
          <w:lang w:eastAsia="ar-SA"/>
        </w:rPr>
      </w:pPr>
      <w:r w:rsidRPr="008A09DA">
        <w:rPr>
          <w:lang w:eastAsia="ar-SA"/>
        </w:rPr>
        <w:t xml:space="preserve">- </w:t>
      </w:r>
      <w:r w:rsidR="00C65D3D" w:rsidRPr="008A09DA">
        <w:rPr>
          <w:lang w:eastAsia="ar-SA"/>
        </w:rPr>
        <w:t>6 sztuk: PCI-E 8-pin (6+2)</w:t>
      </w:r>
    </w:p>
    <w:p w14:paraId="2349E7A8" w14:textId="52837FBA" w:rsidR="00C65D3D" w:rsidRPr="008A09DA" w:rsidRDefault="007E3456" w:rsidP="008A09DA">
      <w:pPr>
        <w:pStyle w:val="Bezodstpw"/>
        <w:rPr>
          <w:lang w:eastAsia="ar-SA"/>
        </w:rPr>
      </w:pPr>
      <w:r w:rsidRPr="008A09DA">
        <w:rPr>
          <w:lang w:eastAsia="ar-SA"/>
        </w:rPr>
        <w:t xml:space="preserve">- </w:t>
      </w:r>
      <w:r w:rsidR="00C65D3D" w:rsidRPr="008A09DA">
        <w:rPr>
          <w:lang w:eastAsia="ar-SA"/>
        </w:rPr>
        <w:t>4 sztuk</w:t>
      </w:r>
      <w:r w:rsidRPr="008A09DA">
        <w:rPr>
          <w:lang w:eastAsia="ar-SA"/>
        </w:rPr>
        <w:t>i</w:t>
      </w:r>
      <w:r w:rsidR="00C65D3D" w:rsidRPr="008A09DA">
        <w:rPr>
          <w:lang w:eastAsia="ar-SA"/>
        </w:rPr>
        <w:t>: Molex</w:t>
      </w:r>
    </w:p>
    <w:p w14:paraId="6548CAC1" w14:textId="2636B919" w:rsidR="00C65D3D" w:rsidRPr="008A09DA" w:rsidRDefault="007E3456" w:rsidP="008A09DA">
      <w:pPr>
        <w:pStyle w:val="Bezodstpw"/>
        <w:rPr>
          <w:lang w:eastAsia="ar-SA"/>
        </w:rPr>
      </w:pPr>
      <w:r w:rsidRPr="008A09DA">
        <w:rPr>
          <w:lang w:eastAsia="ar-SA"/>
        </w:rPr>
        <w:t xml:space="preserve">- </w:t>
      </w:r>
      <w:r w:rsidR="00C65D3D" w:rsidRPr="008A09DA">
        <w:rPr>
          <w:lang w:eastAsia="ar-SA"/>
        </w:rPr>
        <w:t>11 sztuk: SATA</w:t>
      </w:r>
    </w:p>
    <w:p w14:paraId="34974D31" w14:textId="543CD4F3" w:rsidR="00C65D3D" w:rsidRPr="008A09DA" w:rsidRDefault="007E3456" w:rsidP="008A09DA">
      <w:pPr>
        <w:pStyle w:val="Bezodstpw"/>
        <w:rPr>
          <w:lang w:eastAsia="ar-SA"/>
        </w:rPr>
      </w:pPr>
      <w:r w:rsidRPr="008A09DA">
        <w:rPr>
          <w:lang w:eastAsia="ar-SA"/>
        </w:rPr>
        <w:t xml:space="preserve">- </w:t>
      </w:r>
      <w:r w:rsidR="00C65D3D" w:rsidRPr="008A09DA">
        <w:rPr>
          <w:lang w:eastAsia="ar-SA"/>
        </w:rPr>
        <w:t>1 sztuka: CPU 4-pin</w:t>
      </w:r>
    </w:p>
    <w:p w14:paraId="2B792D0A" w14:textId="06AE3D8C" w:rsidR="00C65D3D" w:rsidRPr="008A09DA" w:rsidRDefault="007E3456" w:rsidP="008A09DA">
      <w:pPr>
        <w:pStyle w:val="Bezodstpw"/>
        <w:rPr>
          <w:lang w:eastAsia="ar-SA"/>
        </w:rPr>
      </w:pPr>
      <w:r w:rsidRPr="008A09DA">
        <w:rPr>
          <w:lang w:eastAsia="ar-SA"/>
        </w:rPr>
        <w:t xml:space="preserve">- </w:t>
      </w:r>
      <w:r w:rsidR="00C65D3D" w:rsidRPr="008A09DA">
        <w:rPr>
          <w:lang w:eastAsia="ar-SA"/>
        </w:rPr>
        <w:t>1 sztuka: CPU 8-pin</w:t>
      </w:r>
    </w:p>
    <w:p w14:paraId="58578E90" w14:textId="77777777" w:rsidR="007E3456" w:rsidRPr="008A09DA" w:rsidRDefault="007E3456" w:rsidP="008A09DA">
      <w:pPr>
        <w:pStyle w:val="Bezodstpw"/>
        <w:rPr>
          <w:lang w:eastAsia="ar-SA"/>
        </w:rPr>
      </w:pPr>
    </w:p>
    <w:p w14:paraId="46FEE666" w14:textId="63E74FDE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P</w:t>
      </w:r>
      <w:r w:rsidR="007E3456" w:rsidRPr="008A09DA">
        <w:rPr>
          <w:lang w:eastAsia="ar-SA"/>
        </w:rPr>
        <w:t>ROCESOR</w:t>
      </w:r>
      <w:r w:rsidRPr="008A09DA">
        <w:rPr>
          <w:lang w:eastAsia="ar-SA"/>
        </w:rPr>
        <w:t xml:space="preserve"> klasy x86 o minimalnych parametrach:</w:t>
      </w:r>
    </w:p>
    <w:p w14:paraId="0DA88515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Odblokowany mnożnik;</w:t>
      </w:r>
    </w:p>
    <w:p w14:paraId="1506217E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 xml:space="preserve">Powinien osiągać w teście wydajności PassMark (wynik dostępny: http://www.passmark.com/products/pt.htm) co najmniej wynik </w:t>
      </w:r>
      <w:r w:rsidRPr="008A09DA">
        <w:rPr>
          <w:bCs/>
          <w:lang w:eastAsia="ar-SA"/>
        </w:rPr>
        <w:t xml:space="preserve">54 876 </w:t>
      </w:r>
      <w:r w:rsidRPr="008A09DA">
        <w:rPr>
          <w:lang w:eastAsia="ar-SA"/>
        </w:rPr>
        <w:t>punktów Passmark Average CPU Mark (wynik na dzień składania ofert).</w:t>
      </w:r>
    </w:p>
    <w:p w14:paraId="273F8E5B" w14:textId="77777777" w:rsidR="00C65D3D" w:rsidRPr="008A09DA" w:rsidRDefault="00C65D3D" w:rsidP="008A09DA">
      <w:pPr>
        <w:pStyle w:val="Bezodstpw"/>
        <w:rPr>
          <w:lang w:eastAsia="ar-SA"/>
        </w:rPr>
      </w:pPr>
    </w:p>
    <w:p w14:paraId="6B9AAD12" w14:textId="154DD6A9" w:rsidR="00C65D3D" w:rsidRPr="008A09DA" w:rsidRDefault="00C65D3D" w:rsidP="008A09DA">
      <w:pPr>
        <w:pStyle w:val="Bezodstpw"/>
      </w:pPr>
      <w:r w:rsidRPr="008A09DA">
        <w:t>C</w:t>
      </w:r>
      <w:r w:rsidR="007E3456" w:rsidRPr="008A09DA">
        <w:t>HŁODZENIE</w:t>
      </w:r>
      <w:r w:rsidRPr="008A09DA">
        <w:t xml:space="preserve"> </w:t>
      </w:r>
      <w:r w:rsidR="007E3456" w:rsidRPr="008A09DA">
        <w:t>PROCESORA</w:t>
      </w:r>
    </w:p>
    <w:p w14:paraId="67557AE1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Kompatybilne z procesorem aktywne chłodzenie wodne (3 wentylatorowe).</w:t>
      </w:r>
    </w:p>
    <w:p w14:paraId="2A96D5D9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 xml:space="preserve">Parametry chłodzenia wodnego: </w:t>
      </w:r>
    </w:p>
    <w:p w14:paraId="7796BC85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Wyposażone w trzy wentylatory o średnicy 120mm;</w:t>
      </w:r>
    </w:p>
    <w:p w14:paraId="6CCB4096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Maksymalny poziom hałasu: 36 dBA;</w:t>
      </w:r>
    </w:p>
    <w:p w14:paraId="4C79A783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Maksymalny przepływ powietrza: do 80 CFM;</w:t>
      </w:r>
    </w:p>
    <w:p w14:paraId="721C3184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 xml:space="preserve">Obroty wentylatorów w przedziale: 500~2,000 +/- 300RPM; </w:t>
      </w:r>
    </w:p>
    <w:p w14:paraId="3EA4887E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 xml:space="preserve">Podświetlany pierścień pompy; </w:t>
      </w:r>
    </w:p>
    <w:p w14:paraId="49152735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Materiał radiatora: Aluminium + Miedź.</w:t>
      </w:r>
    </w:p>
    <w:p w14:paraId="4B8E0980" w14:textId="77777777" w:rsidR="00C65D3D" w:rsidRPr="008A09DA" w:rsidRDefault="00C65D3D" w:rsidP="008A09DA">
      <w:pPr>
        <w:pStyle w:val="Bezodstpw"/>
        <w:rPr>
          <w:lang w:eastAsia="ar-SA"/>
        </w:rPr>
      </w:pPr>
    </w:p>
    <w:p w14:paraId="12768192" w14:textId="51196579" w:rsidR="00C65D3D" w:rsidRPr="008A09DA" w:rsidRDefault="00C65D3D" w:rsidP="008A09DA">
      <w:pPr>
        <w:pStyle w:val="Bezodstpw"/>
      </w:pPr>
      <w:r w:rsidRPr="008A09DA">
        <w:t>P</w:t>
      </w:r>
      <w:r w:rsidR="007E3456" w:rsidRPr="008A09DA">
        <w:t>AMIĘĆ</w:t>
      </w:r>
      <w:r w:rsidRPr="008A09DA">
        <w:t xml:space="preserve"> RAM</w:t>
      </w:r>
    </w:p>
    <w:p w14:paraId="1A676173" w14:textId="77777777" w:rsidR="00C65D3D" w:rsidRPr="008A09DA" w:rsidRDefault="00C65D3D" w:rsidP="008A09DA">
      <w:pPr>
        <w:pStyle w:val="Bezodstpw"/>
        <w:rPr>
          <w:color w:val="0D0D0D"/>
          <w:lang w:eastAsia="ar-SA"/>
        </w:rPr>
      </w:pPr>
      <w:r w:rsidRPr="008A09DA">
        <w:rPr>
          <w:color w:val="0D0D0D"/>
          <w:lang w:eastAsia="ar-SA"/>
        </w:rPr>
        <w:t>Kości pamięci RAM:</w:t>
      </w:r>
    </w:p>
    <w:p w14:paraId="56DEC141" w14:textId="77777777" w:rsidR="00C65D3D" w:rsidRPr="008A09DA" w:rsidRDefault="00C65D3D" w:rsidP="008A09DA">
      <w:pPr>
        <w:pStyle w:val="Bezodstpw"/>
        <w:rPr>
          <w:color w:val="0D0D0D"/>
          <w:lang w:eastAsia="ar-SA"/>
        </w:rPr>
      </w:pPr>
      <w:r w:rsidRPr="008A09DA">
        <w:rPr>
          <w:color w:val="0D0D0D"/>
          <w:lang w:eastAsia="ar-SA"/>
        </w:rPr>
        <w:t>Pojemność pojedynczego modułu: 32 GB;</w:t>
      </w:r>
    </w:p>
    <w:p w14:paraId="3AA8B760" w14:textId="77777777" w:rsidR="00C65D3D" w:rsidRPr="008A09DA" w:rsidRDefault="00C65D3D" w:rsidP="008A09DA">
      <w:pPr>
        <w:pStyle w:val="Bezodstpw"/>
        <w:rPr>
          <w:color w:val="0D0D0D"/>
          <w:lang w:eastAsia="ar-SA"/>
        </w:rPr>
      </w:pPr>
      <w:r w:rsidRPr="008A09DA">
        <w:rPr>
          <w:color w:val="0D0D0D"/>
          <w:lang w:eastAsia="ar-SA"/>
        </w:rPr>
        <w:t>Całkowita pojemność pamięci</w:t>
      </w:r>
      <w:r w:rsidRPr="008A09DA">
        <w:rPr>
          <w:lang w:eastAsia="pl-PL"/>
        </w:rPr>
        <w:t>:</w:t>
      </w:r>
      <w:r w:rsidRPr="008A09DA">
        <w:rPr>
          <w:color w:val="0D0D0D"/>
          <w:lang w:eastAsia="ar-SA"/>
        </w:rPr>
        <w:t xml:space="preserve"> </w:t>
      </w:r>
      <w:r w:rsidRPr="008A09DA">
        <w:t>256</w:t>
      </w:r>
      <w:r w:rsidRPr="008A09DA">
        <w:rPr>
          <w:color w:val="0D0D0D"/>
          <w:lang w:eastAsia="ar-SA"/>
        </w:rPr>
        <w:t xml:space="preserve"> GB;</w:t>
      </w:r>
    </w:p>
    <w:p w14:paraId="758FB2C4" w14:textId="77777777" w:rsidR="00C65D3D" w:rsidRPr="008A09DA" w:rsidRDefault="00C65D3D" w:rsidP="008A09DA">
      <w:pPr>
        <w:pStyle w:val="Bezodstpw"/>
        <w:rPr>
          <w:color w:val="0D0D0D"/>
          <w:lang w:eastAsia="ar-SA"/>
        </w:rPr>
      </w:pPr>
      <w:r w:rsidRPr="008A09DA">
        <w:rPr>
          <w:color w:val="0D0D0D"/>
          <w:lang w:eastAsia="ar-SA"/>
        </w:rPr>
        <w:t>Opóźnienie: maksymalnie 16;</w:t>
      </w:r>
    </w:p>
    <w:p w14:paraId="0B0029EC" w14:textId="77777777" w:rsidR="007E3456" w:rsidRPr="008A09DA" w:rsidRDefault="00C65D3D" w:rsidP="008A09DA">
      <w:pPr>
        <w:pStyle w:val="Bezodstpw"/>
        <w:rPr>
          <w:color w:val="0D0D0D"/>
          <w:lang w:eastAsia="ar-SA"/>
        </w:rPr>
      </w:pPr>
      <w:r w:rsidRPr="008A09DA">
        <w:rPr>
          <w:color w:val="0D0D0D"/>
          <w:lang w:eastAsia="ar-SA"/>
        </w:rPr>
        <w:t>Radiator: tak.</w:t>
      </w:r>
    </w:p>
    <w:p w14:paraId="747C5E0C" w14:textId="77777777" w:rsidR="007E3456" w:rsidRPr="008A09DA" w:rsidRDefault="007E3456" w:rsidP="008A09DA">
      <w:pPr>
        <w:pStyle w:val="Bezodstpw"/>
        <w:rPr>
          <w:lang w:eastAsia="ar-SA"/>
        </w:rPr>
      </w:pPr>
    </w:p>
    <w:p w14:paraId="763C12DF" w14:textId="07444E32" w:rsidR="007E3456" w:rsidRPr="008A09DA" w:rsidRDefault="007E3456" w:rsidP="008A09DA">
      <w:pPr>
        <w:pStyle w:val="Bezodstpw"/>
        <w:rPr>
          <w:lang w:eastAsia="ar-SA"/>
        </w:rPr>
      </w:pPr>
      <w:r w:rsidRPr="008A09DA">
        <w:rPr>
          <w:lang w:eastAsia="ar-SA"/>
        </w:rPr>
        <w:t>DYSK</w:t>
      </w:r>
    </w:p>
    <w:p w14:paraId="78AB2872" w14:textId="42CE0FAC" w:rsidR="00C65D3D" w:rsidRPr="008A09DA" w:rsidRDefault="00C65D3D" w:rsidP="008A09DA">
      <w:pPr>
        <w:pStyle w:val="Bezodstpw"/>
        <w:rPr>
          <w:color w:val="0D0D0D"/>
          <w:lang w:eastAsia="ar-SA"/>
        </w:rPr>
      </w:pPr>
      <w:r w:rsidRPr="008A09DA">
        <w:rPr>
          <w:lang w:eastAsia="ar-SA"/>
        </w:rPr>
        <w:t>Zainstalowany, co najmniej jeden dysk SSD o pojemności, co najmniej 500 GB.</w:t>
      </w:r>
    </w:p>
    <w:p w14:paraId="5CECE13C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Parametry dysku:</w:t>
      </w:r>
    </w:p>
    <w:p w14:paraId="06899504" w14:textId="77777777" w:rsidR="00C65D3D" w:rsidRPr="00B04C89" w:rsidRDefault="00C65D3D" w:rsidP="008A09DA">
      <w:pPr>
        <w:pStyle w:val="Bezodstpw"/>
        <w:rPr>
          <w:lang w:eastAsia="ar-SA"/>
        </w:rPr>
      </w:pPr>
      <w:r w:rsidRPr="00B04C89">
        <w:rPr>
          <w:lang w:eastAsia="ar-SA"/>
        </w:rPr>
        <w:t>Interfejs: PCI Express NVMe 3.0 x4 typu M.2 - 1 szt;</w:t>
      </w:r>
    </w:p>
    <w:p w14:paraId="6726623D" w14:textId="77777777" w:rsidR="00C65D3D" w:rsidRPr="00B04C89" w:rsidRDefault="00C65D3D" w:rsidP="008A09DA">
      <w:pPr>
        <w:pStyle w:val="Bezodstpw"/>
        <w:rPr>
          <w:lang w:eastAsia="ar-SA"/>
        </w:rPr>
      </w:pPr>
      <w:r w:rsidRPr="00B04C89">
        <w:rPr>
          <w:lang w:eastAsia="ar-SA"/>
        </w:rPr>
        <w:t>Pamięć podręczna cache: 512 MB;</w:t>
      </w:r>
    </w:p>
    <w:p w14:paraId="4693A94F" w14:textId="77777777" w:rsidR="00C65D3D" w:rsidRPr="00B04C89" w:rsidRDefault="00C65D3D" w:rsidP="008A09DA">
      <w:pPr>
        <w:pStyle w:val="Bezodstpw"/>
        <w:rPr>
          <w:lang w:eastAsia="ar-SA"/>
        </w:rPr>
      </w:pPr>
      <w:r w:rsidRPr="00B04C89">
        <w:rPr>
          <w:lang w:eastAsia="ar-SA"/>
        </w:rPr>
        <w:t>Pojemność: 500GB;</w:t>
      </w:r>
    </w:p>
    <w:p w14:paraId="29D30BCD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Prędkość odczytu (maksymalna): 3500 MB/s;</w:t>
      </w:r>
    </w:p>
    <w:p w14:paraId="2078719F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Prędkość zapisu (maksymalna); 2500 MB/s;</w:t>
      </w:r>
    </w:p>
    <w:p w14:paraId="160A0B7C" w14:textId="4B6489A0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Niezawodność MTBF: 1 500 000 godz</w:t>
      </w:r>
    </w:p>
    <w:p w14:paraId="0A3B170C" w14:textId="5C7655FF" w:rsidR="007E3456" w:rsidRPr="008A09DA" w:rsidRDefault="007E3456" w:rsidP="008A09DA">
      <w:pPr>
        <w:pStyle w:val="Bezodstpw"/>
        <w:rPr>
          <w:lang w:eastAsia="ar-SA"/>
        </w:rPr>
      </w:pPr>
      <w:r w:rsidRPr="008A09DA">
        <w:rPr>
          <w:lang w:eastAsia="ar-SA"/>
        </w:rPr>
        <w:t>KARTA GRAFICZNA</w:t>
      </w:r>
    </w:p>
    <w:p w14:paraId="11C52439" w14:textId="6230EE84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Jedna karta graficzna osiągająca min. 6300 punktów w teście</w:t>
      </w:r>
      <w:r w:rsidRPr="008A09DA">
        <w:rPr>
          <w:color w:val="000000"/>
          <w:shd w:val="clear" w:color="auto" w:fill="FFFFFF"/>
          <w:lang w:eastAsia="ar-SA"/>
        </w:rPr>
        <w:t xml:space="preserve"> G3D Mark </w:t>
      </w:r>
      <w:r w:rsidRPr="008A09DA">
        <w:rPr>
          <w:lang w:eastAsia="ar-SA"/>
        </w:rPr>
        <w:t xml:space="preserve">wynik (wynik zaproponowanej karty (generacji karty) musi znajdować się na stronie: videocardbenchmark.net). </w:t>
      </w:r>
    </w:p>
    <w:p w14:paraId="2B890B30" w14:textId="3557ED68" w:rsidR="00C65D3D" w:rsidRPr="008A09DA" w:rsidRDefault="00C65D3D" w:rsidP="008A09DA">
      <w:pPr>
        <w:pStyle w:val="Bezodstpw"/>
        <w:rPr>
          <w:lang w:eastAsia="ar-SA"/>
        </w:rPr>
      </w:pPr>
    </w:p>
    <w:p w14:paraId="437EF286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 xml:space="preserve"> </w:t>
      </w:r>
    </w:p>
    <w:p w14:paraId="6B009E48" w14:textId="70027954" w:rsidR="00C65D3D" w:rsidRPr="008A09DA" w:rsidRDefault="007E3456" w:rsidP="008A09DA">
      <w:pPr>
        <w:pStyle w:val="Bezodstpw"/>
      </w:pPr>
      <w:r w:rsidRPr="008A09DA">
        <w:t>NAPĘD OPTYCZNY</w:t>
      </w:r>
    </w:p>
    <w:p w14:paraId="0C729705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lastRenderedPageBreak/>
        <w:t>Parametry napędu optycznego:</w:t>
      </w:r>
    </w:p>
    <w:p w14:paraId="2318411C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typ napędu: CD, DVD;</w:t>
      </w:r>
    </w:p>
    <w:p w14:paraId="748692AC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kolor: czarny;</w:t>
      </w:r>
    </w:p>
    <w:p w14:paraId="69B5B453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interface: SATA;</w:t>
      </w:r>
    </w:p>
    <w:p w14:paraId="7AD3C2AB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Prędkość odczytu:</w:t>
      </w:r>
    </w:p>
    <w:p w14:paraId="28E01741" w14:textId="0922CC6B" w:rsidR="00C65D3D" w:rsidRPr="008A09DA" w:rsidRDefault="007E3456" w:rsidP="008A09DA">
      <w:pPr>
        <w:pStyle w:val="Bezodstpw"/>
        <w:rPr>
          <w:lang w:eastAsia="ar-SA"/>
        </w:rPr>
      </w:pPr>
      <w:r w:rsidRPr="008A09DA">
        <w:rPr>
          <w:lang w:eastAsia="ar-SA"/>
        </w:rPr>
        <w:t xml:space="preserve">- </w:t>
      </w:r>
      <w:r w:rsidR="00C65D3D" w:rsidRPr="008A09DA">
        <w:rPr>
          <w:lang w:eastAsia="ar-SA"/>
        </w:rPr>
        <w:t>DVD-R (SL): 16x;</w:t>
      </w:r>
    </w:p>
    <w:p w14:paraId="37E8D947" w14:textId="48E7E56F" w:rsidR="00C65D3D" w:rsidRPr="00B04C89" w:rsidRDefault="007E3456" w:rsidP="008A09DA">
      <w:pPr>
        <w:pStyle w:val="Bezodstpw"/>
        <w:rPr>
          <w:lang w:val="en-US" w:eastAsia="ar-SA"/>
        </w:rPr>
      </w:pPr>
      <w:r w:rsidRPr="00B04C89">
        <w:rPr>
          <w:lang w:val="en-US" w:eastAsia="ar-SA"/>
        </w:rPr>
        <w:t xml:space="preserve">- </w:t>
      </w:r>
      <w:r w:rsidR="00C65D3D" w:rsidRPr="00B04C89">
        <w:rPr>
          <w:lang w:val="en-US" w:eastAsia="ar-SA"/>
        </w:rPr>
        <w:t>DVD+R (SL): 16x;</w:t>
      </w:r>
    </w:p>
    <w:p w14:paraId="7AE44943" w14:textId="2534D4D3" w:rsidR="00C65D3D" w:rsidRPr="00B04C89" w:rsidRDefault="007E3456" w:rsidP="008A09DA">
      <w:pPr>
        <w:pStyle w:val="Bezodstpw"/>
        <w:rPr>
          <w:lang w:val="en-US" w:eastAsia="ar-SA"/>
        </w:rPr>
      </w:pPr>
      <w:r w:rsidRPr="00B04C89">
        <w:rPr>
          <w:lang w:val="en-US" w:eastAsia="ar-SA"/>
        </w:rPr>
        <w:t xml:space="preserve">- </w:t>
      </w:r>
      <w:r w:rsidR="00C65D3D" w:rsidRPr="00B04C89">
        <w:rPr>
          <w:lang w:val="en-US" w:eastAsia="ar-SA"/>
        </w:rPr>
        <w:t>DVD+R(DL): 12x;</w:t>
      </w:r>
    </w:p>
    <w:p w14:paraId="22DB92B1" w14:textId="77777777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Prędkość zapisu:</w:t>
      </w:r>
    </w:p>
    <w:p w14:paraId="5C9753CF" w14:textId="7424A153" w:rsidR="00C65D3D" w:rsidRPr="008A09DA" w:rsidRDefault="007E3456" w:rsidP="008A09DA">
      <w:pPr>
        <w:pStyle w:val="Bezodstpw"/>
        <w:rPr>
          <w:lang w:eastAsia="ar-SA"/>
        </w:rPr>
      </w:pPr>
      <w:r w:rsidRPr="008A09DA">
        <w:rPr>
          <w:lang w:eastAsia="ar-SA"/>
        </w:rPr>
        <w:t xml:space="preserve">- </w:t>
      </w:r>
      <w:r w:rsidR="00C65D3D" w:rsidRPr="008A09DA">
        <w:rPr>
          <w:lang w:eastAsia="ar-SA"/>
        </w:rPr>
        <w:t>DVD-RW (SL): 6x;</w:t>
      </w:r>
    </w:p>
    <w:p w14:paraId="34771F4A" w14:textId="155B0504" w:rsidR="00C65D3D" w:rsidRPr="00B04C89" w:rsidRDefault="007E3456" w:rsidP="008A09DA">
      <w:pPr>
        <w:pStyle w:val="Bezodstpw"/>
        <w:rPr>
          <w:lang w:val="en-US" w:eastAsia="ar-SA"/>
        </w:rPr>
      </w:pPr>
      <w:r w:rsidRPr="00B04C89">
        <w:rPr>
          <w:lang w:val="en-US" w:eastAsia="ar-SA"/>
        </w:rPr>
        <w:t xml:space="preserve">- </w:t>
      </w:r>
      <w:r w:rsidR="00C65D3D" w:rsidRPr="00B04C89">
        <w:rPr>
          <w:lang w:val="en-US" w:eastAsia="ar-SA"/>
        </w:rPr>
        <w:t>DVD-R (DL): 8x;</w:t>
      </w:r>
    </w:p>
    <w:p w14:paraId="58F833B8" w14:textId="19AEAE0F" w:rsidR="00C65D3D" w:rsidRPr="00B04C89" w:rsidRDefault="007E3456" w:rsidP="008A09DA">
      <w:pPr>
        <w:pStyle w:val="Bezodstpw"/>
        <w:rPr>
          <w:lang w:val="en-US" w:eastAsia="ar-SA"/>
        </w:rPr>
      </w:pPr>
      <w:r w:rsidRPr="00B04C89">
        <w:rPr>
          <w:lang w:val="en-US" w:eastAsia="ar-SA"/>
        </w:rPr>
        <w:t xml:space="preserve">- </w:t>
      </w:r>
      <w:r w:rsidR="00C65D3D" w:rsidRPr="00B04C89">
        <w:rPr>
          <w:lang w:val="en-US" w:eastAsia="ar-SA"/>
        </w:rPr>
        <w:t>DVD+R (DL): 8x;</w:t>
      </w:r>
    </w:p>
    <w:p w14:paraId="44E511E1" w14:textId="1C742343" w:rsidR="00C65D3D" w:rsidRPr="008A09DA" w:rsidRDefault="007E3456" w:rsidP="008A09DA">
      <w:pPr>
        <w:pStyle w:val="Bezodstpw"/>
        <w:rPr>
          <w:lang w:eastAsia="ar-SA"/>
        </w:rPr>
      </w:pPr>
      <w:r w:rsidRPr="008A09DA">
        <w:rPr>
          <w:lang w:eastAsia="ar-SA"/>
        </w:rPr>
        <w:t xml:space="preserve">- </w:t>
      </w:r>
      <w:r w:rsidR="00C65D3D" w:rsidRPr="008A09DA">
        <w:rPr>
          <w:lang w:eastAsia="ar-SA"/>
        </w:rPr>
        <w:t>CD-R: 48x;</w:t>
      </w:r>
    </w:p>
    <w:p w14:paraId="22EBBE21" w14:textId="045269CD" w:rsidR="00C65D3D" w:rsidRPr="008A09DA" w:rsidRDefault="007E3456" w:rsidP="008A09DA">
      <w:pPr>
        <w:pStyle w:val="Bezodstpw"/>
        <w:rPr>
          <w:lang w:eastAsia="ar-SA"/>
        </w:rPr>
      </w:pPr>
      <w:r w:rsidRPr="008A09DA">
        <w:rPr>
          <w:lang w:eastAsia="ar-SA"/>
        </w:rPr>
        <w:t xml:space="preserve">- </w:t>
      </w:r>
      <w:r w:rsidR="00C65D3D" w:rsidRPr="008A09DA">
        <w:rPr>
          <w:lang w:eastAsia="ar-SA"/>
        </w:rPr>
        <w:t>CD-RW: 40x;</w:t>
      </w:r>
    </w:p>
    <w:p w14:paraId="7E01783B" w14:textId="77777777" w:rsidR="007E3456" w:rsidRPr="008A09DA" w:rsidRDefault="007E3456" w:rsidP="008A09DA">
      <w:pPr>
        <w:pStyle w:val="Bezodstpw"/>
        <w:rPr>
          <w:lang w:eastAsia="ar-SA"/>
        </w:rPr>
      </w:pPr>
    </w:p>
    <w:p w14:paraId="5F564AC3" w14:textId="68B189D4" w:rsidR="00C65D3D" w:rsidRPr="008A09DA" w:rsidRDefault="00C65D3D" w:rsidP="008A09DA">
      <w:pPr>
        <w:pStyle w:val="Bezodstpw"/>
        <w:rPr>
          <w:lang w:eastAsia="ar-SA"/>
        </w:rPr>
      </w:pPr>
      <w:r w:rsidRPr="008A09DA">
        <w:rPr>
          <w:lang w:eastAsia="ar-SA"/>
        </w:rPr>
        <w:t>System operacyjny Windows 10 Pro</w:t>
      </w:r>
    </w:p>
    <w:p w14:paraId="3578B806" w14:textId="765377A8" w:rsidR="00C65D3D" w:rsidRPr="008A09DA" w:rsidRDefault="00C65D3D" w:rsidP="008A09DA">
      <w:pPr>
        <w:pStyle w:val="Bezodstpw"/>
      </w:pPr>
      <w:r w:rsidRPr="008A09DA">
        <w:t xml:space="preserve">Gwarancja </w:t>
      </w:r>
      <w:r w:rsidR="00B04C89">
        <w:t>min 24 miesiące</w:t>
      </w:r>
      <w:r w:rsidRPr="008A09DA">
        <w:rPr>
          <w:lang w:eastAsia="ar-SA"/>
        </w:rPr>
        <w:t xml:space="preserve">, </w:t>
      </w:r>
      <w:r w:rsidR="00B04C89">
        <w:rPr>
          <w:lang w:eastAsia="ar-SA"/>
        </w:rPr>
        <w:t xml:space="preserve">min </w:t>
      </w:r>
      <w:r w:rsidRPr="008A09DA">
        <w:rPr>
          <w:lang w:eastAsia="ar-SA"/>
        </w:rPr>
        <w:t>3</w:t>
      </w:r>
      <w:r w:rsidR="00B04C89">
        <w:rPr>
          <w:lang w:eastAsia="ar-SA"/>
        </w:rPr>
        <w:t xml:space="preserve">6 miesięcy </w:t>
      </w:r>
      <w:r w:rsidRPr="008A09DA">
        <w:rPr>
          <w:lang w:eastAsia="ar-SA"/>
        </w:rPr>
        <w:t>gwarancji na kartę graficzną</w:t>
      </w:r>
    </w:p>
    <w:p w14:paraId="74D33DC5" w14:textId="77777777" w:rsidR="007E3456" w:rsidRPr="008A09DA" w:rsidRDefault="00920821" w:rsidP="008A09DA">
      <w:pPr>
        <w:pStyle w:val="Bezodstpw"/>
      </w:pPr>
      <w:r w:rsidRPr="008A09DA">
        <w:br/>
      </w:r>
      <w:r w:rsidR="007E3456" w:rsidRPr="008A09DA">
        <w:t xml:space="preserve">Gwarancja sprawowana za pośrednictwem dostawcy, czas reakcji serwisu 48 godziny , czas   </w:t>
      </w:r>
    </w:p>
    <w:p w14:paraId="66F599A3" w14:textId="77777777" w:rsidR="007E3456" w:rsidRPr="008A09DA" w:rsidRDefault="007E3456" w:rsidP="008A09DA">
      <w:pPr>
        <w:pStyle w:val="Bezodstpw"/>
      </w:pPr>
      <w:r w:rsidRPr="008A09DA">
        <w:t>naprawy od momentu zgłoszenia 14 dni</w:t>
      </w:r>
    </w:p>
    <w:bookmarkEnd w:id="2"/>
    <w:p w14:paraId="0E439FD1" w14:textId="79CB3CE4" w:rsidR="00D737B7" w:rsidRPr="008A09DA" w:rsidRDefault="00D737B7" w:rsidP="00A3366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CD676F7" w14:textId="329ACCF6" w:rsidR="00D737B7" w:rsidRPr="008A09DA" w:rsidRDefault="00D737B7" w:rsidP="58CD8EA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7375426" w14:textId="77BBAAFF" w:rsidR="00D737B7" w:rsidRDefault="00920821" w:rsidP="58CD8EA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br/>
      </w:r>
      <w:r>
        <w:br/>
      </w:r>
      <w:r w:rsidR="4132CE6F" w:rsidRPr="58CD8E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br/>
      </w:r>
    </w:p>
    <w:sectPr w:rsidR="00D737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6659F1" w14:textId="77777777" w:rsidR="00E05B2C" w:rsidRDefault="00E05B2C" w:rsidP="00C65D3D">
      <w:pPr>
        <w:spacing w:after="0" w:line="240" w:lineRule="auto"/>
      </w:pPr>
      <w:r>
        <w:separator/>
      </w:r>
    </w:p>
  </w:endnote>
  <w:endnote w:type="continuationSeparator" w:id="0">
    <w:p w14:paraId="49982168" w14:textId="77777777" w:rsidR="00E05B2C" w:rsidRDefault="00E05B2C" w:rsidP="00C65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94DA91" w14:textId="77777777" w:rsidR="00E05B2C" w:rsidRDefault="00E05B2C" w:rsidP="00C65D3D">
      <w:pPr>
        <w:spacing w:after="0" w:line="240" w:lineRule="auto"/>
      </w:pPr>
      <w:r>
        <w:separator/>
      </w:r>
    </w:p>
  </w:footnote>
  <w:footnote w:type="continuationSeparator" w:id="0">
    <w:p w14:paraId="1C933B07" w14:textId="77777777" w:rsidR="00E05B2C" w:rsidRDefault="00E05B2C" w:rsidP="00C65D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C44BF"/>
    <w:multiLevelType w:val="hybridMultilevel"/>
    <w:tmpl w:val="0CF2E248"/>
    <w:lvl w:ilvl="0" w:tplc="0415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17683697"/>
    <w:multiLevelType w:val="hybridMultilevel"/>
    <w:tmpl w:val="DC2ACA34"/>
    <w:lvl w:ilvl="0" w:tplc="0415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" w15:restartNumberingAfterBreak="0">
    <w:nsid w:val="26647DC4"/>
    <w:multiLevelType w:val="hybridMultilevel"/>
    <w:tmpl w:val="40DCCBBE"/>
    <w:lvl w:ilvl="0" w:tplc="BFF821B2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330224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B2F0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E2E3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603D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4490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9C25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5C58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A0C4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EC58B0"/>
    <w:multiLevelType w:val="hybridMultilevel"/>
    <w:tmpl w:val="DC2036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2644B9"/>
    <w:multiLevelType w:val="hybridMultilevel"/>
    <w:tmpl w:val="9DE24E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000D38"/>
    <w:multiLevelType w:val="hybridMultilevel"/>
    <w:tmpl w:val="D3B09F0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554FFA"/>
    <w:multiLevelType w:val="hybridMultilevel"/>
    <w:tmpl w:val="BF607F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12186D"/>
    <w:multiLevelType w:val="hybridMultilevel"/>
    <w:tmpl w:val="16CC0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E33FCB"/>
    <w:multiLevelType w:val="hybridMultilevel"/>
    <w:tmpl w:val="A86A6568"/>
    <w:lvl w:ilvl="0" w:tplc="3802FD5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1D3040"/>
    <w:multiLevelType w:val="hybridMultilevel"/>
    <w:tmpl w:val="9F701088"/>
    <w:lvl w:ilvl="0" w:tplc="0415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0" w15:restartNumberingAfterBreak="0">
    <w:nsid w:val="48D71686"/>
    <w:multiLevelType w:val="hybridMultilevel"/>
    <w:tmpl w:val="B8BA5DE0"/>
    <w:lvl w:ilvl="0" w:tplc="0415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1" w15:restartNumberingAfterBreak="0">
    <w:nsid w:val="4D950F0D"/>
    <w:multiLevelType w:val="hybridMultilevel"/>
    <w:tmpl w:val="DAF8DF4E"/>
    <w:lvl w:ilvl="0" w:tplc="403A4D4C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D844A7"/>
    <w:multiLevelType w:val="hybridMultilevel"/>
    <w:tmpl w:val="1E9CC9B8"/>
    <w:lvl w:ilvl="0" w:tplc="C7F4842C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B07629"/>
    <w:multiLevelType w:val="hybridMultilevel"/>
    <w:tmpl w:val="C3FC11A6"/>
    <w:lvl w:ilvl="0" w:tplc="6E8EC8EC">
      <w:start w:val="1"/>
      <w:numFmt w:val="upperRoman"/>
      <w:lvlText w:val="%1."/>
      <w:lvlJc w:val="left"/>
      <w:pPr>
        <w:ind w:left="720" w:hanging="360"/>
      </w:pPr>
    </w:lvl>
    <w:lvl w:ilvl="1" w:tplc="A71A1A3C">
      <w:start w:val="1"/>
      <w:numFmt w:val="lowerLetter"/>
      <w:lvlText w:val="%2."/>
      <w:lvlJc w:val="left"/>
      <w:pPr>
        <w:ind w:left="1440" w:hanging="360"/>
      </w:pPr>
    </w:lvl>
    <w:lvl w:ilvl="2" w:tplc="EDF8E308">
      <w:start w:val="1"/>
      <w:numFmt w:val="lowerRoman"/>
      <w:lvlText w:val="%3."/>
      <w:lvlJc w:val="right"/>
      <w:pPr>
        <w:ind w:left="2160" w:hanging="180"/>
      </w:pPr>
    </w:lvl>
    <w:lvl w:ilvl="3" w:tplc="6A1C0CA2">
      <w:start w:val="1"/>
      <w:numFmt w:val="decimal"/>
      <w:lvlText w:val="%4."/>
      <w:lvlJc w:val="left"/>
      <w:pPr>
        <w:ind w:left="2880" w:hanging="360"/>
      </w:pPr>
    </w:lvl>
    <w:lvl w:ilvl="4" w:tplc="1F9AE122">
      <w:start w:val="1"/>
      <w:numFmt w:val="lowerLetter"/>
      <w:lvlText w:val="%5."/>
      <w:lvlJc w:val="left"/>
      <w:pPr>
        <w:ind w:left="3600" w:hanging="360"/>
      </w:pPr>
    </w:lvl>
    <w:lvl w:ilvl="5" w:tplc="6542EDFA">
      <w:start w:val="1"/>
      <w:numFmt w:val="lowerRoman"/>
      <w:lvlText w:val="%6."/>
      <w:lvlJc w:val="right"/>
      <w:pPr>
        <w:ind w:left="4320" w:hanging="180"/>
      </w:pPr>
    </w:lvl>
    <w:lvl w:ilvl="6" w:tplc="56A6948A">
      <w:start w:val="1"/>
      <w:numFmt w:val="decimal"/>
      <w:lvlText w:val="%7."/>
      <w:lvlJc w:val="left"/>
      <w:pPr>
        <w:ind w:left="5040" w:hanging="360"/>
      </w:pPr>
    </w:lvl>
    <w:lvl w:ilvl="7" w:tplc="06C89964">
      <w:start w:val="1"/>
      <w:numFmt w:val="lowerLetter"/>
      <w:lvlText w:val="%8."/>
      <w:lvlJc w:val="left"/>
      <w:pPr>
        <w:ind w:left="5760" w:hanging="360"/>
      </w:pPr>
    </w:lvl>
    <w:lvl w:ilvl="8" w:tplc="0AD4BB9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C72AF0"/>
    <w:multiLevelType w:val="hybridMultilevel"/>
    <w:tmpl w:val="E9E220EA"/>
    <w:lvl w:ilvl="0" w:tplc="0415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5" w15:restartNumberingAfterBreak="0">
    <w:nsid w:val="5A827DC7"/>
    <w:multiLevelType w:val="hybridMultilevel"/>
    <w:tmpl w:val="13BEDE0E"/>
    <w:lvl w:ilvl="0" w:tplc="0415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6" w15:restartNumberingAfterBreak="0">
    <w:nsid w:val="623E34B3"/>
    <w:multiLevelType w:val="hybridMultilevel"/>
    <w:tmpl w:val="FC60A8B0"/>
    <w:lvl w:ilvl="0" w:tplc="0415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7" w15:restartNumberingAfterBreak="0">
    <w:nsid w:val="628137FC"/>
    <w:multiLevelType w:val="hybridMultilevel"/>
    <w:tmpl w:val="8954E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15457"/>
    <w:multiLevelType w:val="hybridMultilevel"/>
    <w:tmpl w:val="CB646978"/>
    <w:lvl w:ilvl="0" w:tplc="0415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9" w15:restartNumberingAfterBreak="0">
    <w:nsid w:val="6DAE0D6F"/>
    <w:multiLevelType w:val="hybridMultilevel"/>
    <w:tmpl w:val="2DB04526"/>
    <w:lvl w:ilvl="0" w:tplc="0415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0" w15:restartNumberingAfterBreak="0">
    <w:nsid w:val="74215DE1"/>
    <w:multiLevelType w:val="hybridMultilevel"/>
    <w:tmpl w:val="167C0F62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3"/>
  </w:num>
  <w:num w:numId="3">
    <w:abstractNumId w:val="20"/>
  </w:num>
  <w:num w:numId="4">
    <w:abstractNumId w:val="5"/>
  </w:num>
  <w:num w:numId="5">
    <w:abstractNumId w:val="7"/>
  </w:num>
  <w:num w:numId="6">
    <w:abstractNumId w:val="10"/>
  </w:num>
  <w:num w:numId="7">
    <w:abstractNumId w:val="9"/>
  </w:num>
  <w:num w:numId="8">
    <w:abstractNumId w:val="1"/>
  </w:num>
  <w:num w:numId="9">
    <w:abstractNumId w:val="18"/>
  </w:num>
  <w:num w:numId="10">
    <w:abstractNumId w:val="16"/>
  </w:num>
  <w:num w:numId="11">
    <w:abstractNumId w:val="14"/>
  </w:num>
  <w:num w:numId="12">
    <w:abstractNumId w:val="19"/>
  </w:num>
  <w:num w:numId="13">
    <w:abstractNumId w:val="15"/>
  </w:num>
  <w:num w:numId="14">
    <w:abstractNumId w:val="0"/>
  </w:num>
  <w:num w:numId="15">
    <w:abstractNumId w:val="4"/>
  </w:num>
  <w:num w:numId="16">
    <w:abstractNumId w:val="8"/>
  </w:num>
  <w:num w:numId="17">
    <w:abstractNumId w:val="11"/>
  </w:num>
  <w:num w:numId="18">
    <w:abstractNumId w:val="12"/>
  </w:num>
  <w:num w:numId="19">
    <w:abstractNumId w:val="17"/>
  </w:num>
  <w:num w:numId="20">
    <w:abstractNumId w:val="6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13CB3A1"/>
    <w:rsid w:val="00005543"/>
    <w:rsid w:val="000060F4"/>
    <w:rsid w:val="0005250F"/>
    <w:rsid w:val="0008017F"/>
    <w:rsid w:val="000B79D7"/>
    <w:rsid w:val="000E08D1"/>
    <w:rsid w:val="00102942"/>
    <w:rsid w:val="00172459"/>
    <w:rsid w:val="00295A36"/>
    <w:rsid w:val="00331DF9"/>
    <w:rsid w:val="00381931"/>
    <w:rsid w:val="003A5045"/>
    <w:rsid w:val="00437D98"/>
    <w:rsid w:val="00442872"/>
    <w:rsid w:val="00527FBB"/>
    <w:rsid w:val="00554DD2"/>
    <w:rsid w:val="00664254"/>
    <w:rsid w:val="007DD40D"/>
    <w:rsid w:val="007E3456"/>
    <w:rsid w:val="008A09DA"/>
    <w:rsid w:val="008D6181"/>
    <w:rsid w:val="00920821"/>
    <w:rsid w:val="009343BD"/>
    <w:rsid w:val="009F18E7"/>
    <w:rsid w:val="00A3366B"/>
    <w:rsid w:val="00B04C89"/>
    <w:rsid w:val="00BB0734"/>
    <w:rsid w:val="00C065E9"/>
    <w:rsid w:val="00C554C3"/>
    <w:rsid w:val="00C65D3D"/>
    <w:rsid w:val="00D737B7"/>
    <w:rsid w:val="00DE0654"/>
    <w:rsid w:val="00E05B2C"/>
    <w:rsid w:val="00E42CBB"/>
    <w:rsid w:val="00F915FF"/>
    <w:rsid w:val="00FA4CA0"/>
    <w:rsid w:val="0141233F"/>
    <w:rsid w:val="03C0FD45"/>
    <w:rsid w:val="0528BEF5"/>
    <w:rsid w:val="07A27858"/>
    <w:rsid w:val="080ECC10"/>
    <w:rsid w:val="0903B260"/>
    <w:rsid w:val="09AA9C71"/>
    <w:rsid w:val="0B0FFD66"/>
    <w:rsid w:val="0B8E81CA"/>
    <w:rsid w:val="0C8FB963"/>
    <w:rsid w:val="0D7F8AE4"/>
    <w:rsid w:val="0D84BE90"/>
    <w:rsid w:val="0DD72383"/>
    <w:rsid w:val="0EE809E7"/>
    <w:rsid w:val="10A2494F"/>
    <w:rsid w:val="113A81ED"/>
    <w:rsid w:val="115479EA"/>
    <w:rsid w:val="1188CC7F"/>
    <w:rsid w:val="118E1EBC"/>
    <w:rsid w:val="1334124A"/>
    <w:rsid w:val="13D9EA11"/>
    <w:rsid w:val="14466507"/>
    <w:rsid w:val="14B5F100"/>
    <w:rsid w:val="14E48219"/>
    <w:rsid w:val="14EAE2B4"/>
    <w:rsid w:val="1575BA72"/>
    <w:rsid w:val="16390E3C"/>
    <w:rsid w:val="165492BF"/>
    <w:rsid w:val="167094D8"/>
    <w:rsid w:val="1764DD6C"/>
    <w:rsid w:val="19909119"/>
    <w:rsid w:val="1A4914D4"/>
    <w:rsid w:val="1A9C7E2E"/>
    <w:rsid w:val="1B0AB784"/>
    <w:rsid w:val="1B8EE9A6"/>
    <w:rsid w:val="1CD8BEE9"/>
    <w:rsid w:val="1D66A7DB"/>
    <w:rsid w:val="201B6251"/>
    <w:rsid w:val="208B1239"/>
    <w:rsid w:val="21878F4F"/>
    <w:rsid w:val="2203E144"/>
    <w:rsid w:val="22DF0039"/>
    <w:rsid w:val="24529875"/>
    <w:rsid w:val="2545E8F6"/>
    <w:rsid w:val="256D3133"/>
    <w:rsid w:val="2664EE3F"/>
    <w:rsid w:val="2710829A"/>
    <w:rsid w:val="275772C3"/>
    <w:rsid w:val="27B24923"/>
    <w:rsid w:val="28267436"/>
    <w:rsid w:val="28BF3473"/>
    <w:rsid w:val="29A7DE3A"/>
    <w:rsid w:val="29A91C3A"/>
    <w:rsid w:val="2AA8B19C"/>
    <w:rsid w:val="2AE9E9E5"/>
    <w:rsid w:val="2D36411F"/>
    <w:rsid w:val="2D6E9EE6"/>
    <w:rsid w:val="2DBC4E18"/>
    <w:rsid w:val="2E73C06A"/>
    <w:rsid w:val="2EFD881E"/>
    <w:rsid w:val="2F581E79"/>
    <w:rsid w:val="2F6BC761"/>
    <w:rsid w:val="3069756F"/>
    <w:rsid w:val="30E96207"/>
    <w:rsid w:val="3164881E"/>
    <w:rsid w:val="319527A0"/>
    <w:rsid w:val="31D648B4"/>
    <w:rsid w:val="32A36823"/>
    <w:rsid w:val="331EA272"/>
    <w:rsid w:val="331FAB0C"/>
    <w:rsid w:val="3330F801"/>
    <w:rsid w:val="33CCB964"/>
    <w:rsid w:val="3693F41C"/>
    <w:rsid w:val="36E7F435"/>
    <w:rsid w:val="37248552"/>
    <w:rsid w:val="37908C6B"/>
    <w:rsid w:val="37D0E658"/>
    <w:rsid w:val="37E86910"/>
    <w:rsid w:val="3A633C33"/>
    <w:rsid w:val="3AC4BEC0"/>
    <w:rsid w:val="3AD37593"/>
    <w:rsid w:val="3B40ED32"/>
    <w:rsid w:val="3C24D4CB"/>
    <w:rsid w:val="3DC678B6"/>
    <w:rsid w:val="3DEE7F47"/>
    <w:rsid w:val="4132CE6F"/>
    <w:rsid w:val="42776DB0"/>
    <w:rsid w:val="427B7AD2"/>
    <w:rsid w:val="432B6279"/>
    <w:rsid w:val="43C393F3"/>
    <w:rsid w:val="4435BA3A"/>
    <w:rsid w:val="44EAD9B2"/>
    <w:rsid w:val="45DC8D41"/>
    <w:rsid w:val="47127BA6"/>
    <w:rsid w:val="47595723"/>
    <w:rsid w:val="47785DA2"/>
    <w:rsid w:val="49D76143"/>
    <w:rsid w:val="4A25A147"/>
    <w:rsid w:val="4AAFFE64"/>
    <w:rsid w:val="4BAC94D1"/>
    <w:rsid w:val="4BC171A8"/>
    <w:rsid w:val="4BEFE606"/>
    <w:rsid w:val="4CEFCAF4"/>
    <w:rsid w:val="4CF6044C"/>
    <w:rsid w:val="4D6D1F6C"/>
    <w:rsid w:val="4E5104FC"/>
    <w:rsid w:val="4E75BBE4"/>
    <w:rsid w:val="4F63E89D"/>
    <w:rsid w:val="4FD867C5"/>
    <w:rsid w:val="50276BB6"/>
    <w:rsid w:val="51C33C17"/>
    <w:rsid w:val="52E6FCC4"/>
    <w:rsid w:val="541BDA17"/>
    <w:rsid w:val="542E9048"/>
    <w:rsid w:val="5437DA2B"/>
    <w:rsid w:val="5449EB71"/>
    <w:rsid w:val="54ABD8E8"/>
    <w:rsid w:val="55DAF383"/>
    <w:rsid w:val="5626DB75"/>
    <w:rsid w:val="57776873"/>
    <w:rsid w:val="57A1D381"/>
    <w:rsid w:val="58BBEF33"/>
    <w:rsid w:val="58C24BF4"/>
    <w:rsid w:val="58CD8EA9"/>
    <w:rsid w:val="58DD088E"/>
    <w:rsid w:val="5987C376"/>
    <w:rsid w:val="59D96D48"/>
    <w:rsid w:val="5A6804A6"/>
    <w:rsid w:val="5AA4A1E2"/>
    <w:rsid w:val="5B06D50D"/>
    <w:rsid w:val="5CB23008"/>
    <w:rsid w:val="5DF937BE"/>
    <w:rsid w:val="5E05B076"/>
    <w:rsid w:val="5E4DD24B"/>
    <w:rsid w:val="5E9E70B3"/>
    <w:rsid w:val="5EACB3E6"/>
    <w:rsid w:val="5EF4EA7A"/>
    <w:rsid w:val="602F866F"/>
    <w:rsid w:val="60CE9B0A"/>
    <w:rsid w:val="61CB56D0"/>
    <w:rsid w:val="634EEF51"/>
    <w:rsid w:val="638B7624"/>
    <w:rsid w:val="63F04A3B"/>
    <w:rsid w:val="642588A4"/>
    <w:rsid w:val="64AD5372"/>
    <w:rsid w:val="669EC7F3"/>
    <w:rsid w:val="67364159"/>
    <w:rsid w:val="673867A9"/>
    <w:rsid w:val="675FF063"/>
    <w:rsid w:val="6763C6FC"/>
    <w:rsid w:val="683A9854"/>
    <w:rsid w:val="68646EA8"/>
    <w:rsid w:val="68814F30"/>
    <w:rsid w:val="689B1F1D"/>
    <w:rsid w:val="6A280447"/>
    <w:rsid w:val="6A4E93DB"/>
    <w:rsid w:val="6A70086B"/>
    <w:rsid w:val="6BE22BFB"/>
    <w:rsid w:val="6C0BD8CC"/>
    <w:rsid w:val="6CD1FD7C"/>
    <w:rsid w:val="6D5A9E75"/>
    <w:rsid w:val="6D8E97F6"/>
    <w:rsid w:val="6F8D66C5"/>
    <w:rsid w:val="6FF60438"/>
    <w:rsid w:val="7062DC0D"/>
    <w:rsid w:val="708C6115"/>
    <w:rsid w:val="70D89087"/>
    <w:rsid w:val="7108711D"/>
    <w:rsid w:val="713CB3A1"/>
    <w:rsid w:val="720F0919"/>
    <w:rsid w:val="73DBA118"/>
    <w:rsid w:val="743D554C"/>
    <w:rsid w:val="750D3D5A"/>
    <w:rsid w:val="75B6D50C"/>
    <w:rsid w:val="760E8D1C"/>
    <w:rsid w:val="76C10291"/>
    <w:rsid w:val="76E551CF"/>
    <w:rsid w:val="777E6D28"/>
    <w:rsid w:val="77B1E056"/>
    <w:rsid w:val="78B8EC89"/>
    <w:rsid w:val="791DA8AD"/>
    <w:rsid w:val="7A1FF920"/>
    <w:rsid w:val="7A4CE172"/>
    <w:rsid w:val="7BF0D12F"/>
    <w:rsid w:val="7CD5EF2B"/>
    <w:rsid w:val="7D51BBC0"/>
    <w:rsid w:val="7DA98798"/>
    <w:rsid w:val="7E332AFE"/>
    <w:rsid w:val="7EED8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CB3A1"/>
  <w15:chartTrackingRefBased/>
  <w15:docId w15:val="{2B12038F-316F-489D-B208-30044769B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Bezodstpw">
    <w:name w:val="No Spacing"/>
    <w:uiPriority w:val="1"/>
    <w:qFormat/>
    <w:rsid w:val="00C554C3"/>
    <w:pPr>
      <w:spacing w:after="0" w:line="240" w:lineRule="auto"/>
    </w:pPr>
    <w:rPr>
      <w:rFonts w:eastAsiaTheme="minorEastAsia"/>
      <w:sz w:val="20"/>
      <w:szCs w:val="20"/>
    </w:rPr>
  </w:style>
  <w:style w:type="paragraph" w:styleId="Zwykytekst">
    <w:name w:val="Plain Text"/>
    <w:basedOn w:val="Normalny"/>
    <w:link w:val="ZwykytekstZnak"/>
    <w:unhideWhenUsed/>
    <w:rsid w:val="000B79D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0B79D7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65D3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65D3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65D3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341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76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02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82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56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754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28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40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64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29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0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27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065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09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83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55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6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663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24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87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7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75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17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368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30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677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8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30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50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47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16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65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37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96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26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86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2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717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484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66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25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327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38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96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93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97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31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6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8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179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825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83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21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565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561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06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6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4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31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506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19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17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205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656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89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209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688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104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293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06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489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17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309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102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3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32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49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80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767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39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52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84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320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305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19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011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39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76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145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4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557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19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140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83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03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703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8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8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17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89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00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28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390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802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35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54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74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141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41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997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48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49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268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804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08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620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5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97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955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26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3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90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03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38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685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575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817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87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912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13" Type="http://schemas.openxmlformats.org/officeDocument/2006/relationships/hyperlink" Target="https://www.videocardbenchmark.net/gpu" TargetMode="External"/><Relationship Id="rId18" Type="http://schemas.openxmlformats.org/officeDocument/2006/relationships/hyperlink" Target="http://www.cpubenchmark.net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cpubenchmark.net" TargetMode="External"/><Relationship Id="rId17" Type="http://schemas.openxmlformats.org/officeDocument/2006/relationships/hyperlink" Target="https://www.videocardbenchmark.net/gp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pubenchmark.net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videocardbenchmark.net/gp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videocardbenchmark.net/gpu" TargetMode="External"/><Relationship Id="rId10" Type="http://schemas.openxmlformats.org/officeDocument/2006/relationships/hyperlink" Target="http://www.cpubenchmark.net" TargetMode="External"/><Relationship Id="rId19" Type="http://schemas.openxmlformats.org/officeDocument/2006/relationships/hyperlink" Target="https://www.videocardbenchmark.net/gp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videocardbenchmark.net/gpu" TargetMode="External"/><Relationship Id="rId14" Type="http://schemas.openxmlformats.org/officeDocument/2006/relationships/hyperlink" Target="http://www.cpubenchmark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94634-12F1-4EEE-AC2F-52486CAA0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2239</Words>
  <Characters>13435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Sulich</dc:creator>
  <cp:keywords/>
  <dc:description/>
  <cp:lastModifiedBy>Iwona Zerbin</cp:lastModifiedBy>
  <cp:revision>2</cp:revision>
  <dcterms:created xsi:type="dcterms:W3CDTF">2021-06-11T07:38:00Z</dcterms:created>
  <dcterms:modified xsi:type="dcterms:W3CDTF">2021-06-11T07:38:00Z</dcterms:modified>
</cp:coreProperties>
</file>