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E136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530760" w:rsidRPr="00530760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26B35A44" w14:textId="77777777" w:rsidTr="00AF7375">
        <w:tc>
          <w:tcPr>
            <w:tcW w:w="9104" w:type="dxa"/>
            <w:shd w:val="clear" w:color="auto" w:fill="auto"/>
          </w:tcPr>
          <w:p w14:paraId="11CAA89D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99AA444" w14:textId="5A33EFF3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530760" w:rsidRPr="00530760">
        <w:rPr>
          <w:rFonts w:ascii="Times New Roman" w:eastAsia="Times New Roman" w:hAnsi="Times New Roman"/>
          <w:b/>
          <w:lang w:eastAsia="pl-PL"/>
        </w:rPr>
        <w:t>NZ/31/D/</w:t>
      </w:r>
      <w:r w:rsidR="00895B5B">
        <w:rPr>
          <w:rFonts w:ascii="Times New Roman" w:eastAsia="Times New Roman" w:hAnsi="Times New Roman"/>
          <w:b/>
          <w:lang w:eastAsia="pl-PL"/>
        </w:rPr>
        <w:t>P</w:t>
      </w:r>
      <w:r w:rsidR="00530760" w:rsidRPr="00530760">
        <w:rPr>
          <w:rFonts w:ascii="Times New Roman" w:eastAsia="Times New Roman" w:hAnsi="Times New Roman"/>
          <w:b/>
          <w:lang w:eastAsia="pl-PL"/>
        </w:rPr>
        <w:t>/LW/2021</w:t>
      </w:r>
    </w:p>
    <w:p w14:paraId="4C9C9C12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2F1C3070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677B009E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4D3959F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741FE800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7142FEE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2C7F6E8A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C07D0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06882CD0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12BE9CD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530760" w:rsidRPr="00530760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7CB526D3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C9F6630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200AE5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A4EA34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5DB659E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CD60B0F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A72FBD0" w14:textId="77777777" w:rsidR="00E27ABB" w:rsidRDefault="00530760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30760">
        <w:rPr>
          <w:rFonts w:ascii="Times New Roman" w:eastAsia="Times New Roman" w:hAnsi="Times New Roman"/>
          <w:b/>
          <w:lang w:eastAsia="pl-PL"/>
        </w:rPr>
        <w:t>Dostawy artykułów medycznych  ujęte w 12 zadaniach asortymentowych</w:t>
      </w:r>
    </w:p>
    <w:p w14:paraId="083351B4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33D21286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1D1D77FF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0E9138E6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4407910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68714CC7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D9B52C5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2AC33FA9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F6E060C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5AEAB10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89756DA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0EBD132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1C5497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18A18147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06E9491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3EA628C9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DDED" w14:textId="77777777" w:rsidR="0075136F" w:rsidRDefault="0075136F" w:rsidP="00025386">
      <w:pPr>
        <w:spacing w:after="0" w:line="240" w:lineRule="auto"/>
      </w:pPr>
      <w:r>
        <w:separator/>
      </w:r>
    </w:p>
  </w:endnote>
  <w:endnote w:type="continuationSeparator" w:id="0">
    <w:p w14:paraId="06AD679E" w14:textId="77777777" w:rsidR="0075136F" w:rsidRDefault="0075136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1B04" w14:textId="77777777" w:rsidR="00530760" w:rsidRDefault="005307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B06" w14:textId="77777777" w:rsidR="00025386" w:rsidRDefault="00895B5B" w:rsidP="00025386">
    <w:pPr>
      <w:pStyle w:val="Stopka"/>
      <w:tabs>
        <w:tab w:val="clear" w:pos="4536"/>
      </w:tabs>
      <w:jc w:val="center"/>
    </w:pPr>
    <w:r>
      <w:rPr>
        <w:noProof/>
      </w:rPr>
      <w:pict w14:anchorId="09A15F23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1C631013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F6C59A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779B" w14:textId="77777777" w:rsidR="00530760" w:rsidRDefault="00530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85A8" w14:textId="77777777" w:rsidR="0075136F" w:rsidRDefault="0075136F" w:rsidP="00025386">
      <w:pPr>
        <w:spacing w:after="0" w:line="240" w:lineRule="auto"/>
      </w:pPr>
      <w:r>
        <w:separator/>
      </w:r>
    </w:p>
  </w:footnote>
  <w:footnote w:type="continuationSeparator" w:id="0">
    <w:p w14:paraId="6E899E9C" w14:textId="77777777" w:rsidR="0075136F" w:rsidRDefault="0075136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E1D7" w14:textId="77777777" w:rsidR="00530760" w:rsidRDefault="005307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399C" w14:textId="77777777" w:rsidR="00530760" w:rsidRDefault="005307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CDF8" w14:textId="77777777" w:rsidR="00530760" w:rsidRDefault="00530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36F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30760"/>
    <w:rsid w:val="0055145C"/>
    <w:rsid w:val="005624D8"/>
    <w:rsid w:val="00620476"/>
    <w:rsid w:val="00657A47"/>
    <w:rsid w:val="00745A44"/>
    <w:rsid w:val="0075136F"/>
    <w:rsid w:val="007666D6"/>
    <w:rsid w:val="00824D73"/>
    <w:rsid w:val="00830970"/>
    <w:rsid w:val="00895B5B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E346ED"/>
  <w15:chartTrackingRefBased/>
  <w15:docId w15:val="{EE4BD444-AF60-4845-B656-CC52E210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2021-06-10T08:46:00Z</dcterms:created>
  <dcterms:modified xsi:type="dcterms:W3CDTF">2021-06-10T08:46:00Z</dcterms:modified>
</cp:coreProperties>
</file>