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Pzp)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6525CB3F" w:rsidR="005A4CE4" w:rsidRPr="00D52EEE" w:rsidRDefault="005A4CE4" w:rsidP="009E751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9E751D" w:rsidRPr="009E751D">
        <w:rPr>
          <w:b/>
        </w:rPr>
        <w:t>usługa wykonania filmu promocyjnego do projektu SYPIN– KC-zp.272-205/21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>ustawy Pzp.</w:t>
      </w:r>
    </w:p>
    <w:p w14:paraId="55B7E65F" w14:textId="3169984C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</w:t>
      </w:r>
      <w:r w:rsidR="00083F86">
        <w:rPr>
          <w:rFonts w:ascii="Arial" w:hAnsi="Arial" w:cs="Arial"/>
          <w:sz w:val="20"/>
          <w:szCs w:val="20"/>
        </w:rPr>
        <w:t xml:space="preserve">pkt 1, </w:t>
      </w:r>
      <w:r w:rsidRPr="00635952">
        <w:rPr>
          <w:rFonts w:ascii="Arial" w:hAnsi="Arial" w:cs="Arial"/>
          <w:sz w:val="20"/>
          <w:szCs w:val="20"/>
        </w:rPr>
        <w:t>pkt 4, pkt 5, pkt 6, pkt 7, pkt 8, pkt 9 i pkt 10 ustawy Pzp</w:t>
      </w:r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Pzp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Pzp).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Pzp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 ust. 5 ustawy Pzp).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4FFADB2D" w14:textId="77777777" w:rsidR="006B43F3" w:rsidRDefault="006B43F3" w:rsidP="006B43F3">
      <w:pPr>
        <w:spacing w:line="256" w:lineRule="auto"/>
        <w:jc w:val="center"/>
        <w:rPr>
          <w:rFonts w:ascii="Verdana" w:hAnsi="Verdana"/>
          <w:sz w:val="18"/>
          <w:szCs w:val="18"/>
          <w:lang w:eastAsia="pl-PL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</w:p>
    <w:p w14:paraId="393EA74B" w14:textId="77777777" w:rsidR="005103B9" w:rsidRPr="009475A8" w:rsidRDefault="005103B9" w:rsidP="009475A8"/>
    <w:sectPr w:rsidR="005103B9" w:rsidRPr="009475A8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4D7E5" w14:textId="77777777" w:rsidR="00A503B9" w:rsidRDefault="00A503B9" w:rsidP="0038231F">
      <w:pPr>
        <w:spacing w:after="0" w:line="240" w:lineRule="auto"/>
      </w:pPr>
      <w:r>
        <w:separator/>
      </w:r>
    </w:p>
  </w:endnote>
  <w:endnote w:type="continuationSeparator" w:id="0">
    <w:p w14:paraId="40C244F1" w14:textId="77777777" w:rsidR="00A503B9" w:rsidRDefault="00A503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B4E6E" w14:textId="77777777" w:rsidR="00A503B9" w:rsidRDefault="00A503B9" w:rsidP="0038231F">
      <w:pPr>
        <w:spacing w:after="0" w:line="240" w:lineRule="auto"/>
      </w:pPr>
      <w:r>
        <w:separator/>
      </w:r>
    </w:p>
  </w:footnote>
  <w:footnote w:type="continuationSeparator" w:id="0">
    <w:p w14:paraId="17CC405F" w14:textId="77777777" w:rsidR="00A503B9" w:rsidRDefault="00A503B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F0034"/>
    <w:rsid w:val="006F3D32"/>
    <w:rsid w:val="007118F0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22DCF"/>
    <w:rsid w:val="00A24C2D"/>
    <w:rsid w:val="00A276E4"/>
    <w:rsid w:val="00A3062E"/>
    <w:rsid w:val="00A347DE"/>
    <w:rsid w:val="00A503B9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954F6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CD380-E728-4A3D-ADD1-7E81A5AE9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2021-04-21T06:48:00Z</cp:lastPrinted>
  <dcterms:created xsi:type="dcterms:W3CDTF">2021-05-30T19:08:00Z</dcterms:created>
  <dcterms:modified xsi:type="dcterms:W3CDTF">2021-05-30T19:24:00Z</dcterms:modified>
</cp:coreProperties>
</file>