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B73" w:rsidRDefault="00DA1D93" w:rsidP="00651B73">
      <w:pPr>
        <w:pStyle w:val="Zwykytekst"/>
        <w:spacing w:line="276" w:lineRule="auto"/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Załącznik nr 9</w:t>
      </w:r>
    </w:p>
    <w:p w:rsidR="00651B73" w:rsidRDefault="00651B73" w:rsidP="00651B73">
      <w:pPr>
        <w:pStyle w:val="Zwykytekst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651B73" w:rsidRPr="00651B73" w:rsidRDefault="00651B73" w:rsidP="00651B73">
      <w:pPr>
        <w:pStyle w:val="Zwykytekst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1B73">
        <w:rPr>
          <w:rFonts w:ascii="Arial" w:hAnsi="Arial" w:cs="Arial"/>
          <w:b/>
          <w:sz w:val="24"/>
          <w:szCs w:val="24"/>
        </w:rPr>
        <w:t xml:space="preserve">Wykaz obiektów </w:t>
      </w:r>
    </w:p>
    <w:p w:rsidR="00651B73" w:rsidRDefault="00651B73" w:rsidP="00624EB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27247" w:rsidRDefault="00127247" w:rsidP="00127247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996448" w:rsidRPr="009B2FBC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t.</w:t>
      </w:r>
      <w:r w:rsidR="00996448" w:rsidRPr="009B2FBC">
        <w:rPr>
          <w:rFonts w:ascii="Arial" w:hAnsi="Arial" w:cs="Arial"/>
          <w:sz w:val="22"/>
          <w:szCs w:val="22"/>
        </w:rPr>
        <w:t xml:space="preserve"> </w:t>
      </w:r>
      <w:r w:rsidRPr="009B2FBC">
        <w:rPr>
          <w:rFonts w:ascii="Arial" w:hAnsi="Arial" w:cs="Arial"/>
          <w:sz w:val="22"/>
          <w:szCs w:val="22"/>
        </w:rPr>
        <w:t>P</w:t>
      </w:r>
      <w:r w:rsidR="00996448" w:rsidRPr="009B2FBC">
        <w:rPr>
          <w:rFonts w:ascii="Arial" w:hAnsi="Arial" w:cs="Arial"/>
          <w:sz w:val="22"/>
          <w:szCs w:val="22"/>
        </w:rPr>
        <w:t>rzetargu</w:t>
      </w:r>
      <w:r>
        <w:rPr>
          <w:rFonts w:ascii="Arial" w:hAnsi="Arial" w:cs="Arial"/>
          <w:sz w:val="22"/>
          <w:szCs w:val="22"/>
        </w:rPr>
        <w:t>:</w:t>
      </w:r>
      <w:r w:rsidR="00996448" w:rsidRPr="009B2FB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</w:t>
      </w:r>
      <w:r w:rsidRPr="00127247">
        <w:rPr>
          <w:rFonts w:ascii="Arial" w:hAnsi="Arial" w:cs="Arial"/>
          <w:sz w:val="22"/>
          <w:szCs w:val="22"/>
        </w:rPr>
        <w:t xml:space="preserve">ykonanie okresowych pomiarów instalacji elektrycznych, badanie ochrony przeciwporażeniowej wraz z oględzinami w obiektach i budynkach Uniwersytetu im. Adama Mickiewicza </w:t>
      </w:r>
      <w:r w:rsidR="000F2F81">
        <w:rPr>
          <w:rFonts w:ascii="Arial" w:hAnsi="Arial" w:cs="Arial"/>
          <w:sz w:val="22"/>
          <w:szCs w:val="22"/>
        </w:rPr>
        <w:t>w Poznaniu</w:t>
      </w:r>
      <w:r>
        <w:rPr>
          <w:rFonts w:ascii="Arial" w:hAnsi="Arial" w:cs="Arial"/>
          <w:sz w:val="22"/>
          <w:szCs w:val="22"/>
        </w:rPr>
        <w:t>:</w:t>
      </w:r>
    </w:p>
    <w:p w:rsidR="00D920FC" w:rsidRDefault="00D920FC" w:rsidP="00D920FC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FA02BA" w:rsidRPr="00763B14" w:rsidRDefault="00FA02BA" w:rsidP="00FA02BA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3B14">
        <w:rPr>
          <w:rFonts w:ascii="Arial" w:hAnsi="Arial" w:cs="Arial"/>
          <w:b/>
          <w:sz w:val="22"/>
          <w:szCs w:val="22"/>
          <w:u w:val="single"/>
        </w:rPr>
        <w:t>Partia 1 – obiekty w Poznaniu i Gnieźnie</w:t>
      </w:r>
    </w:p>
    <w:p w:rsidR="00FA02BA" w:rsidRPr="0099529D" w:rsidRDefault="00FA02BA" w:rsidP="0032097B">
      <w:pPr>
        <w:pStyle w:val="Akapitzlist"/>
        <w:numPr>
          <w:ilvl w:val="0"/>
          <w:numId w:val="5"/>
        </w:numPr>
        <w:spacing w:after="200" w:line="276" w:lineRule="auto"/>
        <w:rPr>
          <w:rFonts w:ascii="Arial" w:eastAsia="Times New Roman" w:hAnsi="Arial" w:cs="Arial"/>
          <w:lang w:eastAsia="pl-PL"/>
        </w:rPr>
      </w:pPr>
      <w:r w:rsidRPr="0099529D">
        <w:rPr>
          <w:rFonts w:ascii="Arial" w:hAnsi="Arial" w:cs="Arial"/>
        </w:rPr>
        <w:t xml:space="preserve">Collegium </w:t>
      </w:r>
      <w:proofErr w:type="spellStart"/>
      <w:r w:rsidRPr="0099529D">
        <w:rPr>
          <w:rFonts w:ascii="Arial" w:hAnsi="Arial" w:cs="Arial"/>
        </w:rPr>
        <w:t>Chemicum</w:t>
      </w:r>
      <w:proofErr w:type="spellEnd"/>
      <w:r w:rsidRPr="0099529D">
        <w:rPr>
          <w:rFonts w:ascii="Arial" w:hAnsi="Arial" w:cs="Arial"/>
        </w:rPr>
        <w:t xml:space="preserve"> Novum budynek A,B,C,D,E,F, </w:t>
      </w:r>
      <w:r>
        <w:rPr>
          <w:rFonts w:ascii="Arial" w:hAnsi="Arial" w:cs="Arial"/>
        </w:rPr>
        <w:t xml:space="preserve">ul. </w:t>
      </w:r>
      <w:r w:rsidRPr="0099529D">
        <w:rPr>
          <w:rFonts w:ascii="Arial" w:eastAsia="Times New Roman" w:hAnsi="Arial" w:cs="Arial"/>
          <w:lang w:eastAsia="pl-PL"/>
        </w:rPr>
        <w:t>Uniwersyte</w:t>
      </w:r>
      <w:r>
        <w:rPr>
          <w:rFonts w:ascii="Arial" w:eastAsia="Times New Roman" w:hAnsi="Arial" w:cs="Arial"/>
          <w:lang w:eastAsia="pl-PL"/>
        </w:rPr>
        <w:t>tu Poznańskiego 6, 61-614 Poznań</w:t>
      </w:r>
      <w:r w:rsidR="0032097B">
        <w:rPr>
          <w:rFonts w:ascii="Arial" w:eastAsia="Times New Roman" w:hAnsi="Arial" w:cs="Arial"/>
          <w:lang w:eastAsia="pl-PL"/>
        </w:rPr>
        <w:t xml:space="preserve"> (kierownik obiektu: </w:t>
      </w:r>
      <w:r w:rsidR="0032097B" w:rsidRPr="0032097B">
        <w:rPr>
          <w:rFonts w:ascii="Arial" w:eastAsia="Times New Roman" w:hAnsi="Arial" w:cs="Arial"/>
          <w:lang w:eastAsia="pl-PL"/>
        </w:rPr>
        <w:t>Jerzy Nowak</w:t>
      </w:r>
      <w:r w:rsidR="0032097B" w:rsidRPr="0032097B">
        <w:rPr>
          <w:rFonts w:ascii="Arial" w:eastAsia="Times New Roman" w:hAnsi="Arial" w:cs="Arial"/>
          <w:lang w:eastAsia="pl-PL"/>
        </w:rPr>
        <w:tab/>
      </w:r>
      <w:r w:rsidR="0032097B">
        <w:rPr>
          <w:rFonts w:ascii="Arial" w:eastAsia="Times New Roman" w:hAnsi="Arial" w:cs="Arial"/>
          <w:lang w:eastAsia="pl-PL"/>
        </w:rPr>
        <w:t xml:space="preserve"> </w:t>
      </w:r>
      <w:r w:rsidR="0032097B" w:rsidRPr="0032097B">
        <w:rPr>
          <w:rFonts w:ascii="Arial" w:eastAsia="Times New Roman" w:hAnsi="Arial" w:cs="Arial"/>
          <w:lang w:eastAsia="pl-PL"/>
        </w:rPr>
        <w:t>61/829 1550</w:t>
      </w:r>
      <w:r w:rsidR="0032097B" w:rsidRPr="0032097B">
        <w:rPr>
          <w:rFonts w:ascii="Arial" w:eastAsia="Times New Roman" w:hAnsi="Arial" w:cs="Arial"/>
          <w:lang w:eastAsia="pl-PL"/>
        </w:rPr>
        <w:tab/>
        <w:t>797-901-083</w:t>
      </w:r>
      <w:r w:rsidR="0032097B">
        <w:rPr>
          <w:rFonts w:ascii="Arial" w:eastAsia="Times New Roman" w:hAnsi="Arial" w:cs="Arial"/>
          <w:lang w:eastAsia="pl-PL"/>
        </w:rPr>
        <w:t>)</w:t>
      </w:r>
    </w:p>
    <w:p w:rsidR="00FA02BA" w:rsidRPr="0032097B" w:rsidRDefault="00FA02BA" w:rsidP="0032097B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6098E">
        <w:rPr>
          <w:rFonts w:ascii="Arial" w:hAnsi="Arial" w:cs="Arial"/>
          <w:sz w:val="22"/>
          <w:szCs w:val="22"/>
        </w:rPr>
        <w:t xml:space="preserve">Collegium </w:t>
      </w:r>
      <w:proofErr w:type="spellStart"/>
      <w:r>
        <w:rPr>
          <w:rFonts w:ascii="Arial" w:hAnsi="Arial" w:cs="Arial"/>
          <w:sz w:val="22"/>
          <w:szCs w:val="22"/>
        </w:rPr>
        <w:t>Mathematicum</w:t>
      </w:r>
      <w:proofErr w:type="spellEnd"/>
      <w:r>
        <w:rPr>
          <w:rFonts w:ascii="Arial" w:hAnsi="Arial" w:cs="Arial"/>
          <w:sz w:val="22"/>
          <w:szCs w:val="22"/>
        </w:rPr>
        <w:t xml:space="preserve"> budynek A i biblioteka</w:t>
      </w:r>
      <w:r w:rsidRPr="00C6098E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ul. </w:t>
      </w:r>
      <w:r w:rsidRPr="0099529D">
        <w:rPr>
          <w:rFonts w:ascii="Arial" w:hAnsi="Arial" w:cs="Arial"/>
          <w:sz w:val="22"/>
          <w:szCs w:val="22"/>
        </w:rPr>
        <w:t xml:space="preserve">Uniwersytetu Poznańskiego </w:t>
      </w:r>
      <w:r>
        <w:rPr>
          <w:rFonts w:ascii="Arial" w:hAnsi="Arial" w:cs="Arial"/>
          <w:sz w:val="22"/>
          <w:szCs w:val="22"/>
        </w:rPr>
        <w:t>4</w:t>
      </w:r>
      <w:r w:rsidRPr="0099529D">
        <w:rPr>
          <w:rFonts w:ascii="Arial" w:hAnsi="Arial" w:cs="Arial"/>
          <w:sz w:val="22"/>
          <w:szCs w:val="22"/>
        </w:rPr>
        <w:t>, 61-614 Poznań</w:t>
      </w:r>
      <w:r w:rsidR="0032097B">
        <w:rPr>
          <w:rFonts w:ascii="Arial" w:hAnsi="Arial" w:cs="Arial"/>
          <w:sz w:val="22"/>
          <w:szCs w:val="22"/>
        </w:rPr>
        <w:t xml:space="preserve"> (kierownik obiektu </w:t>
      </w:r>
      <w:r w:rsidR="0032097B" w:rsidRPr="0032097B">
        <w:rPr>
          <w:rFonts w:ascii="Arial" w:hAnsi="Arial" w:cs="Arial"/>
          <w:sz w:val="22"/>
          <w:szCs w:val="22"/>
        </w:rPr>
        <w:t>Katarzyna Dylewsk</w:t>
      </w:r>
      <w:r w:rsidR="0032097B">
        <w:rPr>
          <w:rFonts w:ascii="Arial" w:hAnsi="Arial" w:cs="Arial"/>
          <w:sz w:val="22"/>
          <w:szCs w:val="22"/>
        </w:rPr>
        <w:t xml:space="preserve">a 61/8295321) </w:t>
      </w:r>
    </w:p>
    <w:p w:rsidR="00FA02BA" w:rsidRPr="00C6098E" w:rsidRDefault="00FA02BA" w:rsidP="0032097B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</w:rPr>
        <w:t xml:space="preserve">Wydz. Nauk Politycznych i Dziennikarstwa </w:t>
      </w:r>
      <w:r>
        <w:rPr>
          <w:rFonts w:ascii="Arial" w:hAnsi="Arial" w:cs="Arial"/>
          <w:sz w:val="22"/>
          <w:szCs w:val="22"/>
        </w:rPr>
        <w:t xml:space="preserve">ul. </w:t>
      </w:r>
      <w:r w:rsidRPr="0099529D">
        <w:rPr>
          <w:rFonts w:ascii="Arial" w:hAnsi="Arial" w:cs="Arial"/>
          <w:sz w:val="22"/>
          <w:szCs w:val="22"/>
        </w:rPr>
        <w:t xml:space="preserve">Uniwersytetu Poznańskiego </w:t>
      </w:r>
      <w:r>
        <w:rPr>
          <w:rFonts w:ascii="Arial" w:hAnsi="Arial" w:cs="Arial"/>
          <w:sz w:val="22"/>
          <w:szCs w:val="22"/>
        </w:rPr>
        <w:t>5</w:t>
      </w:r>
      <w:r w:rsidRPr="0099529D">
        <w:rPr>
          <w:rFonts w:ascii="Arial" w:hAnsi="Arial" w:cs="Arial"/>
          <w:sz w:val="22"/>
          <w:szCs w:val="22"/>
        </w:rPr>
        <w:t>, 61-614 Poznań</w:t>
      </w:r>
      <w:r w:rsidR="0032097B">
        <w:rPr>
          <w:rFonts w:ascii="Arial" w:hAnsi="Arial" w:cs="Arial"/>
          <w:sz w:val="22"/>
          <w:szCs w:val="22"/>
        </w:rPr>
        <w:t xml:space="preserve"> </w:t>
      </w:r>
      <w:r w:rsidR="0032097B" w:rsidRPr="0032097B">
        <w:rPr>
          <w:rFonts w:ascii="Arial" w:hAnsi="Arial" w:cs="Arial"/>
          <w:sz w:val="22"/>
          <w:szCs w:val="22"/>
        </w:rPr>
        <w:t>(kierownik obiektu Katarzyna Dylewska 61/8295321)</w:t>
      </w:r>
    </w:p>
    <w:p w:rsidR="00FA02BA" w:rsidRDefault="00FA02BA" w:rsidP="0032097B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  <w:lang w:val="en-US"/>
        </w:rPr>
        <w:t xml:space="preserve">Centrum </w:t>
      </w:r>
      <w:proofErr w:type="spellStart"/>
      <w:r w:rsidRPr="00F1362C">
        <w:rPr>
          <w:rFonts w:ascii="Arial" w:hAnsi="Arial" w:cs="Arial"/>
          <w:sz w:val="22"/>
          <w:szCs w:val="22"/>
          <w:lang w:val="en-US"/>
        </w:rPr>
        <w:t>NanoBioMedyczne</w:t>
      </w:r>
      <w:proofErr w:type="spellEnd"/>
      <w:r w:rsidRPr="00F1362C">
        <w:rPr>
          <w:rFonts w:ascii="Arial" w:hAnsi="Arial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 xml:space="preserve"> -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ul</w:t>
      </w:r>
      <w:proofErr w:type="spellEnd"/>
      <w:r>
        <w:rPr>
          <w:rFonts w:ascii="Arial" w:hAnsi="Arial" w:cs="Arial"/>
          <w:sz w:val="22"/>
          <w:szCs w:val="22"/>
          <w:lang w:val="en-US"/>
        </w:rPr>
        <w:t>.</w:t>
      </w:r>
      <w:r w:rsidRPr="002D1D11">
        <w:rPr>
          <w:rFonts w:ascii="Arial" w:hAnsi="Arial" w:cs="Arial"/>
          <w:sz w:val="22"/>
          <w:szCs w:val="22"/>
        </w:rPr>
        <w:t>Uniwersytetu Poznańskiego 2, 61-614 Poznań</w:t>
      </w:r>
      <w:r w:rsidR="0032097B">
        <w:rPr>
          <w:rFonts w:ascii="Arial" w:hAnsi="Arial" w:cs="Arial"/>
          <w:sz w:val="22"/>
          <w:szCs w:val="22"/>
        </w:rPr>
        <w:t xml:space="preserve"> (kierownik obiektu </w:t>
      </w:r>
      <w:r w:rsidR="0032097B" w:rsidRPr="0032097B">
        <w:rPr>
          <w:rFonts w:ascii="Arial" w:hAnsi="Arial" w:cs="Arial"/>
          <w:sz w:val="22"/>
          <w:szCs w:val="22"/>
        </w:rPr>
        <w:t>Bartosz Kawczyński</w:t>
      </w:r>
      <w:r w:rsidR="0032097B" w:rsidRPr="0032097B">
        <w:rPr>
          <w:rFonts w:ascii="Arial" w:hAnsi="Arial" w:cs="Arial"/>
          <w:sz w:val="22"/>
          <w:szCs w:val="22"/>
        </w:rPr>
        <w:tab/>
        <w:t>61/829 6705</w:t>
      </w:r>
      <w:r w:rsidR="0032097B" w:rsidRPr="0032097B">
        <w:rPr>
          <w:rFonts w:ascii="Arial" w:hAnsi="Arial" w:cs="Arial"/>
          <w:sz w:val="22"/>
          <w:szCs w:val="22"/>
        </w:rPr>
        <w:tab/>
        <w:t>519-340-591</w:t>
      </w:r>
      <w:r w:rsidR="0032097B">
        <w:rPr>
          <w:rFonts w:ascii="Arial" w:hAnsi="Arial" w:cs="Arial"/>
          <w:sz w:val="22"/>
          <w:szCs w:val="22"/>
        </w:rPr>
        <w:t>)</w:t>
      </w:r>
    </w:p>
    <w:p w:rsidR="00FA02BA" w:rsidRDefault="00FA02BA" w:rsidP="0032097B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  <w:lang w:val="en-US"/>
        </w:rPr>
        <w:t xml:space="preserve">Dom </w:t>
      </w:r>
      <w:proofErr w:type="spellStart"/>
      <w:r w:rsidRPr="00F1362C">
        <w:rPr>
          <w:rFonts w:ascii="Arial" w:hAnsi="Arial" w:cs="Arial"/>
          <w:sz w:val="22"/>
          <w:szCs w:val="22"/>
          <w:lang w:val="en-US"/>
        </w:rPr>
        <w:t>Akademicki</w:t>
      </w:r>
      <w:proofErr w:type="spellEnd"/>
      <w:r w:rsidRPr="00F1362C">
        <w:rPr>
          <w:rFonts w:ascii="Arial" w:hAnsi="Arial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 xml:space="preserve">- </w:t>
      </w:r>
      <w:r w:rsidRPr="008F0FAF">
        <w:rPr>
          <w:rFonts w:ascii="Arial" w:hAnsi="Arial" w:cs="Arial"/>
          <w:sz w:val="22"/>
          <w:szCs w:val="22"/>
          <w:lang w:val="en-US"/>
        </w:rPr>
        <w:t xml:space="preserve"> </w:t>
      </w:r>
      <w:r w:rsidRPr="00F1362C">
        <w:rPr>
          <w:rFonts w:ascii="Arial" w:hAnsi="Arial" w:cs="Arial"/>
          <w:sz w:val="22"/>
          <w:szCs w:val="22"/>
        </w:rPr>
        <w:t>ul. Nieszawska 3</w:t>
      </w:r>
      <w:r w:rsidRPr="002D1D11">
        <w:rPr>
          <w:rFonts w:ascii="Arial" w:hAnsi="Arial" w:cs="Arial"/>
          <w:sz w:val="22"/>
          <w:szCs w:val="22"/>
        </w:rPr>
        <w:t>, 61-614 Poznań</w:t>
      </w:r>
      <w:r w:rsidR="0032097B">
        <w:rPr>
          <w:rFonts w:ascii="Arial" w:hAnsi="Arial" w:cs="Arial"/>
          <w:sz w:val="22"/>
          <w:szCs w:val="22"/>
        </w:rPr>
        <w:t xml:space="preserve"> (kierownik obiektu </w:t>
      </w:r>
      <w:r w:rsidR="0032097B" w:rsidRPr="0032097B">
        <w:rPr>
          <w:rFonts w:ascii="Arial" w:hAnsi="Arial" w:cs="Arial"/>
          <w:sz w:val="22"/>
          <w:szCs w:val="22"/>
        </w:rPr>
        <w:t>Małgorzata Nowak</w:t>
      </w:r>
      <w:r w:rsidR="0032097B" w:rsidRPr="0032097B">
        <w:rPr>
          <w:rFonts w:ascii="Arial" w:hAnsi="Arial" w:cs="Arial"/>
          <w:sz w:val="22"/>
          <w:szCs w:val="22"/>
        </w:rPr>
        <w:tab/>
        <w:t>61/8293012</w:t>
      </w:r>
      <w:r w:rsidR="0032097B" w:rsidRPr="0032097B">
        <w:rPr>
          <w:rFonts w:ascii="Arial" w:hAnsi="Arial" w:cs="Arial"/>
          <w:sz w:val="22"/>
          <w:szCs w:val="22"/>
        </w:rPr>
        <w:tab/>
        <w:t>797-901-086</w:t>
      </w:r>
      <w:r w:rsidR="0032097B">
        <w:rPr>
          <w:rFonts w:ascii="Arial" w:hAnsi="Arial" w:cs="Arial"/>
          <w:sz w:val="22"/>
          <w:szCs w:val="22"/>
        </w:rPr>
        <w:t>)</w:t>
      </w:r>
    </w:p>
    <w:p w:rsidR="00FA02BA" w:rsidRDefault="00FA02BA" w:rsidP="0032097B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 xml:space="preserve">Dom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Studencki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“</w:t>
      </w:r>
      <w:proofErr w:type="spellStart"/>
      <w:r>
        <w:rPr>
          <w:rFonts w:ascii="Arial" w:hAnsi="Arial" w:cs="Arial"/>
          <w:sz w:val="22"/>
          <w:szCs w:val="22"/>
          <w:lang w:val="en-US"/>
        </w:rPr>
        <w:t>Jowita</w:t>
      </w:r>
      <w:proofErr w:type="spellEnd"/>
      <w:r>
        <w:rPr>
          <w:rFonts w:ascii="Arial" w:hAnsi="Arial" w:cs="Arial"/>
          <w:sz w:val="22"/>
          <w:szCs w:val="22"/>
          <w:lang w:val="en-US"/>
        </w:rPr>
        <w:t>”</w:t>
      </w:r>
      <w:r w:rsidRPr="008F0FA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8F0FAF">
        <w:rPr>
          <w:rFonts w:ascii="Arial" w:hAnsi="Arial" w:cs="Arial"/>
          <w:sz w:val="22"/>
          <w:szCs w:val="22"/>
          <w:lang w:val="en-US"/>
        </w:rPr>
        <w:t>ul</w:t>
      </w:r>
      <w:proofErr w:type="spellEnd"/>
      <w:r w:rsidRPr="008F0FAF">
        <w:rPr>
          <w:rFonts w:ascii="Arial" w:hAnsi="Arial" w:cs="Arial"/>
          <w:sz w:val="22"/>
          <w:szCs w:val="22"/>
          <w:lang w:val="en-US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Zwierzyniecka 7 </w:t>
      </w:r>
      <w:r w:rsidRPr="002D1D11">
        <w:rPr>
          <w:rFonts w:ascii="Arial" w:hAnsi="Arial" w:cs="Arial"/>
          <w:sz w:val="22"/>
          <w:szCs w:val="22"/>
        </w:rPr>
        <w:t>, 61-614 Poznań</w:t>
      </w:r>
      <w:r w:rsidR="0032097B">
        <w:rPr>
          <w:rFonts w:ascii="Arial" w:hAnsi="Arial" w:cs="Arial"/>
          <w:sz w:val="22"/>
          <w:szCs w:val="22"/>
        </w:rPr>
        <w:t xml:space="preserve"> (kierownik obiektu </w:t>
      </w:r>
      <w:r w:rsidR="0032097B" w:rsidRPr="0032097B">
        <w:rPr>
          <w:rFonts w:ascii="Arial" w:hAnsi="Arial" w:cs="Arial"/>
          <w:sz w:val="22"/>
          <w:szCs w:val="22"/>
        </w:rPr>
        <w:t>Agnieszka Krajewska</w:t>
      </w:r>
      <w:r w:rsidR="0032097B" w:rsidRPr="0032097B">
        <w:rPr>
          <w:rFonts w:ascii="Arial" w:hAnsi="Arial" w:cs="Arial"/>
          <w:sz w:val="22"/>
          <w:szCs w:val="22"/>
        </w:rPr>
        <w:tab/>
        <w:t>61/829 2505</w:t>
      </w:r>
      <w:r w:rsidR="0032097B" w:rsidRPr="0032097B">
        <w:rPr>
          <w:rFonts w:ascii="Arial" w:hAnsi="Arial" w:cs="Arial"/>
          <w:sz w:val="22"/>
          <w:szCs w:val="22"/>
        </w:rPr>
        <w:tab/>
        <w:t>797-901-065</w:t>
      </w:r>
      <w:r w:rsidR="0032097B">
        <w:rPr>
          <w:rFonts w:ascii="Arial" w:hAnsi="Arial" w:cs="Arial"/>
          <w:sz w:val="22"/>
          <w:szCs w:val="22"/>
        </w:rPr>
        <w:t>)</w:t>
      </w:r>
    </w:p>
    <w:p w:rsidR="00FA02BA" w:rsidRDefault="00FA02BA" w:rsidP="00FA02BA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  <w:lang w:val="en-US"/>
        </w:rPr>
        <w:t>Mieszkanie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lektorskie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Pr="008F0FAF">
        <w:rPr>
          <w:rFonts w:ascii="Arial" w:hAnsi="Arial" w:cs="Arial"/>
          <w:sz w:val="22"/>
          <w:szCs w:val="22"/>
          <w:lang w:val="en-US"/>
        </w:rPr>
        <w:t xml:space="preserve"> - </w:t>
      </w:r>
      <w:proofErr w:type="spellStart"/>
      <w:r w:rsidRPr="008F0FAF">
        <w:rPr>
          <w:rFonts w:ascii="Arial" w:hAnsi="Arial" w:cs="Arial"/>
          <w:sz w:val="22"/>
          <w:szCs w:val="22"/>
          <w:lang w:val="en-US"/>
        </w:rPr>
        <w:t>ul</w:t>
      </w:r>
      <w:proofErr w:type="spellEnd"/>
      <w:r w:rsidRPr="008F0FAF">
        <w:rPr>
          <w:rFonts w:ascii="Arial" w:hAnsi="Arial" w:cs="Arial"/>
          <w:sz w:val="22"/>
          <w:szCs w:val="22"/>
          <w:lang w:val="en-US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Libelta 22 </w:t>
      </w:r>
      <w:r w:rsidRPr="002D1D11">
        <w:rPr>
          <w:rFonts w:ascii="Arial" w:hAnsi="Arial" w:cs="Arial"/>
          <w:sz w:val="22"/>
          <w:szCs w:val="22"/>
        </w:rPr>
        <w:t>, 61-614 Poznań</w:t>
      </w:r>
    </w:p>
    <w:p w:rsidR="00FA02BA" w:rsidRPr="002D1D11" w:rsidRDefault="00FA02BA" w:rsidP="0032097B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Dom Studencki – ul. Kostrzewskiego 6-7, Gniezno</w:t>
      </w:r>
      <w:r w:rsidR="0032097B">
        <w:rPr>
          <w:rFonts w:ascii="Arial" w:hAnsi="Arial" w:cs="Arial"/>
          <w:sz w:val="22"/>
          <w:szCs w:val="22"/>
        </w:rPr>
        <w:t xml:space="preserve"> (kierownik obiektu </w:t>
      </w:r>
      <w:r w:rsidR="0032097B" w:rsidRPr="0032097B">
        <w:rPr>
          <w:rFonts w:ascii="Arial" w:hAnsi="Arial" w:cs="Arial"/>
          <w:sz w:val="22"/>
          <w:szCs w:val="22"/>
        </w:rPr>
        <w:t>Anna Dzionek</w:t>
      </w:r>
      <w:r w:rsidR="0032097B" w:rsidRPr="0032097B">
        <w:rPr>
          <w:rFonts w:ascii="Arial" w:hAnsi="Arial" w:cs="Arial"/>
          <w:sz w:val="22"/>
          <w:szCs w:val="22"/>
        </w:rPr>
        <w:tab/>
        <w:t>61/829 4836</w:t>
      </w:r>
      <w:r w:rsidR="0032097B" w:rsidRPr="0032097B">
        <w:rPr>
          <w:rFonts w:ascii="Arial" w:hAnsi="Arial" w:cs="Arial"/>
          <w:sz w:val="22"/>
          <w:szCs w:val="22"/>
        </w:rPr>
        <w:tab/>
        <w:t>514-900-459</w:t>
      </w:r>
      <w:r w:rsidR="0032097B">
        <w:rPr>
          <w:rFonts w:ascii="Arial" w:hAnsi="Arial" w:cs="Arial"/>
          <w:sz w:val="22"/>
          <w:szCs w:val="22"/>
        </w:rPr>
        <w:t>)</w:t>
      </w:r>
    </w:p>
    <w:p w:rsidR="0071587F" w:rsidRDefault="0071587F" w:rsidP="0071587F">
      <w:pPr>
        <w:pStyle w:val="Zwykytek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4814DE" w:rsidRDefault="004814DE" w:rsidP="004814DE">
      <w:pPr>
        <w:pStyle w:val="Zwykyteks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D920FC" w:rsidRPr="00763B14" w:rsidRDefault="00D920FC" w:rsidP="00D920FC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Partia 2</w:t>
      </w:r>
      <w:r w:rsidRPr="00763B14">
        <w:rPr>
          <w:rFonts w:ascii="Arial" w:hAnsi="Arial" w:cs="Arial"/>
          <w:b/>
          <w:sz w:val="22"/>
          <w:szCs w:val="22"/>
          <w:u w:val="single"/>
        </w:rPr>
        <w:t xml:space="preserve"> – obiekty w </w:t>
      </w:r>
      <w:r>
        <w:rPr>
          <w:rFonts w:ascii="Arial" w:hAnsi="Arial" w:cs="Arial"/>
          <w:b/>
          <w:sz w:val="22"/>
          <w:szCs w:val="22"/>
          <w:u w:val="single"/>
        </w:rPr>
        <w:t>zamiejscowe</w:t>
      </w:r>
    </w:p>
    <w:p w:rsidR="00FA02BA" w:rsidRPr="00FA02BA" w:rsidRDefault="00FA02BA" w:rsidP="0032097B">
      <w:pPr>
        <w:pStyle w:val="Zwykytek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A02BA">
        <w:rPr>
          <w:rFonts w:ascii="Arial" w:hAnsi="Arial" w:cs="Arial"/>
          <w:sz w:val="22"/>
          <w:szCs w:val="22"/>
        </w:rPr>
        <w:t>Collegium Polonicum budynek A1, A2, Biblioteka – ul. Kościuszki 1, 69-100 Słubice</w:t>
      </w:r>
      <w:r w:rsidR="0032097B">
        <w:rPr>
          <w:rFonts w:ascii="Arial" w:hAnsi="Arial" w:cs="Arial"/>
          <w:sz w:val="22"/>
          <w:szCs w:val="22"/>
        </w:rPr>
        <w:t xml:space="preserve"> (kierownik obiektu </w:t>
      </w:r>
      <w:r w:rsidR="0032097B" w:rsidRPr="0032097B">
        <w:rPr>
          <w:rFonts w:ascii="Arial" w:hAnsi="Arial" w:cs="Arial"/>
          <w:sz w:val="22"/>
          <w:szCs w:val="22"/>
        </w:rPr>
        <w:t>Wojciech Golubski</w:t>
      </w:r>
      <w:r w:rsidR="0032097B" w:rsidRPr="0032097B">
        <w:rPr>
          <w:rFonts w:ascii="Arial" w:hAnsi="Arial" w:cs="Arial"/>
          <w:sz w:val="22"/>
          <w:szCs w:val="22"/>
        </w:rPr>
        <w:tab/>
        <w:t>61/829 6808</w:t>
      </w:r>
      <w:r w:rsidR="0032097B" w:rsidRPr="0032097B">
        <w:rPr>
          <w:rFonts w:ascii="Arial" w:hAnsi="Arial" w:cs="Arial"/>
          <w:sz w:val="22"/>
          <w:szCs w:val="22"/>
        </w:rPr>
        <w:tab/>
        <w:t>601-747-638</w:t>
      </w:r>
      <w:r w:rsidR="0032097B">
        <w:rPr>
          <w:rFonts w:ascii="Arial" w:hAnsi="Arial" w:cs="Arial"/>
          <w:sz w:val="22"/>
          <w:szCs w:val="22"/>
        </w:rPr>
        <w:t>)</w:t>
      </w:r>
    </w:p>
    <w:p w:rsidR="00FA02BA" w:rsidRPr="00FA02BA" w:rsidRDefault="00FA02BA" w:rsidP="00F033CA">
      <w:pPr>
        <w:pStyle w:val="Zwykytek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A02BA">
        <w:rPr>
          <w:rFonts w:ascii="Arial" w:hAnsi="Arial" w:cs="Arial"/>
          <w:sz w:val="22"/>
          <w:szCs w:val="22"/>
        </w:rPr>
        <w:t>Dom Studencki Arkadia  – ul. Piłsudskiego 13, 69-100 Słubice</w:t>
      </w:r>
      <w:r w:rsidR="00F033CA">
        <w:rPr>
          <w:rFonts w:ascii="Arial" w:hAnsi="Arial" w:cs="Arial"/>
          <w:sz w:val="22"/>
          <w:szCs w:val="22"/>
        </w:rPr>
        <w:t xml:space="preserve"> (kierownik obiektu </w:t>
      </w:r>
      <w:r w:rsidR="00F033CA" w:rsidRPr="00F033CA">
        <w:rPr>
          <w:rFonts w:ascii="Arial" w:hAnsi="Arial" w:cs="Arial"/>
          <w:sz w:val="22"/>
          <w:szCs w:val="22"/>
        </w:rPr>
        <w:t>Teresa Lipka</w:t>
      </w:r>
      <w:r w:rsidR="00F033CA" w:rsidRPr="00F033CA">
        <w:rPr>
          <w:rFonts w:ascii="Arial" w:hAnsi="Arial" w:cs="Arial"/>
          <w:sz w:val="22"/>
          <w:szCs w:val="22"/>
        </w:rPr>
        <w:tab/>
        <w:t>61/829 6901</w:t>
      </w:r>
      <w:r w:rsidR="00F033CA" w:rsidRPr="00F033CA">
        <w:rPr>
          <w:rFonts w:ascii="Arial" w:hAnsi="Arial" w:cs="Arial"/>
          <w:sz w:val="22"/>
          <w:szCs w:val="22"/>
        </w:rPr>
        <w:tab/>
        <w:t>797-901-082</w:t>
      </w:r>
      <w:r w:rsidR="00F033CA">
        <w:rPr>
          <w:rFonts w:ascii="Arial" w:hAnsi="Arial" w:cs="Arial"/>
          <w:sz w:val="22"/>
          <w:szCs w:val="22"/>
        </w:rPr>
        <w:t>)</w:t>
      </w:r>
    </w:p>
    <w:p w:rsidR="00FA02BA" w:rsidRPr="00FA02BA" w:rsidRDefault="00FA02BA" w:rsidP="00F033CA">
      <w:pPr>
        <w:pStyle w:val="Zwykytek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A02BA">
        <w:rPr>
          <w:rFonts w:ascii="Arial" w:hAnsi="Arial" w:cs="Arial"/>
          <w:sz w:val="22"/>
          <w:szCs w:val="22"/>
        </w:rPr>
        <w:t xml:space="preserve">Dom Studencki </w:t>
      </w:r>
      <w:proofErr w:type="spellStart"/>
      <w:r w:rsidRPr="00FA02BA">
        <w:rPr>
          <w:rFonts w:ascii="Arial" w:hAnsi="Arial" w:cs="Arial"/>
          <w:sz w:val="22"/>
          <w:szCs w:val="22"/>
        </w:rPr>
        <w:t>Sapienta</w:t>
      </w:r>
      <w:proofErr w:type="spellEnd"/>
      <w:r w:rsidRPr="00FA02BA">
        <w:rPr>
          <w:rFonts w:ascii="Arial" w:hAnsi="Arial" w:cs="Arial"/>
          <w:sz w:val="22"/>
          <w:szCs w:val="22"/>
        </w:rPr>
        <w:t xml:space="preserve">  – ul. Piłsudskiego 13, 69-100 Słubice</w:t>
      </w:r>
      <w:r w:rsidR="00F033CA">
        <w:rPr>
          <w:rFonts w:ascii="Arial" w:hAnsi="Arial" w:cs="Arial"/>
          <w:sz w:val="22"/>
          <w:szCs w:val="22"/>
        </w:rPr>
        <w:t xml:space="preserve"> </w:t>
      </w:r>
      <w:r w:rsidR="00F033CA" w:rsidRPr="00F033CA">
        <w:rPr>
          <w:rFonts w:ascii="Arial" w:hAnsi="Arial" w:cs="Arial"/>
          <w:sz w:val="22"/>
          <w:szCs w:val="22"/>
        </w:rPr>
        <w:t>(kierownik obiektu Teresa Lipka</w:t>
      </w:r>
      <w:r w:rsidR="00F033CA" w:rsidRPr="00F033CA">
        <w:rPr>
          <w:rFonts w:ascii="Arial" w:hAnsi="Arial" w:cs="Arial"/>
          <w:sz w:val="22"/>
          <w:szCs w:val="22"/>
        </w:rPr>
        <w:tab/>
        <w:t>61/829 6901</w:t>
      </w:r>
      <w:r w:rsidR="00F033CA" w:rsidRPr="00F033CA">
        <w:rPr>
          <w:rFonts w:ascii="Arial" w:hAnsi="Arial" w:cs="Arial"/>
          <w:sz w:val="22"/>
          <w:szCs w:val="22"/>
        </w:rPr>
        <w:tab/>
        <w:t>797-901-082)</w:t>
      </w:r>
    </w:p>
    <w:p w:rsidR="00FA02BA" w:rsidRDefault="00FA02BA" w:rsidP="00FA02BA">
      <w:pPr>
        <w:pStyle w:val="Zwykytek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A02BA">
        <w:rPr>
          <w:rFonts w:ascii="Arial" w:hAnsi="Arial" w:cs="Arial"/>
          <w:sz w:val="22"/>
          <w:szCs w:val="22"/>
        </w:rPr>
        <w:t>Dom Doktoranta – ul. Piłsudskiego 13, 69-100 Słubice</w:t>
      </w:r>
      <w:r w:rsidR="00F033CA">
        <w:rPr>
          <w:rFonts w:ascii="Arial" w:hAnsi="Arial" w:cs="Arial"/>
          <w:sz w:val="22"/>
          <w:szCs w:val="22"/>
        </w:rPr>
        <w:t xml:space="preserve"> (kierownik obiektu </w:t>
      </w:r>
      <w:r w:rsidR="00F033CA" w:rsidRPr="00F033CA">
        <w:rPr>
          <w:rFonts w:ascii="Arial" w:hAnsi="Arial" w:cs="Arial"/>
          <w:sz w:val="22"/>
          <w:szCs w:val="22"/>
        </w:rPr>
        <w:t>Teresa Lipka</w:t>
      </w:r>
      <w:r w:rsidR="00F033CA" w:rsidRPr="00F033CA">
        <w:rPr>
          <w:rFonts w:ascii="Arial" w:hAnsi="Arial" w:cs="Arial"/>
          <w:sz w:val="22"/>
          <w:szCs w:val="22"/>
        </w:rPr>
        <w:tab/>
        <w:t>61/829 6901</w:t>
      </w:r>
      <w:r w:rsidR="00F033CA" w:rsidRPr="00F033CA">
        <w:rPr>
          <w:rFonts w:ascii="Arial" w:hAnsi="Arial" w:cs="Arial"/>
          <w:sz w:val="22"/>
          <w:szCs w:val="22"/>
        </w:rPr>
        <w:tab/>
        <w:t>797-901-082</w:t>
      </w:r>
      <w:r w:rsidR="00F033CA">
        <w:rPr>
          <w:rFonts w:ascii="Arial" w:hAnsi="Arial" w:cs="Arial"/>
          <w:sz w:val="22"/>
          <w:szCs w:val="22"/>
        </w:rPr>
        <w:t>)</w:t>
      </w:r>
    </w:p>
    <w:p w:rsidR="00974E61" w:rsidRPr="00974E61" w:rsidRDefault="00974E61" w:rsidP="00F033CA">
      <w:pPr>
        <w:pStyle w:val="Akapitzlist"/>
        <w:numPr>
          <w:ilvl w:val="0"/>
          <w:numId w:val="6"/>
        </w:numPr>
        <w:rPr>
          <w:rFonts w:ascii="Arial" w:eastAsia="Times New Roman" w:hAnsi="Arial" w:cs="Arial"/>
          <w:lang w:eastAsia="pl-PL"/>
        </w:rPr>
      </w:pPr>
      <w:r w:rsidRPr="00974E61">
        <w:rPr>
          <w:rFonts w:ascii="Arial" w:eastAsia="Times New Roman" w:hAnsi="Arial" w:cs="Arial"/>
          <w:lang w:eastAsia="pl-PL"/>
        </w:rPr>
        <w:t>Stacja monitoringu środowiska – Biała Góra</w:t>
      </w:r>
      <w:r w:rsidR="00F033CA">
        <w:rPr>
          <w:rFonts w:ascii="Arial" w:eastAsia="Times New Roman" w:hAnsi="Arial" w:cs="Arial"/>
          <w:lang w:eastAsia="pl-PL"/>
        </w:rPr>
        <w:t xml:space="preserve"> (kierownik obiektu </w:t>
      </w:r>
      <w:r w:rsidR="00F033CA" w:rsidRPr="00F033CA">
        <w:rPr>
          <w:rFonts w:ascii="Arial" w:eastAsia="Times New Roman" w:hAnsi="Arial" w:cs="Arial"/>
          <w:lang w:eastAsia="pl-PL"/>
        </w:rPr>
        <w:t xml:space="preserve">Jacek </w:t>
      </w:r>
      <w:proofErr w:type="spellStart"/>
      <w:r w:rsidR="00F033CA" w:rsidRPr="00F033CA">
        <w:rPr>
          <w:rFonts w:ascii="Arial" w:eastAsia="Times New Roman" w:hAnsi="Arial" w:cs="Arial"/>
          <w:lang w:eastAsia="pl-PL"/>
        </w:rPr>
        <w:t>Tylkowski</w:t>
      </w:r>
      <w:proofErr w:type="spellEnd"/>
      <w:r w:rsidR="00F033CA" w:rsidRPr="00F033CA">
        <w:rPr>
          <w:rFonts w:ascii="Arial" w:eastAsia="Times New Roman" w:hAnsi="Arial" w:cs="Arial"/>
          <w:lang w:eastAsia="pl-PL"/>
        </w:rPr>
        <w:tab/>
        <w:t>91/322 2939</w:t>
      </w:r>
      <w:r w:rsidR="00F033CA" w:rsidRPr="00F033CA">
        <w:rPr>
          <w:rFonts w:ascii="Arial" w:eastAsia="Times New Roman" w:hAnsi="Arial" w:cs="Arial"/>
          <w:lang w:eastAsia="pl-PL"/>
        </w:rPr>
        <w:tab/>
        <w:t>604-798-519</w:t>
      </w:r>
      <w:r w:rsidR="00F033CA">
        <w:rPr>
          <w:rFonts w:ascii="Arial" w:eastAsia="Times New Roman" w:hAnsi="Arial" w:cs="Arial"/>
          <w:lang w:eastAsia="pl-PL"/>
        </w:rPr>
        <w:t>)</w:t>
      </w:r>
    </w:p>
    <w:p w:rsidR="00974E61" w:rsidRPr="00FA02BA" w:rsidRDefault="00974E61" w:rsidP="00974E61">
      <w:pPr>
        <w:pStyle w:val="Zwykyteks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D920FC" w:rsidRPr="002D1D11" w:rsidRDefault="00D920FC" w:rsidP="00FA02BA">
      <w:pPr>
        <w:pStyle w:val="Zwykyteks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61EB2" w:rsidRDefault="00C61EB2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D1B75" w:rsidRPr="00ED1B75" w:rsidRDefault="00ED1B75" w:rsidP="00ED1B75">
      <w:pPr>
        <w:spacing w:after="0" w:line="276" w:lineRule="auto"/>
        <w:jc w:val="right"/>
        <w:rPr>
          <w:rFonts w:ascii="Arial" w:hAnsi="Arial" w:cs="Arial"/>
          <w:sz w:val="16"/>
          <w:szCs w:val="16"/>
        </w:rPr>
      </w:pPr>
      <w:r w:rsidRPr="00ED1B75">
        <w:rPr>
          <w:rFonts w:ascii="Arial" w:hAnsi="Arial" w:cs="Arial"/>
          <w:sz w:val="16"/>
          <w:szCs w:val="16"/>
        </w:rPr>
        <w:t>sporządził:</w:t>
      </w:r>
    </w:p>
    <w:p w:rsidR="00ED1B75" w:rsidRPr="00ED1B75" w:rsidRDefault="00ED1B75" w:rsidP="00ED1B75">
      <w:pPr>
        <w:spacing w:after="0" w:line="276" w:lineRule="auto"/>
        <w:jc w:val="right"/>
        <w:rPr>
          <w:rFonts w:ascii="Arial" w:hAnsi="Arial" w:cs="Arial"/>
          <w:sz w:val="16"/>
          <w:szCs w:val="16"/>
        </w:rPr>
      </w:pPr>
      <w:r w:rsidRPr="00ED1B75">
        <w:rPr>
          <w:rFonts w:ascii="Arial" w:hAnsi="Arial" w:cs="Arial"/>
          <w:sz w:val="16"/>
          <w:szCs w:val="16"/>
        </w:rPr>
        <w:t>inspektor nadzoru robót elektrycznych</w:t>
      </w:r>
    </w:p>
    <w:p w:rsidR="00ED1B75" w:rsidRPr="00ED1B75" w:rsidRDefault="00ED1B75" w:rsidP="00ED1B75">
      <w:pPr>
        <w:spacing w:after="0" w:line="276" w:lineRule="auto"/>
        <w:ind w:left="284" w:hanging="284"/>
        <w:jc w:val="right"/>
        <w:rPr>
          <w:rFonts w:ascii="Arial" w:hAnsi="Arial" w:cs="Arial"/>
          <w:sz w:val="16"/>
          <w:szCs w:val="16"/>
        </w:rPr>
      </w:pPr>
      <w:r w:rsidRPr="00ED1B75">
        <w:rPr>
          <w:rFonts w:ascii="Arial" w:hAnsi="Arial" w:cs="Arial"/>
          <w:sz w:val="16"/>
          <w:szCs w:val="16"/>
        </w:rPr>
        <w:t xml:space="preserve">mgr inż. </w:t>
      </w:r>
      <w:r w:rsidR="00FA02BA">
        <w:rPr>
          <w:rFonts w:ascii="Arial" w:hAnsi="Arial" w:cs="Arial"/>
          <w:sz w:val="16"/>
          <w:szCs w:val="16"/>
        </w:rPr>
        <w:t>Michał Wencel</w:t>
      </w:r>
    </w:p>
    <w:p w:rsidR="00ED1B75" w:rsidRPr="009317A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ED1B75" w:rsidRPr="009317A5" w:rsidSect="0023595A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54B83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C112B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526741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224F2C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87556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B40DC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0F8"/>
    <w:rsid w:val="000143AA"/>
    <w:rsid w:val="00046967"/>
    <w:rsid w:val="00093F2D"/>
    <w:rsid w:val="000F2F81"/>
    <w:rsid w:val="00127247"/>
    <w:rsid w:val="0023595A"/>
    <w:rsid w:val="00235EDC"/>
    <w:rsid w:val="00242551"/>
    <w:rsid w:val="00275B2A"/>
    <w:rsid w:val="002D1D11"/>
    <w:rsid w:val="003058AD"/>
    <w:rsid w:val="0032097B"/>
    <w:rsid w:val="003456E3"/>
    <w:rsid w:val="003F30EF"/>
    <w:rsid w:val="003F59B4"/>
    <w:rsid w:val="00405EE7"/>
    <w:rsid w:val="0042523F"/>
    <w:rsid w:val="00441484"/>
    <w:rsid w:val="00444FF9"/>
    <w:rsid w:val="004814DE"/>
    <w:rsid w:val="005871C6"/>
    <w:rsid w:val="005E2519"/>
    <w:rsid w:val="006015BF"/>
    <w:rsid w:val="00624EB5"/>
    <w:rsid w:val="00651B73"/>
    <w:rsid w:val="00666187"/>
    <w:rsid w:val="00677904"/>
    <w:rsid w:val="006A7A15"/>
    <w:rsid w:val="006C1ED7"/>
    <w:rsid w:val="006E25FB"/>
    <w:rsid w:val="006F69BD"/>
    <w:rsid w:val="0070556C"/>
    <w:rsid w:val="0071587F"/>
    <w:rsid w:val="00731EA0"/>
    <w:rsid w:val="00797B67"/>
    <w:rsid w:val="00855C73"/>
    <w:rsid w:val="00864733"/>
    <w:rsid w:val="00882504"/>
    <w:rsid w:val="00911555"/>
    <w:rsid w:val="009317A5"/>
    <w:rsid w:val="00974E61"/>
    <w:rsid w:val="00996448"/>
    <w:rsid w:val="009B2FBC"/>
    <w:rsid w:val="009C4C2C"/>
    <w:rsid w:val="00AF6390"/>
    <w:rsid w:val="00C050F8"/>
    <w:rsid w:val="00C45A73"/>
    <w:rsid w:val="00C6098E"/>
    <w:rsid w:val="00C61EB2"/>
    <w:rsid w:val="00CC1A3B"/>
    <w:rsid w:val="00D4622A"/>
    <w:rsid w:val="00D56CCA"/>
    <w:rsid w:val="00D920FC"/>
    <w:rsid w:val="00D964D0"/>
    <w:rsid w:val="00DA1D93"/>
    <w:rsid w:val="00E02052"/>
    <w:rsid w:val="00E27D72"/>
    <w:rsid w:val="00E33E32"/>
    <w:rsid w:val="00ED1B75"/>
    <w:rsid w:val="00EE1D99"/>
    <w:rsid w:val="00EE4092"/>
    <w:rsid w:val="00F01AA2"/>
    <w:rsid w:val="00F033CA"/>
    <w:rsid w:val="00F15F47"/>
    <w:rsid w:val="00F37A17"/>
    <w:rsid w:val="00FA02BA"/>
    <w:rsid w:val="00FA2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091F75-54B4-46EF-8E72-61FD0EF1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8250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8250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F69BD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E409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93F2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B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Barbara Kosakowska</cp:lastModifiedBy>
  <cp:revision>2</cp:revision>
  <cp:lastPrinted>2019-04-03T08:39:00Z</cp:lastPrinted>
  <dcterms:created xsi:type="dcterms:W3CDTF">2021-06-10T07:37:00Z</dcterms:created>
  <dcterms:modified xsi:type="dcterms:W3CDTF">2021-06-10T07:37:00Z</dcterms:modified>
</cp:coreProperties>
</file>