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470D8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32148" w:rsidRPr="00032148">
        <w:rPr>
          <w:rFonts w:ascii="Times New Roman" w:hAnsi="Times New Roman"/>
          <w:b/>
        </w:rPr>
        <w:t>ZP/2</w:t>
      </w:r>
      <w:r w:rsidR="00DD76EB">
        <w:rPr>
          <w:rFonts w:ascii="Times New Roman" w:hAnsi="Times New Roman"/>
          <w:b/>
        </w:rPr>
        <w:t>9</w:t>
      </w:r>
      <w:bookmarkStart w:id="0" w:name="_GoBack"/>
      <w:bookmarkEnd w:id="0"/>
      <w:r w:rsidR="00032148" w:rsidRPr="00032148">
        <w:rPr>
          <w:rFonts w:ascii="Times New Roman" w:hAnsi="Times New Roman"/>
          <w:b/>
        </w:rPr>
        <w:t>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032148" w:rsidRPr="00032148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32148" w:rsidRPr="00032148">
        <w:rPr>
          <w:sz w:val="22"/>
          <w:szCs w:val="22"/>
        </w:rPr>
        <w:t xml:space="preserve">Szpital Miejski Specjalistyczny </w:t>
      </w:r>
    </w:p>
    <w:p w:rsidR="006676AE" w:rsidRPr="00E24546" w:rsidRDefault="00032148" w:rsidP="00E24546">
      <w:pPr>
        <w:pStyle w:val="Tekstpodstawowy"/>
        <w:spacing w:after="0"/>
        <w:ind w:left="4111"/>
        <w:rPr>
          <w:sz w:val="22"/>
          <w:szCs w:val="22"/>
        </w:rPr>
      </w:pPr>
      <w:r w:rsidRPr="00032148">
        <w:rPr>
          <w:sz w:val="22"/>
          <w:szCs w:val="22"/>
        </w:rPr>
        <w:t>im. Gabriela Narutowicza w Krakowie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32148" w:rsidRPr="00032148">
        <w:rPr>
          <w:sz w:val="22"/>
          <w:szCs w:val="22"/>
        </w:rPr>
        <w:t>ul. Prądnicka</w:t>
      </w:r>
      <w:r w:rsidRPr="00E24546">
        <w:rPr>
          <w:sz w:val="22"/>
          <w:szCs w:val="22"/>
        </w:rPr>
        <w:t xml:space="preserve"> </w:t>
      </w:r>
      <w:r w:rsidR="00032148" w:rsidRPr="00032148">
        <w:rPr>
          <w:sz w:val="22"/>
          <w:szCs w:val="22"/>
        </w:rPr>
        <w:t>35-37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32148" w:rsidRPr="00032148">
        <w:rPr>
          <w:sz w:val="22"/>
          <w:szCs w:val="22"/>
        </w:rPr>
        <w:t>31-202</w:t>
      </w:r>
      <w:r w:rsidRPr="00E24546">
        <w:rPr>
          <w:sz w:val="22"/>
          <w:szCs w:val="22"/>
        </w:rPr>
        <w:t xml:space="preserve"> </w:t>
      </w:r>
      <w:r w:rsidR="00032148" w:rsidRPr="00032148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2148" w:rsidRPr="00110593" w:rsidTr="00054956">
        <w:tc>
          <w:tcPr>
            <w:tcW w:w="9212" w:type="dxa"/>
            <w:shd w:val="clear" w:color="auto" w:fill="D9D9D9"/>
          </w:tcPr>
          <w:p w:rsidR="00032148" w:rsidRPr="00110593" w:rsidRDefault="00032148" w:rsidP="0005495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032148" w:rsidRPr="00110593" w:rsidRDefault="00032148" w:rsidP="00054956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032148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032148" w:rsidRPr="00110593" w:rsidRDefault="00032148" w:rsidP="0005495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032148" w:rsidRPr="00110593" w:rsidRDefault="00032148" w:rsidP="0005495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032148" w:rsidRPr="00110593" w:rsidRDefault="00032148" w:rsidP="0005495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32148" w:rsidRPr="00032148">
        <w:rPr>
          <w:rFonts w:ascii="Times New Roman" w:hAnsi="Times New Roman"/>
          <w:b/>
        </w:rPr>
        <w:t>Szpital Miejski Specjalistyczny im. Gabriela Narutowicza w Krakowie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032148" w:rsidP="005434B3">
      <w:pPr>
        <w:spacing w:after="240" w:line="276" w:lineRule="auto"/>
        <w:jc w:val="center"/>
        <w:rPr>
          <w:rFonts w:ascii="Times New Roman" w:hAnsi="Times New Roman"/>
        </w:rPr>
      </w:pPr>
      <w:r w:rsidRPr="00032148">
        <w:rPr>
          <w:rFonts w:ascii="Times New Roman" w:hAnsi="Times New Roman"/>
          <w:b/>
        </w:rPr>
        <w:t>Opracowanie dokumentacji projektowo-kosztorysowej dla potrzeb przebudowy pomieszczeń Zakładu Diagnostyki Laboratoryjnej Szpitala Miejskiego Specjalistycznego im. Gabriela Narutowicza w Krakowie - III piętro Bud. Ks. Siemaszki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032148" w:rsidRPr="00997D0F" w:rsidRDefault="00032148" w:rsidP="0003214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032148" w:rsidP="00032148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032148" w:rsidRPr="00997D0F" w:rsidRDefault="00032148" w:rsidP="000321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2148" w:rsidRPr="000247FF" w:rsidRDefault="00032148" w:rsidP="0003214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:rsidR="00032148" w:rsidRPr="000247FF" w:rsidRDefault="00032148" w:rsidP="0003214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</w:t>
      </w:r>
      <w:r w:rsidRPr="00F8636A">
        <w:rPr>
          <w:rFonts w:ascii="Times New Roman" w:hAnsi="Times New Roman"/>
        </w:rPr>
        <w:lastRenderedPageBreak/>
        <w:t xml:space="preserve">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1"/>
        <w:gridCol w:w="2411"/>
        <w:gridCol w:w="2836"/>
      </w:tblGrid>
      <w:tr w:rsidR="00DD3A88" w:rsidTr="00DD3A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88" w:rsidRDefault="00DD3A88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88" w:rsidRDefault="00DD3A8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Warunki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88" w:rsidRDefault="00DD3A88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Spełniam samodzielnie/ Polegam na zasobach innych podmiotów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88" w:rsidRDefault="00DD3A88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Podmiot udostępniający zasoby (nazwa i adres) jeżeli dotyczy</w:t>
            </w:r>
          </w:p>
        </w:tc>
      </w:tr>
      <w:tr w:rsidR="00DD3A88" w:rsidTr="00DD3A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dotyczący zdolności technicznej określony w pkt 6.</w:t>
            </w:r>
            <w:r w:rsidR="00A66B7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="00A66B7C">
              <w:rPr>
                <w:rFonts w:ascii="Times New Roman" w:hAnsi="Times New Roman"/>
              </w:rPr>
              <w:t xml:space="preserve"> </w:t>
            </w:r>
            <w:proofErr w:type="spellStart"/>
            <w:r w:rsidR="00A66B7C">
              <w:rPr>
                <w:rFonts w:ascii="Times New Roman" w:hAnsi="Times New Roman"/>
              </w:rPr>
              <w:t>ppkt</w:t>
            </w:r>
            <w:proofErr w:type="spellEnd"/>
            <w:r w:rsidR="00A66B7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 SWZ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D3A88" w:rsidTr="00DD3A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dotyczący zdolności zawodowej określony w pkt 6.</w:t>
            </w:r>
            <w:r w:rsidR="00A66B7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="00A66B7C">
              <w:rPr>
                <w:rFonts w:ascii="Times New Roman" w:hAnsi="Times New Roman"/>
              </w:rPr>
              <w:t xml:space="preserve"> </w:t>
            </w:r>
            <w:proofErr w:type="spellStart"/>
            <w:r w:rsidR="00A66B7C">
              <w:rPr>
                <w:rFonts w:ascii="Times New Roman" w:hAnsi="Times New Roman"/>
              </w:rPr>
              <w:t>ppkt</w:t>
            </w:r>
            <w:proofErr w:type="spellEnd"/>
            <w:r w:rsidR="00A66B7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 SWZ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88" w:rsidRDefault="00DD3A88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25" w:rsidRDefault="006E1325" w:rsidP="0038231F">
      <w:pPr>
        <w:spacing w:after="0" w:line="240" w:lineRule="auto"/>
      </w:pPr>
      <w:r>
        <w:separator/>
      </w:r>
    </w:p>
  </w:endnote>
  <w:endnote w:type="continuationSeparator" w:id="0">
    <w:p w:rsidR="006E1325" w:rsidRDefault="006E13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48" w:rsidRDefault="00032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48" w:rsidRDefault="00032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25" w:rsidRDefault="006E1325" w:rsidP="0038231F">
      <w:pPr>
        <w:spacing w:after="0" w:line="240" w:lineRule="auto"/>
      </w:pPr>
      <w:r>
        <w:separator/>
      </w:r>
    </w:p>
  </w:footnote>
  <w:footnote w:type="continuationSeparator" w:id="0">
    <w:p w:rsidR="006E1325" w:rsidRDefault="006E13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48" w:rsidRDefault="00032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48" w:rsidRDefault="000321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48" w:rsidRDefault="00032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25"/>
    <w:rsid w:val="00023477"/>
    <w:rsid w:val="000247FF"/>
    <w:rsid w:val="00025C8D"/>
    <w:rsid w:val="000303EE"/>
    <w:rsid w:val="00032148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E1325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3DD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6B7C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70D8"/>
    <w:rsid w:val="00D531D5"/>
    <w:rsid w:val="00D7532C"/>
    <w:rsid w:val="00DA6EC7"/>
    <w:rsid w:val="00DD146A"/>
    <w:rsid w:val="00DD3A88"/>
    <w:rsid w:val="00DD3E9D"/>
    <w:rsid w:val="00DD76EB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7E7F5"/>
  <w15:docId w15:val="{9AD4C9C2-08E4-4B61-AE97-D90A9BE9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0A61-3229-42E1-B99D-4AD5B505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2016-07-26T10:32:00Z</cp:lastPrinted>
  <dcterms:created xsi:type="dcterms:W3CDTF">2021-06-08T06:52:00Z</dcterms:created>
  <dcterms:modified xsi:type="dcterms:W3CDTF">2021-06-08T09:56:00Z</dcterms:modified>
</cp:coreProperties>
</file>