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7E" w:rsidRPr="003261E7" w:rsidRDefault="007E35BF" w:rsidP="00DA2A7E">
      <w:pPr>
        <w:spacing w:after="240"/>
        <w:jc w:val="right"/>
        <w:rPr>
          <w:sz w:val="22"/>
          <w:szCs w:val="22"/>
        </w:rPr>
      </w:pPr>
      <w:r w:rsidRPr="007E35BF">
        <w:rPr>
          <w:sz w:val="22"/>
          <w:szCs w:val="22"/>
        </w:rPr>
        <w:t>Niepołomice</w:t>
      </w:r>
      <w:r w:rsidR="00DA2A7E" w:rsidRPr="003261E7">
        <w:rPr>
          <w:sz w:val="22"/>
          <w:szCs w:val="22"/>
        </w:rPr>
        <w:t xml:space="preserve"> dnia: </w:t>
      </w:r>
      <w:r w:rsidRPr="007E35BF">
        <w:rPr>
          <w:sz w:val="22"/>
          <w:szCs w:val="22"/>
        </w:rPr>
        <w:t>2021-06-07</w:t>
      </w:r>
    </w:p>
    <w:p w:rsidR="00DA2A7E" w:rsidRPr="003261E7" w:rsidRDefault="00DA2A7E" w:rsidP="00DA2A7E">
      <w:pPr>
        <w:spacing w:after="240"/>
        <w:rPr>
          <w:sz w:val="22"/>
          <w:szCs w:val="22"/>
        </w:rPr>
      </w:pPr>
    </w:p>
    <w:p w:rsidR="00DA2A7E" w:rsidRPr="003261E7" w:rsidRDefault="007E35BF" w:rsidP="00DA2A7E">
      <w:pPr>
        <w:spacing w:after="40"/>
        <w:rPr>
          <w:b/>
          <w:bCs/>
          <w:sz w:val="22"/>
          <w:szCs w:val="22"/>
        </w:rPr>
      </w:pPr>
      <w:r w:rsidRPr="007E35BF">
        <w:rPr>
          <w:b/>
          <w:bCs/>
          <w:sz w:val="22"/>
          <w:szCs w:val="22"/>
        </w:rPr>
        <w:t>GMINA NIEPOŁOMICE</w:t>
      </w:r>
    </w:p>
    <w:p w:rsidR="00DA2A7E" w:rsidRPr="003261E7" w:rsidRDefault="007E35BF" w:rsidP="00DA2A7E">
      <w:pPr>
        <w:rPr>
          <w:sz w:val="22"/>
          <w:szCs w:val="22"/>
        </w:rPr>
      </w:pPr>
      <w:r w:rsidRPr="007E35BF">
        <w:rPr>
          <w:sz w:val="22"/>
          <w:szCs w:val="22"/>
        </w:rPr>
        <w:t>Pl. Zwycięstwa</w:t>
      </w:r>
      <w:r w:rsidR="00DA2A7E" w:rsidRPr="003261E7">
        <w:rPr>
          <w:sz w:val="22"/>
          <w:szCs w:val="22"/>
        </w:rPr>
        <w:t xml:space="preserve"> </w:t>
      </w:r>
      <w:r w:rsidRPr="007E35BF">
        <w:rPr>
          <w:sz w:val="22"/>
          <w:szCs w:val="22"/>
        </w:rPr>
        <w:t>13</w:t>
      </w:r>
    </w:p>
    <w:p w:rsidR="00DA2A7E" w:rsidRDefault="007E35BF" w:rsidP="00DA2A7E">
      <w:pPr>
        <w:rPr>
          <w:sz w:val="22"/>
          <w:szCs w:val="22"/>
        </w:rPr>
      </w:pPr>
      <w:r w:rsidRPr="007E35BF">
        <w:rPr>
          <w:sz w:val="22"/>
          <w:szCs w:val="22"/>
        </w:rPr>
        <w:t>32-005</w:t>
      </w:r>
      <w:r w:rsidR="00DA2A7E" w:rsidRPr="003261E7">
        <w:rPr>
          <w:sz w:val="22"/>
          <w:szCs w:val="22"/>
        </w:rPr>
        <w:t xml:space="preserve"> </w:t>
      </w:r>
      <w:r w:rsidRPr="007E35BF">
        <w:rPr>
          <w:sz w:val="22"/>
          <w:szCs w:val="22"/>
        </w:rPr>
        <w:t>Niepołomice</w:t>
      </w:r>
    </w:p>
    <w:p w:rsidR="008D751F" w:rsidRDefault="008D751F" w:rsidP="00DA2A7E">
      <w:pPr>
        <w:rPr>
          <w:sz w:val="22"/>
          <w:szCs w:val="22"/>
        </w:rPr>
      </w:pPr>
    </w:p>
    <w:p w:rsidR="008D751F" w:rsidRPr="008D751F" w:rsidRDefault="008D751F" w:rsidP="00DA2A7E">
      <w:pPr>
        <w:rPr>
          <w:b/>
          <w:sz w:val="22"/>
          <w:szCs w:val="22"/>
        </w:rPr>
      </w:pPr>
      <w:r w:rsidRPr="008D751F">
        <w:rPr>
          <w:b/>
          <w:sz w:val="22"/>
          <w:szCs w:val="22"/>
        </w:rPr>
        <w:t>Znak sprawy: ZP.271.13.2021. 9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DA2A7E" w:rsidRPr="003261E7" w:rsidRDefault="00DA2A7E" w:rsidP="00DA2A7E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DA2A7E" w:rsidRPr="003261E7" w:rsidRDefault="00DA2A7E" w:rsidP="00DA2A7E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DA2A7E" w:rsidRPr="003261E7" w:rsidRDefault="00DA2A7E" w:rsidP="00DA2A7E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23"/>
        <w:gridCol w:w="8263"/>
      </w:tblGrid>
      <w:tr w:rsidR="007E35BF" w:rsidRPr="003261E7" w:rsidTr="00001A3F">
        <w:trPr>
          <w:trHeight w:val="638"/>
        </w:trPr>
        <w:tc>
          <w:tcPr>
            <w:tcW w:w="959" w:type="dxa"/>
            <w:shd w:val="clear" w:color="auto" w:fill="auto"/>
          </w:tcPr>
          <w:p w:rsidR="007E35BF" w:rsidRPr="003261E7" w:rsidRDefault="007E35BF" w:rsidP="00001A3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E35BF" w:rsidRPr="003261E7" w:rsidRDefault="007E35BF" w:rsidP="00001A3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E35BF">
              <w:rPr>
                <w:sz w:val="22"/>
                <w:szCs w:val="22"/>
              </w:rPr>
              <w:t>tryb podstawowy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7E35BF">
              <w:rPr>
                <w:b/>
                <w:bCs/>
                <w:sz w:val="22"/>
                <w:szCs w:val="22"/>
              </w:rPr>
              <w:t>Piekarnia Sztuki - Miejsce Oddane Niepełnosprawnym - Modernizacja wpisanego do rejestru zabytków "Dom na Kazimierzu" (A-685) pod funkcję aktywizacji, integracji i samozatrudnienia osób niepełnosprawnych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7E35BF">
              <w:rPr>
                <w:b/>
                <w:sz w:val="22"/>
                <w:szCs w:val="22"/>
              </w:rPr>
              <w:t>ZP.271.13.2021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DA2A7E" w:rsidRDefault="00DA2A7E" w:rsidP="00DA2A7E">
      <w:pPr>
        <w:spacing w:before="480" w:after="120" w:line="276" w:lineRule="auto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7E35BF" w:rsidRPr="007E35BF">
        <w:rPr>
          <w:b/>
          <w:sz w:val="22"/>
          <w:szCs w:val="22"/>
        </w:rPr>
        <w:t>GMINA NIEPOŁOMICE</w:t>
      </w:r>
      <w:r w:rsidRPr="003261E7">
        <w:rPr>
          <w:sz w:val="22"/>
          <w:szCs w:val="22"/>
        </w:rPr>
        <w:t>, 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7E35BF" w:rsidRPr="007E35BF">
        <w:rPr>
          <w:sz w:val="22"/>
          <w:szCs w:val="22"/>
        </w:rPr>
        <w:t>(</w:t>
      </w:r>
      <w:proofErr w:type="spellStart"/>
      <w:r w:rsidR="007E35BF" w:rsidRPr="007E35BF">
        <w:rPr>
          <w:sz w:val="22"/>
          <w:szCs w:val="22"/>
        </w:rPr>
        <w:t>Dz.U</w:t>
      </w:r>
      <w:proofErr w:type="spellEnd"/>
      <w:r w:rsidR="007E35BF" w:rsidRPr="007E35BF">
        <w:rPr>
          <w:sz w:val="22"/>
          <w:szCs w:val="22"/>
        </w:rPr>
        <w:t>. poz. 2019 ze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publicznego.</w:t>
      </w:r>
    </w:p>
    <w:p w:rsidR="00DA2A7E" w:rsidRDefault="00DA2A7E" w:rsidP="00DA2A7E">
      <w:pPr>
        <w:spacing w:after="60" w:line="276" w:lineRule="auto"/>
        <w:jc w:val="both"/>
        <w:rPr>
          <w:sz w:val="22"/>
          <w:szCs w:val="22"/>
        </w:rPr>
      </w:pPr>
      <w:r w:rsidRPr="007F118B"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660"/>
        <w:gridCol w:w="6550"/>
      </w:tblGrid>
      <w:tr w:rsidR="007E35BF" w:rsidRPr="007240DA" w:rsidTr="00001A3F">
        <w:tc>
          <w:tcPr>
            <w:tcW w:w="2660" w:type="dxa"/>
            <w:shd w:val="clear" w:color="auto" w:fill="auto"/>
          </w:tcPr>
          <w:p w:rsidR="007E35BF" w:rsidRPr="007240DA" w:rsidRDefault="007E35BF" w:rsidP="00001A3F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7E35BF">
              <w:rPr>
                <w:sz w:val="22"/>
                <w:szCs w:val="22"/>
              </w:rPr>
              <w:t>Art. 255 pkt. 3</w:t>
            </w:r>
            <w:r>
              <w:rPr>
                <w:sz w:val="22"/>
                <w:szCs w:val="22"/>
              </w:rPr>
              <w:t xml:space="preserve">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shd w:val="clear" w:color="auto" w:fill="auto"/>
          </w:tcPr>
          <w:p w:rsidR="007E35BF" w:rsidRPr="007240DA" w:rsidRDefault="007E35BF" w:rsidP="008D751F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7E35BF">
              <w:rPr>
                <w:sz w:val="22"/>
                <w:szCs w:val="22"/>
              </w:rPr>
              <w:t>cena najkorzystniejszej oferty przewyższa kwotę, którą zamawiający zamierza przeznaczyć na sfinansowanie zamówienia</w:t>
            </w:r>
          </w:p>
        </w:tc>
      </w:tr>
    </w:tbl>
    <w:p w:rsidR="00DA2A7E" w:rsidRPr="003261E7" w:rsidRDefault="00DA2A7E" w:rsidP="00DA2A7E">
      <w:pPr>
        <w:pStyle w:val="Nagwek6"/>
        <w:spacing w:before="120" w:after="6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Uzasadnienie faktyczne</w:t>
      </w:r>
      <w:r w:rsidRPr="007F118B">
        <w:rPr>
          <w:rFonts w:ascii="Times New Roman" w:hAnsi="Times New Roman"/>
          <w:b w:val="0"/>
          <w:bCs/>
          <w:szCs w:val="22"/>
        </w:rPr>
        <w:t>:</w:t>
      </w:r>
    </w:p>
    <w:p w:rsidR="00DA2A7E" w:rsidRPr="003261E7" w:rsidRDefault="007E35BF" w:rsidP="00DA2A7E">
      <w:pPr>
        <w:spacing w:after="480" w:line="276" w:lineRule="auto"/>
        <w:jc w:val="both"/>
        <w:rPr>
          <w:sz w:val="22"/>
          <w:szCs w:val="22"/>
        </w:rPr>
      </w:pPr>
      <w:r w:rsidRPr="007E35BF">
        <w:rPr>
          <w:sz w:val="22"/>
          <w:szCs w:val="22"/>
        </w:rPr>
        <w:t xml:space="preserve"> W </w:t>
      </w:r>
      <w:r w:rsidR="008D751F" w:rsidRPr="007E35BF">
        <w:rPr>
          <w:sz w:val="22"/>
          <w:szCs w:val="22"/>
        </w:rPr>
        <w:t>wyznaczonym</w:t>
      </w:r>
      <w:r w:rsidRPr="007E35BF">
        <w:rPr>
          <w:sz w:val="22"/>
          <w:szCs w:val="22"/>
        </w:rPr>
        <w:t xml:space="preserve"> przez Zamawiającego terminie złożono 4 oferty.  Oferta wykonawcy, która przedstawia najkorzystniejszy bilans kryterium ceny, okresu gwarancji i doświadczenia głównego projektanta znacznie przekracza kwotę jaką </w:t>
      </w:r>
      <w:r w:rsidR="008D751F" w:rsidRPr="007E35BF">
        <w:rPr>
          <w:sz w:val="22"/>
          <w:szCs w:val="22"/>
        </w:rPr>
        <w:t>Zamawiający</w:t>
      </w:r>
      <w:r w:rsidRPr="007E35BF">
        <w:rPr>
          <w:sz w:val="22"/>
          <w:szCs w:val="22"/>
        </w:rPr>
        <w:t xml:space="preserve"> zamierza przeznaczyć na realizację </w:t>
      </w:r>
      <w:r w:rsidR="008D751F" w:rsidRPr="007E35BF">
        <w:rPr>
          <w:sz w:val="22"/>
          <w:szCs w:val="22"/>
        </w:rPr>
        <w:t>zamówienia</w:t>
      </w:r>
      <w:r w:rsidRPr="007E35BF">
        <w:rPr>
          <w:sz w:val="22"/>
          <w:szCs w:val="22"/>
        </w:rPr>
        <w:t>. W związku z powyższym postępowanie zostaje unieważnione.</w:t>
      </w:r>
    </w:p>
    <w:p w:rsidR="00DA2A7E" w:rsidRDefault="008D751F" w:rsidP="00DA2A7E">
      <w:pPr>
        <w:spacing w:line="276" w:lineRule="auto"/>
        <w:jc w:val="right"/>
        <w:rPr>
          <w:i/>
          <w:sz w:val="24"/>
        </w:rPr>
      </w:pPr>
      <w:r>
        <w:rPr>
          <w:i/>
          <w:sz w:val="24"/>
        </w:rPr>
        <w:t>…………………………</w:t>
      </w:r>
    </w:p>
    <w:p w:rsidR="00020DF5" w:rsidRPr="00DA2A7E" w:rsidRDefault="00020DF5" w:rsidP="00DA2A7E"/>
    <w:sectPr w:rsidR="00020DF5" w:rsidRPr="00DA2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16" w:rsidRDefault="00CD2E16">
      <w:r>
        <w:separator/>
      </w:r>
    </w:p>
  </w:endnote>
  <w:endnote w:type="continuationSeparator" w:id="0">
    <w:p w:rsidR="00CD2E16" w:rsidRDefault="00CD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751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16" w:rsidRDefault="00CD2E16">
      <w:r>
        <w:separator/>
      </w:r>
    </w:p>
  </w:footnote>
  <w:footnote w:type="continuationSeparator" w:id="0">
    <w:p w:rsidR="00CD2E16" w:rsidRDefault="00CD2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F" w:rsidRDefault="007E35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1F" w:rsidRDefault="008D751F" w:rsidP="008D751F">
    <w:pPr>
      <w:pStyle w:val="Nagwek"/>
    </w:pPr>
    <w:r w:rsidRPr="00F213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7.5pt;visibility:visible;mso-wrap-style:square">
          <v:imagedata r:id="rId1" o:title="loga_razem"/>
        </v:shape>
      </w:pict>
    </w:r>
  </w:p>
  <w:p w:rsidR="007E35BF" w:rsidRDefault="007E35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F" w:rsidRDefault="007E35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BF"/>
    <w:rsid w:val="00020DF5"/>
    <w:rsid w:val="000345C2"/>
    <w:rsid w:val="00047A30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E35BF"/>
    <w:rsid w:val="007F118B"/>
    <w:rsid w:val="008D751F"/>
    <w:rsid w:val="009553F8"/>
    <w:rsid w:val="00A86662"/>
    <w:rsid w:val="00AF6582"/>
    <w:rsid w:val="00AF7988"/>
    <w:rsid w:val="00B1578C"/>
    <w:rsid w:val="00BA77A9"/>
    <w:rsid w:val="00BF7AFB"/>
    <w:rsid w:val="00CC422D"/>
    <w:rsid w:val="00CD2E16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D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158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annatopór</dc:creator>
  <cp:keywords/>
  <cp:lastModifiedBy>annatopór</cp:lastModifiedBy>
  <cp:revision>2</cp:revision>
  <cp:lastPrinted>2021-06-07T13:05:00Z</cp:lastPrinted>
  <dcterms:created xsi:type="dcterms:W3CDTF">2021-06-07T13:05:00Z</dcterms:created>
  <dcterms:modified xsi:type="dcterms:W3CDTF">2021-06-07T13:05:00Z</dcterms:modified>
</cp:coreProperties>
</file>