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9BE953" w14:textId="77777777" w:rsidR="005F4BC0" w:rsidRPr="004F079B" w:rsidRDefault="00C603FD" w:rsidP="004F079B">
      <w:pPr>
        <w:spacing w:after="240"/>
        <w:jc w:val="right"/>
        <w:rPr>
          <w:sz w:val="22"/>
          <w:szCs w:val="22"/>
        </w:rPr>
      </w:pPr>
      <w:r w:rsidRPr="00C603FD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C603FD">
        <w:rPr>
          <w:sz w:val="22"/>
          <w:szCs w:val="22"/>
        </w:rPr>
        <w:t>2021-06-07</w:t>
      </w:r>
    </w:p>
    <w:p w14:paraId="7752DBBB" w14:textId="77777777" w:rsidR="00C603FD" w:rsidRPr="00C603FD" w:rsidRDefault="00C603FD">
      <w:pPr>
        <w:rPr>
          <w:b/>
          <w:bCs/>
          <w:sz w:val="22"/>
          <w:szCs w:val="22"/>
        </w:rPr>
      </w:pPr>
      <w:r w:rsidRPr="00C603FD">
        <w:rPr>
          <w:b/>
          <w:bCs/>
          <w:sz w:val="22"/>
          <w:szCs w:val="22"/>
        </w:rPr>
        <w:t>Szpital Wojewódzki w Poznaniu</w:t>
      </w:r>
    </w:p>
    <w:p w14:paraId="40C4992F" w14:textId="77777777" w:rsidR="00F16C50" w:rsidRPr="00D91931" w:rsidRDefault="00C603FD">
      <w:pPr>
        <w:rPr>
          <w:b/>
          <w:bCs/>
          <w:sz w:val="22"/>
          <w:szCs w:val="22"/>
        </w:rPr>
      </w:pPr>
      <w:r w:rsidRPr="00C603FD">
        <w:rPr>
          <w:b/>
          <w:bCs/>
          <w:sz w:val="22"/>
          <w:szCs w:val="22"/>
        </w:rPr>
        <w:t>Dział Zamówień Publicznych</w:t>
      </w:r>
    </w:p>
    <w:p w14:paraId="51356A7A" w14:textId="38B67E1F" w:rsidR="00F16C50" w:rsidRPr="00BD5546" w:rsidRDefault="004B71DE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C603FD" w:rsidRPr="00C603FD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C603FD" w:rsidRPr="00C603FD">
        <w:rPr>
          <w:sz w:val="22"/>
          <w:szCs w:val="22"/>
        </w:rPr>
        <w:t>7/19</w:t>
      </w:r>
    </w:p>
    <w:p w14:paraId="0942B253" w14:textId="77777777" w:rsidR="00F16C50" w:rsidRPr="00BD5546" w:rsidRDefault="00C603FD">
      <w:pPr>
        <w:rPr>
          <w:sz w:val="22"/>
          <w:szCs w:val="22"/>
        </w:rPr>
      </w:pPr>
      <w:r w:rsidRPr="00C603FD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C603FD">
        <w:rPr>
          <w:sz w:val="22"/>
          <w:szCs w:val="22"/>
        </w:rPr>
        <w:t>Poznań</w:t>
      </w:r>
    </w:p>
    <w:p w14:paraId="3DDCAEB9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627D3FC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0FC5026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C603FD" w:rsidRPr="00C603FD">
        <w:rPr>
          <w:bCs/>
          <w:sz w:val="22"/>
          <w:szCs w:val="22"/>
        </w:rPr>
        <w:t>SZW/DZP/25/2021/21</w:t>
      </w:r>
      <w:r w:rsidRPr="00D91931">
        <w:rPr>
          <w:sz w:val="22"/>
          <w:szCs w:val="22"/>
        </w:rPr>
        <w:tab/>
        <w:t xml:space="preserve"> </w:t>
      </w:r>
    </w:p>
    <w:p w14:paraId="7A9BA754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06F4670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07EE1986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455CD32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AADD4BF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9C79E91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A1B1230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7B95C2D4" w14:textId="40A2D8C2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  <w:r w:rsidR="00FF69E3">
        <w:rPr>
          <w:rFonts w:ascii="Times New Roman" w:hAnsi="Times New Roman"/>
          <w:sz w:val="28"/>
          <w:szCs w:val="28"/>
        </w:rPr>
        <w:t xml:space="preserve"> 5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C603FD" w:rsidRPr="00607F9B" w14:paraId="3DC56308" w14:textId="77777777" w:rsidTr="00C22108">
        <w:trPr>
          <w:trHeight w:val="638"/>
        </w:trPr>
        <w:tc>
          <w:tcPr>
            <w:tcW w:w="959" w:type="dxa"/>
            <w:shd w:val="clear" w:color="auto" w:fill="auto"/>
          </w:tcPr>
          <w:p w14:paraId="3B6047E9" w14:textId="77777777" w:rsidR="00C603FD" w:rsidRPr="00607F9B" w:rsidRDefault="00C603FD" w:rsidP="00C2210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7B38A16" w14:textId="77777777" w:rsidR="00C603FD" w:rsidRPr="00607F9B" w:rsidRDefault="00C603FD" w:rsidP="00C2210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603FD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603FD">
              <w:rPr>
                <w:b/>
                <w:bCs/>
                <w:sz w:val="22"/>
                <w:szCs w:val="22"/>
              </w:rPr>
              <w:t>Przeglądy techniczne i naprawy urządzeń medycznych - Aparaty USG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603FD">
              <w:rPr>
                <w:b/>
                <w:sz w:val="22"/>
                <w:szCs w:val="22"/>
              </w:rPr>
              <w:t>SZW/DZP/25/2021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5874F941" w14:textId="77777777" w:rsidR="00C603FD" w:rsidRPr="00C603FD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C603FD" w:rsidRPr="00C603FD">
        <w:rPr>
          <w:rFonts w:ascii="Times New Roman" w:hAnsi="Times New Roman"/>
          <w:b/>
          <w:szCs w:val="22"/>
        </w:rPr>
        <w:t>Szpital Wojewódzki w Poznaniu</w:t>
      </w:r>
    </w:p>
    <w:p w14:paraId="1A8B1A2B" w14:textId="1D64BF84" w:rsidR="004F079B" w:rsidRDefault="00C603FD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C603FD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286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1,</w:t>
      </w:r>
      <w:r w:rsidR="00816FE0">
        <w:rPr>
          <w:rFonts w:ascii="Times New Roman" w:hAnsi="Times New Roman"/>
          <w:szCs w:val="22"/>
        </w:rPr>
        <w:t>3 i 5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C603FD">
        <w:rPr>
          <w:rFonts w:ascii="Times New Roman" w:hAnsi="Times New Roman"/>
          <w:szCs w:val="22"/>
        </w:rPr>
        <w:t>(Dz.U. poz. 2019 ze zm.)</w:t>
      </w:r>
      <w:r w:rsidR="004F079B">
        <w:rPr>
          <w:rFonts w:ascii="Times New Roman" w:hAnsi="Times New Roman"/>
          <w:szCs w:val="22"/>
        </w:rPr>
        <w:t xml:space="preserve">, w związku </w:t>
      </w:r>
      <w:r w:rsidR="004B71DE">
        <w:rPr>
          <w:rFonts w:ascii="Times New Roman" w:hAnsi="Times New Roman"/>
          <w:szCs w:val="22"/>
        </w:rPr>
        <w:t xml:space="preserve">ze zmianą treści SWZ </w:t>
      </w:r>
      <w:r w:rsidR="004B71DE">
        <w:rPr>
          <w:rFonts w:ascii="Times New Roman" w:hAnsi="Times New Roman"/>
          <w:szCs w:val="22"/>
        </w:rPr>
        <w:br/>
        <w:t xml:space="preserve">oraz czasem niezbędnym na zapoznanie się z treścią udzielonych odpowiedzi i dokonanych w tym zakresie modyfikacji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65779825" w14:textId="28E820AF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C603FD" w:rsidRPr="00C603FD">
        <w:rPr>
          <w:rFonts w:ascii="Times New Roman" w:hAnsi="Times New Roman"/>
          <w:b/>
          <w:szCs w:val="22"/>
        </w:rPr>
        <w:t>2021-0</w:t>
      </w:r>
      <w:r w:rsidR="004B71DE">
        <w:rPr>
          <w:rFonts w:ascii="Times New Roman" w:hAnsi="Times New Roman"/>
          <w:b/>
          <w:szCs w:val="22"/>
        </w:rPr>
        <w:t>6</w:t>
      </w:r>
      <w:r w:rsidR="00C603FD" w:rsidRPr="00C603FD">
        <w:rPr>
          <w:rFonts w:ascii="Times New Roman" w:hAnsi="Times New Roman"/>
          <w:b/>
          <w:szCs w:val="22"/>
        </w:rPr>
        <w:t>-</w:t>
      </w:r>
      <w:r w:rsidR="004B71DE">
        <w:rPr>
          <w:rFonts w:ascii="Times New Roman" w:hAnsi="Times New Roman"/>
          <w:b/>
          <w:szCs w:val="22"/>
        </w:rPr>
        <w:t>15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C603FD" w:rsidRPr="00C603FD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C603FD" w:rsidRPr="00C603FD">
        <w:rPr>
          <w:rFonts w:ascii="Times New Roman" w:hAnsi="Times New Roman"/>
          <w:b/>
          <w:szCs w:val="22"/>
        </w:rPr>
        <w:t>2021-06-21</w:t>
      </w:r>
      <w:r w:rsidR="008365E9">
        <w:rPr>
          <w:rFonts w:ascii="Times New Roman" w:hAnsi="Times New Roman"/>
          <w:szCs w:val="22"/>
        </w:rPr>
        <w:t xml:space="preserve"> godz. </w:t>
      </w:r>
      <w:r w:rsidR="00C603FD" w:rsidRPr="00C603FD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3814A9F2" w14:textId="0B236415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C603FD" w:rsidRPr="00C603FD">
        <w:rPr>
          <w:rFonts w:ascii="Times New Roman" w:hAnsi="Times New Roman"/>
          <w:b/>
          <w:szCs w:val="22"/>
        </w:rPr>
        <w:t>2021-0</w:t>
      </w:r>
      <w:r w:rsidR="004B71DE">
        <w:rPr>
          <w:rFonts w:ascii="Times New Roman" w:hAnsi="Times New Roman"/>
          <w:b/>
          <w:szCs w:val="22"/>
        </w:rPr>
        <w:t>6</w:t>
      </w:r>
      <w:r w:rsidR="00C603FD" w:rsidRPr="00C603FD">
        <w:rPr>
          <w:rFonts w:ascii="Times New Roman" w:hAnsi="Times New Roman"/>
          <w:b/>
          <w:szCs w:val="22"/>
        </w:rPr>
        <w:t>-</w:t>
      </w:r>
      <w:r w:rsidR="004B71DE">
        <w:rPr>
          <w:rFonts w:ascii="Times New Roman" w:hAnsi="Times New Roman"/>
          <w:b/>
          <w:szCs w:val="22"/>
        </w:rPr>
        <w:t>15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C603FD" w:rsidRPr="00C603FD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C603FD" w:rsidRPr="00C603FD">
        <w:rPr>
          <w:rFonts w:ascii="Times New Roman" w:hAnsi="Times New Roman"/>
          <w:b/>
          <w:szCs w:val="22"/>
        </w:rPr>
        <w:t>2021-06-21</w:t>
      </w:r>
      <w:r w:rsidR="008365E9">
        <w:rPr>
          <w:rFonts w:ascii="Times New Roman" w:hAnsi="Times New Roman"/>
          <w:szCs w:val="22"/>
        </w:rPr>
        <w:t xml:space="preserve"> godz. </w:t>
      </w:r>
      <w:r w:rsidR="00C603FD" w:rsidRPr="00C603FD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0BC86EFA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235619EE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392D8046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2E2DFE5F" w14:textId="77777777" w:rsidR="0008130A" w:rsidRDefault="0008130A" w:rsidP="0008130A">
      <w:pPr>
        <w:spacing w:line="360" w:lineRule="auto"/>
        <w:ind w:left="3117" w:firstLine="423"/>
        <w:jc w:val="center"/>
        <w:rPr>
          <w:i/>
        </w:rPr>
      </w:pPr>
      <w:r>
        <w:rPr>
          <w:i/>
        </w:rPr>
        <w:t>Zamawiający</w:t>
      </w:r>
    </w:p>
    <w:p w14:paraId="358448CC" w14:textId="77777777" w:rsidR="0008130A" w:rsidRDefault="0008130A" w:rsidP="0008130A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2EE97C1F" w14:textId="77777777" w:rsidR="0008130A" w:rsidRDefault="0008130A" w:rsidP="0008130A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4E4B8C13" w14:textId="77777777" w:rsidR="0008130A" w:rsidRDefault="0008130A" w:rsidP="0008130A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219EDBD7" w14:textId="3DE25043" w:rsidR="00F16C50" w:rsidRPr="0046562F" w:rsidRDefault="00F16C50" w:rsidP="0008130A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</w:p>
    <w:sectPr w:rsidR="00F16C50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5A5F1C" w14:textId="77777777" w:rsidR="00A2076C" w:rsidRDefault="00A2076C">
      <w:r>
        <w:separator/>
      </w:r>
    </w:p>
  </w:endnote>
  <w:endnote w:type="continuationSeparator" w:id="0">
    <w:p w14:paraId="137473E3" w14:textId="77777777" w:rsidR="00A2076C" w:rsidRDefault="00A207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1C489F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E3593E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40E36488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6E949A68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835E00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DCB883" w14:textId="77777777" w:rsidR="00A2076C" w:rsidRDefault="00A2076C">
      <w:r>
        <w:separator/>
      </w:r>
    </w:p>
  </w:footnote>
  <w:footnote w:type="continuationSeparator" w:id="0">
    <w:p w14:paraId="5C07E9F9" w14:textId="77777777" w:rsidR="00A2076C" w:rsidRDefault="00A207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B3462D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A8E55B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372A20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099D"/>
    <w:rsid w:val="0008130A"/>
    <w:rsid w:val="00136AEA"/>
    <w:rsid w:val="0015679F"/>
    <w:rsid w:val="0029099D"/>
    <w:rsid w:val="002F480A"/>
    <w:rsid w:val="0033399E"/>
    <w:rsid w:val="0037248D"/>
    <w:rsid w:val="003D12E3"/>
    <w:rsid w:val="00416659"/>
    <w:rsid w:val="004360B0"/>
    <w:rsid w:val="0046562F"/>
    <w:rsid w:val="004B71DE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A2076C"/>
    <w:rsid w:val="00AC3482"/>
    <w:rsid w:val="00BD5546"/>
    <w:rsid w:val="00C25577"/>
    <w:rsid w:val="00C34578"/>
    <w:rsid w:val="00C603FD"/>
    <w:rsid w:val="00CB5F47"/>
    <w:rsid w:val="00CF0F4C"/>
    <w:rsid w:val="00D63C6E"/>
    <w:rsid w:val="00D91931"/>
    <w:rsid w:val="00DE0599"/>
    <w:rsid w:val="00EC7BE6"/>
    <w:rsid w:val="00F16C50"/>
    <w:rsid w:val="00F32BF6"/>
    <w:rsid w:val="00F6166D"/>
    <w:rsid w:val="00FF6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AFD35A"/>
  <w15:chartTrackingRefBased/>
  <w15:docId w15:val="{84D8C76B-F148-4426-93A6-980A47CDE1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4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194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Małgorzata Watral-Duńska</dc:creator>
  <cp:keywords/>
  <dc:description/>
  <cp:lastModifiedBy>Szpital Wojewódzki w Poznaniu</cp:lastModifiedBy>
  <cp:revision>2</cp:revision>
  <cp:lastPrinted>2021-06-07T09:38:00Z</cp:lastPrinted>
  <dcterms:created xsi:type="dcterms:W3CDTF">2021-06-07T09:39:00Z</dcterms:created>
  <dcterms:modified xsi:type="dcterms:W3CDTF">2021-06-07T09:39:00Z</dcterms:modified>
</cp:coreProperties>
</file>