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594FCB" w:rsidP="006A5DF1">
      <w:pPr>
        <w:spacing w:after="240"/>
        <w:jc w:val="right"/>
        <w:rPr>
          <w:sz w:val="22"/>
          <w:szCs w:val="22"/>
        </w:rPr>
      </w:pPr>
      <w:r w:rsidRPr="00594FCB">
        <w:rPr>
          <w:sz w:val="22"/>
          <w:szCs w:val="22"/>
        </w:rPr>
        <w:t>Niepołomice</w:t>
      </w:r>
      <w:r w:rsidR="006A5DF1" w:rsidRPr="00D91931">
        <w:rPr>
          <w:sz w:val="22"/>
          <w:szCs w:val="22"/>
        </w:rPr>
        <w:t xml:space="preserve"> dnia: </w:t>
      </w:r>
      <w:r w:rsidRPr="00594FCB">
        <w:rPr>
          <w:sz w:val="22"/>
          <w:szCs w:val="22"/>
        </w:rPr>
        <w:t>2021-06-02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594FCB" w:rsidP="006A5DF1">
      <w:pPr>
        <w:rPr>
          <w:b/>
          <w:bCs/>
          <w:sz w:val="22"/>
          <w:szCs w:val="22"/>
        </w:rPr>
      </w:pPr>
      <w:r w:rsidRPr="00594FCB">
        <w:rPr>
          <w:b/>
          <w:bCs/>
          <w:sz w:val="22"/>
          <w:szCs w:val="22"/>
        </w:rPr>
        <w:t>GMINA NIEPOŁOMICE</w:t>
      </w:r>
    </w:p>
    <w:p w:rsidR="006A5DF1" w:rsidRPr="00BD5546" w:rsidRDefault="00594FCB" w:rsidP="006A5DF1">
      <w:pPr>
        <w:rPr>
          <w:sz w:val="22"/>
          <w:szCs w:val="22"/>
        </w:rPr>
      </w:pPr>
      <w:r w:rsidRPr="00594FCB">
        <w:rPr>
          <w:sz w:val="22"/>
          <w:szCs w:val="22"/>
        </w:rPr>
        <w:t>Pl. Zwycięstwa</w:t>
      </w:r>
      <w:r w:rsidR="006A5DF1" w:rsidRPr="00BD5546">
        <w:rPr>
          <w:sz w:val="22"/>
          <w:szCs w:val="22"/>
        </w:rPr>
        <w:t xml:space="preserve"> </w:t>
      </w:r>
      <w:r w:rsidRPr="00594FCB">
        <w:rPr>
          <w:sz w:val="22"/>
          <w:szCs w:val="22"/>
        </w:rPr>
        <w:t>13</w:t>
      </w:r>
    </w:p>
    <w:p w:rsidR="006A5DF1" w:rsidRPr="00BD5546" w:rsidRDefault="00594FCB" w:rsidP="006A5DF1">
      <w:pPr>
        <w:rPr>
          <w:sz w:val="22"/>
          <w:szCs w:val="22"/>
        </w:rPr>
      </w:pPr>
      <w:r w:rsidRPr="00594FCB">
        <w:rPr>
          <w:sz w:val="22"/>
          <w:szCs w:val="22"/>
        </w:rPr>
        <w:t>32-005</w:t>
      </w:r>
      <w:r w:rsidR="006A5DF1" w:rsidRPr="00BD5546">
        <w:rPr>
          <w:sz w:val="22"/>
          <w:szCs w:val="22"/>
        </w:rPr>
        <w:t xml:space="preserve"> </w:t>
      </w:r>
      <w:r w:rsidRPr="00594FCB">
        <w:rPr>
          <w:sz w:val="22"/>
          <w:szCs w:val="22"/>
        </w:rPr>
        <w:t>Niepołomice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51552">
        <w:rPr>
          <w:bCs/>
          <w:sz w:val="22"/>
          <w:szCs w:val="22"/>
        </w:rPr>
        <w:t>ZP.271.13.2021.7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594FCB" w:rsidRPr="00594FCB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594FCB" w:rsidRPr="00594FCB">
        <w:rPr>
          <w:b/>
          <w:bCs/>
          <w:sz w:val="22"/>
          <w:szCs w:val="22"/>
        </w:rPr>
        <w:t>Piekarnia Sztuki - Miejsce Oddane Niepełnosprawnym - Modernizacja wpisanego do rejestru zabytków "Dom na Kazimierzu" (A-685) pod funkcję aktywizacji, integracji i samozatrudnienia osób niepełnosprawnych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594FCB" w:rsidRPr="00594FCB">
        <w:rPr>
          <w:b/>
          <w:sz w:val="22"/>
          <w:szCs w:val="22"/>
        </w:rPr>
        <w:t>ZP.271.13.2021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594FCB" w:rsidRPr="00594FCB">
        <w:rPr>
          <w:b/>
          <w:sz w:val="22"/>
          <w:szCs w:val="22"/>
        </w:rPr>
        <w:t>GMINA NIEPOŁOMICE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594FCB" w:rsidRPr="00594FCB">
        <w:rPr>
          <w:sz w:val="22"/>
          <w:szCs w:val="22"/>
        </w:rPr>
        <w:t>(</w:t>
      </w:r>
      <w:proofErr w:type="spellStart"/>
      <w:r w:rsidR="00594FCB" w:rsidRPr="00594FCB">
        <w:rPr>
          <w:sz w:val="22"/>
          <w:szCs w:val="22"/>
        </w:rPr>
        <w:t>Dz.U</w:t>
      </w:r>
      <w:proofErr w:type="spellEnd"/>
      <w:r w:rsidR="00594FCB" w:rsidRPr="00594FCB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594FCB" w:rsidRPr="006A5DF1" w:rsidTr="007C5106">
        <w:tc>
          <w:tcPr>
            <w:tcW w:w="9356" w:type="dxa"/>
            <w:shd w:val="clear" w:color="auto" w:fill="auto"/>
          </w:tcPr>
          <w:p w:rsidR="00151552" w:rsidRDefault="00594FCB" w:rsidP="00151552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594FCB">
              <w:rPr>
                <w:sz w:val="22"/>
                <w:szCs w:val="22"/>
              </w:rPr>
              <w:t xml:space="preserve">Czy studio nagrań projektujemy czy jedynie mamy zapewnić właściwa akustykę w pomieszczeniu ( izolacyjność akustyczna przegród zewnętrznych), które inwestor sam zaprojektuje i </w:t>
            </w:r>
            <w:r w:rsidR="00151552">
              <w:rPr>
                <w:sz w:val="22"/>
                <w:szCs w:val="22"/>
              </w:rPr>
              <w:t>wyposaży w terminie późniejszym</w:t>
            </w:r>
            <w:r w:rsidRPr="00594FCB">
              <w:rPr>
                <w:sz w:val="22"/>
                <w:szCs w:val="22"/>
              </w:rPr>
              <w:t xml:space="preserve">? </w:t>
            </w:r>
          </w:p>
          <w:p w:rsidR="00151552" w:rsidRDefault="00594FCB" w:rsidP="00151552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151552">
              <w:rPr>
                <w:sz w:val="22"/>
                <w:szCs w:val="22"/>
              </w:rPr>
              <w:t>Czy oprócz miejsc dla osób niepełnosprawnych mamy zapewnić jeszcze dodatkowe miejsca dla użytkowników obiektu ?</w:t>
            </w:r>
          </w:p>
          <w:p w:rsidR="00594FCB" w:rsidRPr="00151552" w:rsidRDefault="00594FCB" w:rsidP="00151552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151552">
              <w:rPr>
                <w:sz w:val="22"/>
                <w:szCs w:val="22"/>
              </w:rPr>
              <w:t xml:space="preserve"> Dlaczego </w:t>
            </w:r>
            <w:proofErr w:type="spellStart"/>
            <w:r w:rsidRPr="00151552">
              <w:rPr>
                <w:sz w:val="22"/>
                <w:szCs w:val="22"/>
              </w:rPr>
              <w:t>pom</w:t>
            </w:r>
            <w:proofErr w:type="spellEnd"/>
            <w:r w:rsidRPr="00151552">
              <w:rPr>
                <w:sz w:val="22"/>
                <w:szCs w:val="22"/>
              </w:rPr>
              <w:t>. 1.03 ( opisane w programie funkcjonalno-użytkowym jako kuchnia) wymaga specjalnych warunków akustycznych ? Dla kogo ma być ta kuchnia (Kogo ma obsługiwać) ?</w:t>
            </w:r>
          </w:p>
          <w:p w:rsidR="00151552" w:rsidRDefault="00151552" w:rsidP="007C5106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151552" w:rsidRDefault="00594FCB" w:rsidP="0015155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151552" w:rsidRDefault="00151552" w:rsidP="00151552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151552" w:rsidRDefault="00151552" w:rsidP="00151552">
            <w:pPr>
              <w:spacing w:after="40"/>
              <w:ind w:left="30" w:right="-72"/>
            </w:pPr>
            <w:r w:rsidRPr="00151552">
              <w:rPr>
                <w:bCs/>
                <w:sz w:val="22"/>
                <w:szCs w:val="22"/>
              </w:rPr>
              <w:t>Ad. 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>Wykonawca ma zaprojektować i wykonać pomieszczenie studia zgodnie z wymaganiami dotyczącymi akustyki pomieszczeń przedstawionymi w PFU.</w:t>
            </w:r>
          </w:p>
          <w:p w:rsidR="00151552" w:rsidRDefault="00151552" w:rsidP="00151552">
            <w:r w:rsidRPr="00151552">
              <w:rPr>
                <w:bCs/>
                <w:sz w:val="22"/>
                <w:szCs w:val="22"/>
              </w:rPr>
              <w:t>Ad.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2. </w:t>
            </w:r>
            <w:r w:rsidR="00D22752">
              <w:t xml:space="preserve">Wykonawca w pytaniu nie zawarł o jakie miejsca chodzi. Jeśli o parkingowe to oprócz miejsc dla osób niepełnosprawnych należy zapewnić jeszcze dodatkowe miejsca – ilości do uzgodnienie z  Zamawiającym  etapie projektowania. </w:t>
            </w:r>
            <w:r>
              <w:t>.</w:t>
            </w:r>
          </w:p>
          <w:p w:rsidR="00151552" w:rsidRDefault="00151552" w:rsidP="00151552">
            <w:r>
              <w:t>Ad. 3. Jest to omyłka psarska, specjalnych warunków akustycznych wymaga pomieszczenie 1.02.</w:t>
            </w:r>
          </w:p>
          <w:p w:rsidR="00151552" w:rsidRPr="006A5DF1" w:rsidRDefault="00151552" w:rsidP="007C5106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94FCB" w:rsidRPr="00594FCB" w:rsidRDefault="00594FCB" w:rsidP="007C5106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151552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3A" w:rsidRDefault="00D1383A">
      <w:r>
        <w:separator/>
      </w:r>
    </w:p>
  </w:endnote>
  <w:endnote w:type="continuationSeparator" w:id="0">
    <w:p w:rsidR="00D1383A" w:rsidRDefault="00D1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A2159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3A" w:rsidRDefault="00D1383A">
      <w:r>
        <w:separator/>
      </w:r>
    </w:p>
  </w:footnote>
  <w:footnote w:type="continuationSeparator" w:id="0">
    <w:p w:rsidR="00D1383A" w:rsidRDefault="00D1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CB" w:rsidRDefault="00594F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52" w:rsidRDefault="00151552" w:rsidP="00151552">
    <w:pPr>
      <w:pStyle w:val="Nagwek"/>
    </w:pPr>
    <w:r w:rsidRPr="00106F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7.5pt;visibility:visible;mso-wrap-style:square">
          <v:imagedata r:id="rId1" o:title="loga_razem"/>
        </v:shape>
      </w:pict>
    </w:r>
  </w:p>
  <w:p w:rsidR="00594FCB" w:rsidRDefault="00594F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CB" w:rsidRDefault="00594F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A8C"/>
    <w:multiLevelType w:val="hybridMultilevel"/>
    <w:tmpl w:val="32C077D6"/>
    <w:lvl w:ilvl="0" w:tplc="2D72C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5D2641"/>
    <w:multiLevelType w:val="hybridMultilevel"/>
    <w:tmpl w:val="6688FD44"/>
    <w:lvl w:ilvl="0" w:tplc="5AAAA3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CB"/>
    <w:rsid w:val="00031374"/>
    <w:rsid w:val="000A1097"/>
    <w:rsid w:val="000E2A8F"/>
    <w:rsid w:val="0012774F"/>
    <w:rsid w:val="00144B7A"/>
    <w:rsid w:val="00151552"/>
    <w:rsid w:val="00180C6E"/>
    <w:rsid w:val="0029606A"/>
    <w:rsid w:val="004848F3"/>
    <w:rsid w:val="004A75F2"/>
    <w:rsid w:val="005144A9"/>
    <w:rsid w:val="00520165"/>
    <w:rsid w:val="00594FCB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21597"/>
    <w:rsid w:val="00A905AC"/>
    <w:rsid w:val="00BA6584"/>
    <w:rsid w:val="00BE7BFD"/>
    <w:rsid w:val="00C370F2"/>
    <w:rsid w:val="00C44EEC"/>
    <w:rsid w:val="00D1383A"/>
    <w:rsid w:val="00D22752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51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235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2021-06-02T12:07:00Z</cp:lastPrinted>
  <dcterms:created xsi:type="dcterms:W3CDTF">2021-06-02T12:07:00Z</dcterms:created>
  <dcterms:modified xsi:type="dcterms:W3CDTF">2021-06-02T12:07:00Z</dcterms:modified>
</cp:coreProperties>
</file>