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204AE85E" w:rsidR="0097361C" w:rsidRPr="00A42B4B" w:rsidRDefault="0097361C" w:rsidP="00A42B4B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A42B4B">
        <w:rPr>
          <w:rFonts w:ascii="Verdana" w:hAnsi="Verdana" w:cs="Verdana"/>
          <w:sz w:val="18"/>
          <w:szCs w:val="18"/>
        </w:rPr>
        <w:t xml:space="preserve"> </w:t>
      </w:r>
      <w:r w:rsidR="00A42B4B" w:rsidRPr="00A42B4B">
        <w:rPr>
          <w:rFonts w:ascii="Verdana" w:hAnsi="Verdana" w:cs="Courier New"/>
          <w:b/>
          <w:bCs/>
          <w:color w:val="000000"/>
          <w:kern w:val="0"/>
          <w:sz w:val="18"/>
          <w:szCs w:val="18"/>
          <w:shd w:val="clear" w:color="auto" w:fill="FFFFFF"/>
          <w:lang w:eastAsia="ar-SA"/>
        </w:rPr>
        <w:t>Remont korytarzy w poziomie I piętra pawilonów C-1 i C-2 na terenie AGH   w Krakowie</w:t>
      </w:r>
    </w:p>
    <w:p w14:paraId="6188FEAF" w14:textId="457E3C9B" w:rsidR="0097361C" w:rsidRPr="00001768" w:rsidRDefault="00A42B4B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                   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06A9BF9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</w:t>
      </w:r>
      <w:r w:rsidR="00A42B4B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24EE816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530A5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A42B4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6648B42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E3401A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A42B4B" w:rsidRDefault="00FC4FD0" w:rsidP="00A42B4B">
      <w:p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42B4B">
        <w:rPr>
          <w:rFonts w:ascii="Verdana" w:hAnsi="Verdana"/>
          <w:sz w:val="18"/>
          <w:szCs w:val="18"/>
        </w:rPr>
        <w:t>objętych</w:t>
      </w:r>
      <w:r w:rsidR="00F2799F" w:rsidRPr="00A42B4B">
        <w:rPr>
          <w:rFonts w:ascii="Verdana" w:hAnsi="Verdana"/>
          <w:sz w:val="18"/>
          <w:szCs w:val="18"/>
        </w:rPr>
        <w:t xml:space="preserve"> przedmiotem </w:t>
      </w:r>
      <w:r w:rsidR="00A3051C" w:rsidRPr="00A42B4B">
        <w:rPr>
          <w:rFonts w:ascii="Verdana" w:hAnsi="Verdana"/>
          <w:sz w:val="18"/>
          <w:szCs w:val="18"/>
        </w:rPr>
        <w:t>Umowy</w:t>
      </w:r>
      <w:r w:rsidR="00887EBB" w:rsidRPr="00A42B4B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0803028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</w:t>
      </w:r>
      <w:r w:rsidR="00023151" w:rsidRPr="00A42B4B">
        <w:rPr>
          <w:rFonts w:ascii="Verdana" w:hAnsi="Verdana" w:cs="Verdana"/>
          <w:sz w:val="18"/>
          <w:szCs w:val="18"/>
        </w:rPr>
        <w:t>Kierownika budowy i nadzór Zamawiającego.</w:t>
      </w:r>
      <w:r w:rsidR="00225363" w:rsidRPr="00A42B4B">
        <w:rPr>
          <w:rFonts w:ascii="Verdana" w:hAnsi="Verdana" w:cs="Verdana"/>
          <w:sz w:val="16"/>
          <w:szCs w:val="16"/>
        </w:rPr>
        <w:t xml:space="preserve"> </w:t>
      </w:r>
      <w:r w:rsidR="00225363" w:rsidRPr="00A42B4B">
        <w:rPr>
          <w:rFonts w:ascii="Verdana" w:hAnsi="Verdana" w:cs="Verdana"/>
          <w:sz w:val="18"/>
          <w:szCs w:val="16"/>
        </w:rPr>
        <w:t>W protokole odbioru, winien być określony kwotowy udział robót,</w:t>
      </w:r>
      <w:r w:rsidR="00225363" w:rsidRPr="00AC35AA">
        <w:rPr>
          <w:rFonts w:ascii="Verdana" w:hAnsi="Verdana" w:cs="Verdana"/>
          <w:sz w:val="18"/>
          <w:szCs w:val="16"/>
        </w:rPr>
        <w:t xml:space="preserve">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4A60148D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1E8060B9" w14:textId="65CAA47F" w:rsidR="00131F03" w:rsidRPr="00131F03" w:rsidRDefault="00131F03" w:rsidP="00131F03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1F03">
        <w:rPr>
          <w:rFonts w:ascii="Verdana" w:hAnsi="Verdana" w:cs="Verdana"/>
          <w:sz w:val="18"/>
          <w:szCs w:val="18"/>
        </w:rPr>
        <w:t xml:space="preserve"> 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Pr="00131F03">
        <w:rPr>
          <w:rFonts w:ascii="Verdana" w:hAnsi="Verdana"/>
          <w:sz w:val="18"/>
          <w:szCs w:val="18"/>
        </w:rPr>
        <w:t>10</w:t>
      </w:r>
      <w:r w:rsidRPr="00131F03">
        <w:rPr>
          <w:rFonts w:ascii="Verdana" w:hAnsi="Verdana" w:cs="Verdana"/>
          <w:sz w:val="18"/>
          <w:szCs w:val="18"/>
        </w:rPr>
        <w:t> dni przed terminem określonym w §3 ust.</w:t>
      </w:r>
      <w:r w:rsidRPr="00131F03">
        <w:rPr>
          <w:rFonts w:ascii="Verdana" w:hAnsi="Verdana"/>
          <w:sz w:val="18"/>
          <w:szCs w:val="18"/>
        </w:rPr>
        <w:t xml:space="preserve"> </w:t>
      </w:r>
      <w:r w:rsidRPr="00131F03">
        <w:rPr>
          <w:rFonts w:ascii="Verdana" w:hAnsi="Verdana" w:cs="Verdana"/>
          <w:sz w:val="18"/>
          <w:szCs w:val="18"/>
        </w:rPr>
        <w:t>2</w:t>
      </w:r>
      <w:r w:rsidRPr="00131F03">
        <w:rPr>
          <w:rFonts w:ascii="Verdana" w:hAnsi="Verdana"/>
          <w:sz w:val="18"/>
          <w:szCs w:val="18"/>
        </w:rPr>
        <w:t>.</w:t>
      </w:r>
      <w:r w:rsidRPr="00131F03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4 dni roboczych od daty dokonania zgłoszenia oznaczać będzie osiągnięcie przez Wykonawcę gotowości do odbioru w dacie pisemnego zgłoszenia. </w:t>
      </w:r>
    </w:p>
    <w:p w14:paraId="3E0B62A3" w14:textId="77777777" w:rsidR="00131F03" w:rsidRPr="00131F03" w:rsidRDefault="00131F03" w:rsidP="00131F03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31F03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6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2A157E25" w:rsidR="00F531A3" w:rsidRPr="00001768" w:rsidRDefault="00131F0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</w:t>
      </w:r>
      <w:r w:rsidR="00F531A3" w:rsidRPr="00001768">
        <w:rPr>
          <w:rFonts w:ascii="Verdana" w:hAnsi="Verdana" w:cs="Verdana"/>
          <w:sz w:val="18"/>
          <w:szCs w:val="18"/>
        </w:rPr>
        <w:t>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lastRenderedPageBreak/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 xml:space="preserve">nąć </w:t>
      </w:r>
      <w:r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 xml:space="preserve">Wykonawca zapłaci karę umowną </w:t>
      </w:r>
      <w:r>
        <w:rPr>
          <w:rFonts w:ascii="Verdana" w:hAnsi="Verdana"/>
          <w:kern w:val="2"/>
          <w:sz w:val="18"/>
          <w:szCs w:val="18"/>
        </w:rPr>
        <w:lastRenderedPageBreak/>
        <w:t>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 xml:space="preserve">nia Wykonawcy nie zmieni się, </w:t>
      </w:r>
      <w:r w:rsidR="0069798B">
        <w:rPr>
          <w:rFonts w:ascii="Verdana" w:hAnsi="Verdana" w:cs="Arial"/>
          <w:sz w:val="18"/>
          <w:szCs w:val="18"/>
        </w:rPr>
        <w:lastRenderedPageBreak/>
        <w:t>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</w:t>
      </w:r>
      <w:r w:rsidRPr="00F93DE6">
        <w:rPr>
          <w:rFonts w:ascii="Verdana" w:hAnsi="Verdana" w:cs="Verdana"/>
          <w:kern w:val="2"/>
          <w:sz w:val="18"/>
          <w:szCs w:val="18"/>
        </w:rPr>
        <w:lastRenderedPageBreak/>
        <w:t xml:space="preserve">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18F525DD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42B4B" w:rsidRPr="00A42B4B">
        <w:rPr>
          <w:rFonts w:ascii="Verdana" w:hAnsi="Verdana" w:cs="Courier New"/>
          <w:b/>
          <w:bCs/>
          <w:color w:val="000000"/>
          <w:kern w:val="0"/>
          <w:sz w:val="18"/>
          <w:szCs w:val="18"/>
          <w:shd w:val="clear" w:color="auto" w:fill="FFFFFF"/>
          <w:lang w:eastAsia="ar-SA"/>
        </w:rPr>
        <w:t>Remont korytarzy w poziomie I piętra pawilonów C-1 i C-2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18B85FBC" w:rsidR="00B005D3" w:rsidRPr="00A42B4B" w:rsidRDefault="00B005D3" w:rsidP="00A42B4B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bookmarkStart w:id="1" w:name="_Hlk72838008"/>
      <w:r w:rsidRPr="00EC7C7C">
        <w:rPr>
          <w:rFonts w:ascii="Verdana" w:hAnsi="Verdana"/>
          <w:b/>
          <w:sz w:val="18"/>
          <w:szCs w:val="18"/>
        </w:rPr>
        <w:t>„</w:t>
      </w:r>
      <w:r w:rsidR="00A42B4B" w:rsidRPr="00A42B4B">
        <w:rPr>
          <w:rFonts w:ascii="Verdana" w:hAnsi="Verdana" w:cs="Courier New"/>
          <w:b/>
          <w:bCs/>
          <w:color w:val="000000"/>
          <w:kern w:val="0"/>
          <w:sz w:val="18"/>
          <w:szCs w:val="18"/>
          <w:shd w:val="clear" w:color="auto" w:fill="FFFFFF"/>
          <w:lang w:eastAsia="ar-SA"/>
        </w:rPr>
        <w:t>Remont korytarzy w poziomie I piętra pawilonów C-1 i C-2 na terenie AGH w Krakowie</w:t>
      </w:r>
      <w:r w:rsidRPr="00A42B4B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A42B4B">
        <w:rPr>
          <w:rFonts w:ascii="Verdana" w:hAnsi="Verdana"/>
          <w:sz w:val="18"/>
          <w:szCs w:val="18"/>
        </w:rPr>
        <w:t xml:space="preserve">, </w:t>
      </w:r>
      <w:bookmarkEnd w:id="1"/>
      <w:r w:rsidRPr="00A42B4B">
        <w:rPr>
          <w:rFonts w:ascii="Verdana" w:hAnsi="Verdana"/>
          <w:sz w:val="18"/>
          <w:szCs w:val="18"/>
        </w:rPr>
        <w:t>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</w:t>
      </w:r>
      <w:r w:rsidRPr="00831F19">
        <w:rPr>
          <w:rFonts w:ascii="Verdana" w:hAnsi="Verdana"/>
          <w:sz w:val="18"/>
          <w:szCs w:val="18"/>
        </w:rPr>
        <w:t xml:space="preserve">rozpoczęciem eksploatacji. </w:t>
      </w:r>
    </w:p>
    <w:p w14:paraId="6D1767B1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831F1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31F1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31F19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31F19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831F1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31F19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</w:t>
      </w:r>
      <w:r w:rsidRPr="00EC7C7C">
        <w:rPr>
          <w:rFonts w:ascii="Verdana" w:hAnsi="Verdana"/>
          <w:sz w:val="18"/>
          <w:szCs w:val="18"/>
        </w:rPr>
        <w:t xml:space="preserve">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</w:t>
      </w:r>
      <w:r w:rsidRPr="7F8D5596">
        <w:rPr>
          <w:rFonts w:ascii="Verdana" w:hAnsi="Verdana" w:cs="Verdana"/>
          <w:sz w:val="18"/>
          <w:szCs w:val="18"/>
        </w:rPr>
        <w:lastRenderedPageBreak/>
        <w:t>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6D458" w14:textId="77777777" w:rsidR="00D103E7" w:rsidRDefault="00D103E7" w:rsidP="00467FC3">
      <w:pPr>
        <w:spacing w:after="0" w:line="240" w:lineRule="auto"/>
      </w:pPr>
      <w:r>
        <w:separator/>
      </w:r>
    </w:p>
  </w:endnote>
  <w:endnote w:type="continuationSeparator" w:id="0">
    <w:p w14:paraId="27E271DF" w14:textId="77777777" w:rsidR="00D103E7" w:rsidRDefault="00D103E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6FD35" w14:textId="77777777" w:rsidR="00D103E7" w:rsidRDefault="00D103E7" w:rsidP="00467FC3">
      <w:pPr>
        <w:spacing w:after="0" w:line="240" w:lineRule="auto"/>
      </w:pPr>
      <w:r>
        <w:separator/>
      </w:r>
    </w:p>
  </w:footnote>
  <w:footnote w:type="continuationSeparator" w:id="0">
    <w:p w14:paraId="51C54175" w14:textId="77777777" w:rsidR="00D103E7" w:rsidRDefault="00D103E7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1F03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7D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227E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1F19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B4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03E7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2FC1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numbering" w:customStyle="1" w:styleId="Styldoumwv21">
    <w:name w:val="Styl do umów v21"/>
    <w:uiPriority w:val="99"/>
    <w:rsid w:val="00131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6ADCEA-D87D-4022-BBD7-0CC00B86A12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8A5CD2-5B4D-4871-847C-905546E1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9414</Words>
  <Characters>56487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EM</cp:lastModifiedBy>
  <cp:revision>2</cp:revision>
  <cp:lastPrinted>2017-02-28T07:44:00Z</cp:lastPrinted>
  <dcterms:created xsi:type="dcterms:W3CDTF">2021-05-27T10:36:00Z</dcterms:created>
  <dcterms:modified xsi:type="dcterms:W3CDTF">2021-05-27T10:36:00Z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