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E538BD">
      <w:pPr>
        <w:ind w:left="5664" w:hanging="5522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0AD4EB9E" wp14:editId="255FBC21">
            <wp:extent cx="41052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057" cy="49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>dostawę modułów przełączników budynkowych oraz urządzeń dostępowych komputerowej sieci bezprzewodowej w standardzie IEEE 802.11a/b/g/n/</w:t>
      </w:r>
      <w:proofErr w:type="spellStart"/>
      <w:r w:rsidR="008138EF" w:rsidRPr="008138EF">
        <w:rPr>
          <w:rFonts w:ascii="Arial" w:hAnsi="Arial" w:cs="Arial"/>
          <w:bCs/>
          <w:lang w:bidi="pl-PL"/>
        </w:rPr>
        <w:t>ac</w:t>
      </w:r>
      <w:proofErr w:type="spellEnd"/>
      <w:r w:rsidR="008138EF">
        <w:rPr>
          <w:rFonts w:ascii="Arial" w:hAnsi="Arial" w:cs="Arial"/>
          <w:bCs/>
          <w:lang w:bidi="pl-PL"/>
        </w:rPr>
        <w:t xml:space="preserve"> (Część 1) oraz </w:t>
      </w:r>
      <w:r w:rsidR="008138EF" w:rsidRPr="008138EF">
        <w:rPr>
          <w:rFonts w:ascii="Arial" w:hAnsi="Arial" w:cs="Arial"/>
          <w:bCs/>
        </w:rPr>
        <w:t>dostawę przełączników lokalnej sieci komputerowej</w:t>
      </w:r>
      <w:r w:rsidR="008138EF">
        <w:rPr>
          <w:rFonts w:ascii="Arial" w:hAnsi="Arial" w:cs="Arial"/>
          <w:bCs/>
        </w:rPr>
        <w:t xml:space="preserve"> (Część 2) </w:t>
      </w:r>
      <w:r w:rsidR="008138EF" w:rsidRPr="008138EF">
        <w:rPr>
          <w:rFonts w:ascii="Arial" w:hAnsi="Arial" w:cs="Arial"/>
          <w:bCs/>
        </w:rPr>
        <w:t>(przedmiot zamówienia został podzielony na 2 części)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8138EF">
        <w:rPr>
          <w:rFonts w:ascii="Arial" w:hAnsi="Arial" w:cs="Arial"/>
        </w:rPr>
        <w:t>0918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lastRenderedPageBreak/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20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2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1 do </w:t>
      </w:r>
      <w:r>
        <w:rPr>
          <w:rFonts w:ascii="Arial" w:hAnsi="Arial" w:cs="Arial"/>
          <w:b/>
          <w:sz w:val="22"/>
          <w:szCs w:val="22"/>
          <w:lang w:eastAsia="ar-SA"/>
        </w:rPr>
        <w:t>40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41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60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41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20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2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1 do </w:t>
      </w:r>
      <w:r>
        <w:rPr>
          <w:rFonts w:ascii="Arial" w:hAnsi="Arial" w:cs="Arial"/>
          <w:b/>
          <w:sz w:val="22"/>
          <w:szCs w:val="22"/>
          <w:lang w:eastAsia="ar-SA"/>
        </w:rPr>
        <w:t>40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41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60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</w:t>
      </w:r>
      <w:r w:rsidRPr="001E6E96">
        <w:rPr>
          <w:rFonts w:ascii="Arial" w:hAnsi="Arial" w:cs="Arial"/>
          <w:sz w:val="20"/>
          <w:szCs w:val="18"/>
        </w:rPr>
        <w:lastRenderedPageBreak/>
        <w:t xml:space="preserve">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41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C25E2F">
      <w:rPr>
        <w:rFonts w:ascii="Arial" w:hAnsi="Arial" w:cs="Arial"/>
        <w:i/>
        <w:sz w:val="20"/>
      </w:rPr>
      <w:t>0</w:t>
    </w:r>
    <w:r w:rsidR="00705A0E">
      <w:rPr>
        <w:rFonts w:ascii="Arial" w:hAnsi="Arial" w:cs="Arial"/>
        <w:i/>
        <w:sz w:val="20"/>
      </w:rPr>
      <w:t>918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279375FA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D1D79-54F3-418F-80E8-2EFF1E96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1609</Words>
  <Characters>9655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55</cp:revision>
  <cp:lastPrinted>2021-05-12T07:50:00Z</cp:lastPrinted>
  <dcterms:created xsi:type="dcterms:W3CDTF">2020-05-11T08:30:00Z</dcterms:created>
  <dcterms:modified xsi:type="dcterms:W3CDTF">2021-05-19T08:33:00Z</dcterms:modified>
</cp:coreProperties>
</file>