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350" w:rsidRDefault="00CB0350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</w:p>
    <w:p w:rsidR="00CB0350" w:rsidRDefault="00CB0350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</w:p>
    <w:p w:rsidR="00636F95" w:rsidRPr="00997477" w:rsidRDefault="001D7846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  <w:r w:rsidRPr="00997477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636F95" w:rsidRPr="00997477" w:rsidRDefault="001D7846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ul. Wieniawskiego</w:t>
      </w:r>
      <w:r w:rsidR="00636F95" w:rsidRPr="00997477">
        <w:rPr>
          <w:rFonts w:ascii="Arial Narrow" w:hAnsi="Arial Narrow"/>
          <w:sz w:val="22"/>
          <w:szCs w:val="22"/>
        </w:rPr>
        <w:t xml:space="preserve"> </w:t>
      </w:r>
      <w:r w:rsidRPr="00997477">
        <w:rPr>
          <w:rFonts w:ascii="Arial Narrow" w:hAnsi="Arial Narrow"/>
          <w:sz w:val="22"/>
          <w:szCs w:val="22"/>
        </w:rPr>
        <w:t>1</w:t>
      </w:r>
      <w:r w:rsidR="00636F95" w:rsidRPr="00997477">
        <w:rPr>
          <w:rFonts w:ascii="Arial Narrow" w:hAnsi="Arial Narrow"/>
          <w:sz w:val="22"/>
          <w:szCs w:val="22"/>
        </w:rPr>
        <w:t xml:space="preserve"> </w:t>
      </w:r>
    </w:p>
    <w:p w:rsidR="00636F95" w:rsidRPr="00997477" w:rsidRDefault="001D7846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61-712</w:t>
      </w:r>
      <w:r w:rsidR="00636F95" w:rsidRPr="00997477">
        <w:rPr>
          <w:rFonts w:ascii="Arial Narrow" w:hAnsi="Arial Narrow"/>
          <w:sz w:val="22"/>
          <w:szCs w:val="22"/>
        </w:rPr>
        <w:t xml:space="preserve"> </w:t>
      </w:r>
      <w:r w:rsidRPr="00997477">
        <w:rPr>
          <w:rFonts w:ascii="Arial Narrow" w:hAnsi="Arial Narrow"/>
          <w:sz w:val="22"/>
          <w:szCs w:val="22"/>
        </w:rPr>
        <w:t>Poznań</w:t>
      </w:r>
    </w:p>
    <w:p w:rsidR="00F47107" w:rsidRPr="00997477" w:rsidRDefault="00F47107" w:rsidP="00F47107">
      <w:pPr>
        <w:spacing w:after="2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telefon:</w:t>
      </w:r>
      <w:r w:rsidRPr="00997477">
        <w:rPr>
          <w:rFonts w:ascii="Arial Narrow" w:hAnsi="Arial Narrow"/>
          <w:i/>
          <w:sz w:val="22"/>
          <w:szCs w:val="22"/>
        </w:rPr>
        <w:t xml:space="preserve"> </w:t>
      </w:r>
      <w:r w:rsidR="001D7846" w:rsidRPr="00997477">
        <w:rPr>
          <w:rFonts w:ascii="Arial Narrow" w:hAnsi="Arial Narrow"/>
          <w:sz w:val="22"/>
          <w:szCs w:val="22"/>
        </w:rPr>
        <w:t>61</w:t>
      </w:r>
      <w:r w:rsidRPr="00997477">
        <w:rPr>
          <w:rFonts w:ascii="Arial Narrow" w:hAnsi="Arial Narrow"/>
          <w:sz w:val="22"/>
          <w:szCs w:val="22"/>
        </w:rPr>
        <w:t xml:space="preserve"> </w:t>
      </w:r>
      <w:r w:rsidR="001D7846" w:rsidRPr="00997477">
        <w:rPr>
          <w:rFonts w:ascii="Arial Narrow" w:hAnsi="Arial Narrow"/>
          <w:sz w:val="22"/>
          <w:szCs w:val="22"/>
        </w:rPr>
        <w:t>829 44 40</w:t>
      </w:r>
    </w:p>
    <w:p w:rsidR="00F47107" w:rsidRPr="00997477" w:rsidRDefault="00F47107" w:rsidP="00F47107">
      <w:pPr>
        <w:spacing w:after="2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 xml:space="preserve">faks: </w:t>
      </w:r>
      <w:r w:rsidR="001D7846" w:rsidRPr="00997477">
        <w:rPr>
          <w:rFonts w:ascii="Arial Narrow" w:hAnsi="Arial Narrow"/>
          <w:sz w:val="22"/>
          <w:szCs w:val="22"/>
        </w:rPr>
        <w:t>829 40 12</w:t>
      </w:r>
    </w:p>
    <w:p w:rsidR="00636F95" w:rsidRPr="00997477" w:rsidRDefault="00636F95" w:rsidP="00F47107">
      <w:pPr>
        <w:pStyle w:val="pkt"/>
        <w:ind w:left="0" w:firstLine="0"/>
        <w:rPr>
          <w:rFonts w:ascii="Arial Narrow" w:hAnsi="Arial Narrow"/>
          <w:sz w:val="22"/>
          <w:szCs w:val="22"/>
        </w:rPr>
      </w:pPr>
    </w:p>
    <w:p w:rsidR="00636F95" w:rsidRPr="00997477" w:rsidRDefault="001D7846" w:rsidP="004B1FAE">
      <w:pPr>
        <w:pStyle w:val="pkt"/>
        <w:ind w:left="0" w:hanging="11"/>
        <w:jc w:val="right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Poznań</w:t>
      </w:r>
      <w:r w:rsidR="004B1FAE" w:rsidRPr="00997477">
        <w:rPr>
          <w:rFonts w:ascii="Arial Narrow" w:hAnsi="Arial Narrow"/>
          <w:sz w:val="22"/>
          <w:szCs w:val="22"/>
        </w:rPr>
        <w:t xml:space="preserve">, </w:t>
      </w:r>
      <w:r w:rsidR="006360B4" w:rsidRPr="00997477">
        <w:rPr>
          <w:rFonts w:ascii="Arial Narrow" w:hAnsi="Arial Narrow"/>
          <w:sz w:val="22"/>
          <w:szCs w:val="22"/>
        </w:rPr>
        <w:t>2021-</w:t>
      </w:r>
      <w:r w:rsidR="005A6DD3">
        <w:rPr>
          <w:rFonts w:ascii="Arial Narrow" w:hAnsi="Arial Narrow"/>
          <w:sz w:val="22"/>
          <w:szCs w:val="22"/>
        </w:rPr>
        <w:t>05</w:t>
      </w:r>
      <w:r w:rsidRPr="00997477">
        <w:rPr>
          <w:rFonts w:ascii="Arial Narrow" w:hAnsi="Arial Narrow"/>
          <w:sz w:val="22"/>
          <w:szCs w:val="22"/>
        </w:rPr>
        <w:t>-</w:t>
      </w:r>
      <w:r w:rsidR="005A6DD3">
        <w:rPr>
          <w:rFonts w:ascii="Arial Narrow" w:hAnsi="Arial Narrow"/>
          <w:sz w:val="22"/>
          <w:szCs w:val="22"/>
        </w:rPr>
        <w:t>18</w:t>
      </w:r>
    </w:p>
    <w:p w:rsidR="00636F95" w:rsidRPr="00997477" w:rsidRDefault="00636F95" w:rsidP="00636F95">
      <w:pPr>
        <w:pStyle w:val="pkt"/>
        <w:tabs>
          <w:tab w:val="right" w:pos="9000"/>
        </w:tabs>
        <w:ind w:left="0" w:firstLine="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 xml:space="preserve">Znak sprawy: </w:t>
      </w:r>
      <w:r w:rsidR="006360B4" w:rsidRPr="00997477">
        <w:rPr>
          <w:rFonts w:ascii="Arial Narrow" w:hAnsi="Arial Narrow"/>
          <w:sz w:val="22"/>
          <w:szCs w:val="22"/>
        </w:rPr>
        <w:t>ZP/</w:t>
      </w:r>
      <w:r w:rsidR="005E3BC2" w:rsidRPr="00997477">
        <w:rPr>
          <w:rFonts w:ascii="Arial Narrow" w:hAnsi="Arial Narrow"/>
          <w:sz w:val="22"/>
          <w:szCs w:val="22"/>
        </w:rPr>
        <w:t>0</w:t>
      </w:r>
      <w:r w:rsidR="0085703A">
        <w:rPr>
          <w:rFonts w:ascii="Arial Narrow" w:hAnsi="Arial Narrow"/>
          <w:sz w:val="22"/>
          <w:szCs w:val="22"/>
        </w:rPr>
        <w:t>590</w:t>
      </w:r>
      <w:r w:rsidR="001D7846" w:rsidRPr="00997477">
        <w:rPr>
          <w:rFonts w:ascii="Arial Narrow" w:hAnsi="Arial Narrow"/>
          <w:sz w:val="22"/>
          <w:szCs w:val="22"/>
        </w:rPr>
        <w:t>/</w:t>
      </w:r>
      <w:r w:rsidR="005E3BC2" w:rsidRPr="00997477">
        <w:rPr>
          <w:rFonts w:ascii="Arial Narrow" w:hAnsi="Arial Narrow"/>
          <w:sz w:val="22"/>
          <w:szCs w:val="22"/>
        </w:rPr>
        <w:t>U</w:t>
      </w:r>
      <w:r w:rsidR="001D7846" w:rsidRPr="00997477">
        <w:rPr>
          <w:rFonts w:ascii="Arial Narrow" w:hAnsi="Arial Narrow"/>
          <w:sz w:val="22"/>
          <w:szCs w:val="22"/>
        </w:rPr>
        <w:t>/21</w:t>
      </w:r>
      <w:r w:rsidRPr="00997477">
        <w:rPr>
          <w:rFonts w:ascii="Arial Narrow" w:hAnsi="Arial Narrow"/>
          <w:sz w:val="22"/>
          <w:szCs w:val="22"/>
        </w:rPr>
        <w:tab/>
      </w:r>
    </w:p>
    <w:p w:rsidR="00636F95" w:rsidRPr="00997477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636F95" w:rsidRPr="00997477" w:rsidRDefault="00636F95" w:rsidP="00636F95">
      <w:pPr>
        <w:jc w:val="center"/>
        <w:rPr>
          <w:rFonts w:ascii="Arial Narrow" w:hAnsi="Arial Narrow" w:cs="Tahoma"/>
          <w:b/>
          <w:sz w:val="22"/>
          <w:szCs w:val="22"/>
        </w:rPr>
      </w:pPr>
      <w:r w:rsidRPr="00997477">
        <w:rPr>
          <w:rFonts w:ascii="Arial Narrow" w:hAnsi="Arial Narrow" w:cs="Tahoma"/>
          <w:b/>
          <w:sz w:val="22"/>
          <w:szCs w:val="22"/>
        </w:rPr>
        <w:t>Zaproszenie do składania ofert</w:t>
      </w:r>
    </w:p>
    <w:p w:rsidR="00636F95" w:rsidRPr="00997477" w:rsidRDefault="00636F95" w:rsidP="00636F95">
      <w:pPr>
        <w:jc w:val="center"/>
        <w:rPr>
          <w:rFonts w:ascii="Arial Narrow" w:hAnsi="Arial Narrow" w:cs="Tahoma"/>
          <w:b/>
          <w:sz w:val="22"/>
          <w:szCs w:val="22"/>
        </w:rPr>
      </w:pPr>
    </w:p>
    <w:p w:rsidR="005E3BC2" w:rsidRPr="0085703A" w:rsidRDefault="00636F95" w:rsidP="005E3BC2">
      <w:pPr>
        <w:jc w:val="both"/>
        <w:rPr>
          <w:rFonts w:ascii="Arial Narrow" w:hAnsi="Arial Narrow" w:cs="Tahoma"/>
          <w:b/>
          <w:sz w:val="22"/>
          <w:szCs w:val="22"/>
        </w:rPr>
      </w:pPr>
      <w:r w:rsidRPr="00997477">
        <w:rPr>
          <w:rFonts w:ascii="Arial Narrow" w:hAnsi="Arial Narrow" w:cs="Tahoma"/>
          <w:sz w:val="22"/>
          <w:szCs w:val="22"/>
        </w:rPr>
        <w:t xml:space="preserve">Zapraszamy do udziału w postępowaniu prowadzonym w trybie zapytania ofertowego </w:t>
      </w:r>
      <w:r w:rsidRPr="0085703A">
        <w:rPr>
          <w:rFonts w:ascii="Arial Narrow" w:hAnsi="Arial Narrow" w:cs="Tahoma"/>
          <w:b/>
          <w:sz w:val="22"/>
          <w:szCs w:val="22"/>
        </w:rPr>
        <w:t>na</w:t>
      </w:r>
      <w:bookmarkStart w:id="0" w:name="_Hlk67513230"/>
      <w:r w:rsidR="0085703A" w:rsidRPr="0085703A">
        <w:rPr>
          <w:rFonts w:ascii="Arial Narrow" w:hAnsi="Arial Narrow" w:cs="Tahoma"/>
          <w:b/>
          <w:sz w:val="22"/>
          <w:szCs w:val="22"/>
        </w:rPr>
        <w:t xml:space="preserve"> organizację grup fokusowych oraz transkrypcji nagrań indywidualnych i grupowych</w:t>
      </w:r>
      <w:bookmarkEnd w:id="0"/>
      <w:r w:rsidR="0085703A" w:rsidRPr="0085703A">
        <w:rPr>
          <w:rFonts w:ascii="Arial Narrow" w:hAnsi="Arial Narrow" w:cs="Tahoma"/>
          <w:b/>
          <w:sz w:val="22"/>
          <w:szCs w:val="22"/>
        </w:rPr>
        <w:t xml:space="preserve"> prowadzo</w:t>
      </w:r>
      <w:r w:rsidR="00AA5F0B">
        <w:rPr>
          <w:rFonts w:ascii="Arial Narrow" w:hAnsi="Arial Narrow" w:cs="Tahoma"/>
          <w:b/>
          <w:sz w:val="22"/>
          <w:szCs w:val="22"/>
        </w:rPr>
        <w:t>nych w ramach projektu EmCliC pt</w:t>
      </w:r>
      <w:r w:rsidR="0085703A" w:rsidRPr="0085703A">
        <w:rPr>
          <w:rFonts w:ascii="Arial Narrow" w:hAnsi="Arial Narrow" w:cs="Tahoma"/>
          <w:b/>
          <w:sz w:val="22"/>
          <w:szCs w:val="22"/>
        </w:rPr>
        <w:t>. „Doświadczenie zmian klimatycznych. Transdyscyplinarne badanie przegrzewania miast”</w:t>
      </w:r>
    </w:p>
    <w:p w:rsidR="005E3BC2" w:rsidRPr="00997477" w:rsidRDefault="005E3BC2" w:rsidP="005E3BC2">
      <w:pPr>
        <w:jc w:val="both"/>
        <w:rPr>
          <w:rFonts w:ascii="Arial Narrow" w:hAnsi="Arial Narrow" w:cs="Tahoma"/>
          <w:sz w:val="22"/>
          <w:szCs w:val="22"/>
        </w:rPr>
      </w:pPr>
    </w:p>
    <w:p w:rsidR="004B1FAE" w:rsidRPr="00997477" w:rsidRDefault="00636F95" w:rsidP="005E3BC2">
      <w:pPr>
        <w:jc w:val="both"/>
        <w:rPr>
          <w:rFonts w:ascii="Arial Narrow" w:hAnsi="Arial Narrow" w:cs="Tahoma"/>
          <w:b/>
          <w:sz w:val="22"/>
          <w:szCs w:val="22"/>
        </w:rPr>
      </w:pPr>
      <w:r w:rsidRPr="00997477">
        <w:rPr>
          <w:rFonts w:ascii="Arial Narrow" w:hAnsi="Arial Narrow" w:cs="Tahoma"/>
          <w:b/>
          <w:sz w:val="22"/>
          <w:szCs w:val="22"/>
        </w:rPr>
        <w:t>Opis przedmiotu zamówienia</w:t>
      </w:r>
    </w:p>
    <w:p w:rsidR="00D10B13" w:rsidRDefault="007540C9" w:rsidP="00AD7DB4">
      <w:pPr>
        <w:spacing w:before="120"/>
        <w:jc w:val="both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Zamawiający wymaga</w:t>
      </w:r>
      <w:r w:rsidR="00D10B13">
        <w:rPr>
          <w:rFonts w:ascii="Arial Narrow" w:hAnsi="Arial Narrow" w:cs="Tahoma"/>
          <w:sz w:val="22"/>
          <w:szCs w:val="22"/>
        </w:rPr>
        <w:t>, aby Wykonawca miał doświadczenie w organizowaniu wywiadów grupowych i rekrutacji osób starszych</w:t>
      </w:r>
      <w:r w:rsidR="00AD7DB4">
        <w:rPr>
          <w:rFonts w:ascii="Arial Narrow" w:hAnsi="Arial Narrow" w:cs="Tahoma"/>
          <w:sz w:val="22"/>
          <w:szCs w:val="22"/>
        </w:rPr>
        <w:t>. W czasie realizacji zamówienia, powinien przestrzegać wszystkich zapisów związanych z przetwarzaniem danych osobowych wg RODO, oraz obostrzeń sanitarnych związanych z pandemią covid-19.</w:t>
      </w:r>
    </w:p>
    <w:p w:rsidR="00AA5F0B" w:rsidRDefault="005E3BC2" w:rsidP="0085703A">
      <w:pPr>
        <w:spacing w:after="40"/>
        <w:rPr>
          <w:rFonts w:ascii="Arial Narrow" w:hAnsi="Arial Narrow" w:cs="Tahoma"/>
          <w:sz w:val="22"/>
          <w:szCs w:val="22"/>
        </w:rPr>
      </w:pPr>
      <w:r w:rsidRPr="00997477">
        <w:rPr>
          <w:rFonts w:ascii="Arial Narrow" w:hAnsi="Arial Narrow" w:cs="Tahoma"/>
          <w:sz w:val="22"/>
          <w:szCs w:val="22"/>
        </w:rPr>
        <w:t xml:space="preserve">Przedmiotem zamówienia jest </w:t>
      </w:r>
    </w:p>
    <w:p w:rsidR="00AA5F0B" w:rsidRPr="00AA5F0B" w:rsidRDefault="00AA5F0B" w:rsidP="00AA5F0B">
      <w:pPr>
        <w:pStyle w:val="Akapitzlist"/>
        <w:numPr>
          <w:ilvl w:val="0"/>
          <w:numId w:val="28"/>
        </w:numPr>
        <w:spacing w:after="40"/>
        <w:jc w:val="both"/>
        <w:rPr>
          <w:rFonts w:ascii="Arial Narrow" w:hAnsi="Arial Narrow" w:cs="Tahoma"/>
        </w:rPr>
      </w:pPr>
      <w:r>
        <w:rPr>
          <w:rFonts w:ascii="Arial Narrow" w:hAnsi="Arial Narrow" w:cs="Tahoma"/>
        </w:rPr>
        <w:t>Organizacja wywiadów grupowych</w:t>
      </w:r>
      <w:r w:rsidR="00AD7DB4">
        <w:rPr>
          <w:rFonts w:ascii="Arial Narrow" w:hAnsi="Arial Narrow" w:cs="Tahoma"/>
        </w:rPr>
        <w:t xml:space="preserve"> w Warszawie</w:t>
      </w:r>
      <w:r>
        <w:rPr>
          <w:rFonts w:ascii="Arial Narrow" w:hAnsi="Arial Narrow" w:cs="Tahoma"/>
        </w:rPr>
        <w:t xml:space="preserve">, w tym rekrutacja uczestników, </w:t>
      </w:r>
      <w:r w:rsidRPr="00AA5F0B">
        <w:rPr>
          <w:rFonts w:ascii="Arial Narrow" w:hAnsi="Arial Narrow" w:cs="Tahoma"/>
        </w:rPr>
        <w:t>zapewnienie wynagrodzenia uczestnikom</w:t>
      </w:r>
      <w:r>
        <w:rPr>
          <w:rFonts w:ascii="Arial Narrow" w:hAnsi="Arial Narrow" w:cs="Tahoma"/>
        </w:rPr>
        <w:t xml:space="preserve"> </w:t>
      </w:r>
      <w:r w:rsidR="00D10B13">
        <w:rPr>
          <w:rFonts w:ascii="Arial Narrow" w:hAnsi="Arial Narrow" w:cs="Tahoma"/>
        </w:rPr>
        <w:t>(min. 12</w:t>
      </w:r>
      <w:r w:rsidR="00DA76FB">
        <w:rPr>
          <w:rFonts w:ascii="Arial Narrow" w:hAnsi="Arial Narrow" w:cs="Tahoma"/>
        </w:rPr>
        <w:t xml:space="preserve">0 zł) </w:t>
      </w:r>
      <w:r>
        <w:rPr>
          <w:rFonts w:ascii="Arial Narrow" w:hAnsi="Arial Narrow" w:cs="Tahoma"/>
        </w:rPr>
        <w:t>oraz zebranie od nich wymaganych zgód (przetwarzanie danych osobowych, nagrywanie)</w:t>
      </w:r>
      <w:r w:rsidRPr="00AA5F0B">
        <w:rPr>
          <w:rFonts w:ascii="Arial Narrow" w:hAnsi="Arial Narrow" w:cs="Tahoma"/>
        </w:rPr>
        <w:t xml:space="preserve">, organizacja </w:t>
      </w:r>
      <w:r w:rsidR="001C4224">
        <w:rPr>
          <w:rFonts w:ascii="Arial Narrow" w:hAnsi="Arial Narrow" w:cs="Tahoma"/>
        </w:rPr>
        <w:t xml:space="preserve">komfortowych </w:t>
      </w:r>
      <w:r w:rsidRPr="00AA5F0B">
        <w:rPr>
          <w:rFonts w:ascii="Arial Narrow" w:hAnsi="Arial Narrow" w:cs="Tahoma"/>
        </w:rPr>
        <w:t>miejsc do spotkań</w:t>
      </w:r>
      <w:r w:rsidR="00D10B13">
        <w:rPr>
          <w:rFonts w:ascii="Arial Narrow" w:hAnsi="Arial Narrow" w:cs="Tahoma"/>
        </w:rPr>
        <w:t xml:space="preserve"> (z wygodnymi siedzeniami, dostępem do łazienki)</w:t>
      </w:r>
      <w:r w:rsidRPr="00AA5F0B">
        <w:rPr>
          <w:rFonts w:ascii="Arial Narrow" w:hAnsi="Arial Narrow" w:cs="Tahoma"/>
        </w:rPr>
        <w:t>, obsługa techniczna, zapewnienie przekąsek, napojów, płynu do dezynfekcji, nagrania audio rozmów</w:t>
      </w:r>
      <w:r>
        <w:rPr>
          <w:rFonts w:ascii="Arial Narrow" w:hAnsi="Arial Narrow" w:cs="Tahoma"/>
        </w:rPr>
        <w:t>, oraz ich transkrypcja</w:t>
      </w:r>
      <w:r w:rsidRPr="00AA5F0B">
        <w:rPr>
          <w:rFonts w:ascii="Arial Narrow" w:hAnsi="Arial Narrow" w:cs="Tahoma"/>
        </w:rPr>
        <w:t>.</w:t>
      </w:r>
    </w:p>
    <w:p w:rsidR="00AA5F0B" w:rsidRPr="00AA5F0B" w:rsidRDefault="00AA5F0B" w:rsidP="00AA5F0B">
      <w:pPr>
        <w:spacing w:after="40"/>
        <w:ind w:firstLine="708"/>
        <w:jc w:val="both"/>
        <w:rPr>
          <w:rFonts w:ascii="Arial Narrow" w:hAnsi="Arial Narrow" w:cs="Tahoma"/>
          <w:sz w:val="22"/>
          <w:szCs w:val="22"/>
        </w:rPr>
      </w:pPr>
      <w:r w:rsidRPr="00AA5F0B">
        <w:rPr>
          <w:rFonts w:ascii="Arial Narrow" w:hAnsi="Arial Narrow" w:cs="Tahoma"/>
          <w:sz w:val="22"/>
          <w:szCs w:val="22"/>
        </w:rPr>
        <w:t>Opis grup fokusowych:</w:t>
      </w:r>
    </w:p>
    <w:p w:rsidR="00AA5F0B" w:rsidRDefault="00AA5F0B" w:rsidP="00AA5F0B">
      <w:pPr>
        <w:pStyle w:val="Akapitzlist"/>
        <w:numPr>
          <w:ilvl w:val="0"/>
          <w:numId w:val="30"/>
        </w:numPr>
        <w:spacing w:after="40"/>
        <w:jc w:val="both"/>
        <w:rPr>
          <w:rFonts w:ascii="Arial Narrow" w:hAnsi="Arial Narrow" w:cs="Tahoma"/>
        </w:rPr>
      </w:pPr>
      <w:r w:rsidRPr="00AA5F0B">
        <w:rPr>
          <w:rFonts w:ascii="Arial Narrow" w:hAnsi="Arial Narrow" w:cs="Tahoma"/>
        </w:rPr>
        <w:t>14 grup po ok 6 osób (chcielibyśmy porozmawiać z ok 80 – 85 osobami)</w:t>
      </w:r>
    </w:p>
    <w:p w:rsidR="00AA5F0B" w:rsidRDefault="00AA5F0B" w:rsidP="00AA5F0B">
      <w:pPr>
        <w:pStyle w:val="Akapitzlist"/>
        <w:numPr>
          <w:ilvl w:val="0"/>
          <w:numId w:val="30"/>
        </w:numPr>
        <w:spacing w:after="40"/>
        <w:jc w:val="both"/>
        <w:rPr>
          <w:rFonts w:ascii="Arial Narrow" w:hAnsi="Arial Narrow" w:cs="Tahoma"/>
        </w:rPr>
      </w:pPr>
      <w:r w:rsidRPr="00AA5F0B">
        <w:rPr>
          <w:rFonts w:ascii="Arial Narrow" w:hAnsi="Arial Narrow" w:cs="Tahoma"/>
        </w:rPr>
        <w:t xml:space="preserve">Każde spotkanie będzie trwało ok 3-4 h (z przerwami) </w:t>
      </w:r>
    </w:p>
    <w:p w:rsidR="00AA5F0B" w:rsidRDefault="00AA5F0B" w:rsidP="00AA5F0B">
      <w:pPr>
        <w:pStyle w:val="Akapitzlist"/>
        <w:numPr>
          <w:ilvl w:val="0"/>
          <w:numId w:val="30"/>
        </w:numPr>
        <w:spacing w:after="40"/>
        <w:jc w:val="both"/>
        <w:rPr>
          <w:rFonts w:ascii="Arial Narrow" w:hAnsi="Arial Narrow" w:cs="Tahoma"/>
        </w:rPr>
      </w:pPr>
      <w:r w:rsidRPr="00AA5F0B">
        <w:rPr>
          <w:rFonts w:ascii="Arial Narrow" w:hAnsi="Arial Narrow" w:cs="Tahoma"/>
        </w:rPr>
        <w:t>Uczestnikami będą osoby starsze, w przedziałach wiekowych: 65-69 lat (cztery grupy), 70-79 lat (cztery grupy), 80+ (sześć grupy)</w:t>
      </w:r>
    </w:p>
    <w:p w:rsidR="00AA5F0B" w:rsidRDefault="00AA5F0B" w:rsidP="00AA5F0B">
      <w:pPr>
        <w:pStyle w:val="Akapitzlist"/>
        <w:numPr>
          <w:ilvl w:val="0"/>
          <w:numId w:val="30"/>
        </w:numPr>
        <w:spacing w:after="40"/>
        <w:jc w:val="both"/>
        <w:rPr>
          <w:rFonts w:ascii="Arial Narrow" w:hAnsi="Arial Narrow" w:cs="Tahoma"/>
        </w:rPr>
      </w:pPr>
      <w:r w:rsidRPr="00AA5F0B">
        <w:rPr>
          <w:rFonts w:ascii="Arial Narrow" w:hAnsi="Arial Narrow" w:cs="Tahoma"/>
        </w:rPr>
        <w:t>Grupy zróżnicow</w:t>
      </w:r>
      <w:r>
        <w:rPr>
          <w:rFonts w:ascii="Arial Narrow" w:hAnsi="Arial Narrow" w:cs="Tahoma"/>
        </w:rPr>
        <w:t>ane pod kątem płci</w:t>
      </w:r>
      <w:r w:rsidRPr="00AA5F0B">
        <w:rPr>
          <w:rFonts w:ascii="Arial Narrow" w:hAnsi="Arial Narrow" w:cs="Tahoma"/>
        </w:rPr>
        <w:t xml:space="preserve"> i sytuacji ekonomicznej</w:t>
      </w:r>
    </w:p>
    <w:p w:rsidR="00AA5F0B" w:rsidRPr="00AA5F0B" w:rsidRDefault="00AA5F0B" w:rsidP="004F4829">
      <w:pPr>
        <w:pStyle w:val="Akapitzlist"/>
        <w:numPr>
          <w:ilvl w:val="0"/>
          <w:numId w:val="30"/>
        </w:numPr>
        <w:spacing w:after="120"/>
        <w:ind w:left="1066" w:hanging="357"/>
        <w:jc w:val="both"/>
        <w:rPr>
          <w:rFonts w:ascii="Arial Narrow" w:hAnsi="Arial Narrow" w:cs="Tahoma"/>
        </w:rPr>
      </w:pPr>
      <w:r w:rsidRPr="00AA5F0B">
        <w:rPr>
          <w:rFonts w:ascii="Arial Narrow" w:hAnsi="Arial Narrow" w:cs="Tahoma"/>
        </w:rPr>
        <w:t>Tematem rozmów będzie doświadczanie</w:t>
      </w:r>
      <w:r w:rsidR="00D10B13">
        <w:rPr>
          <w:rFonts w:ascii="Arial Narrow" w:hAnsi="Arial Narrow" w:cs="Tahoma"/>
        </w:rPr>
        <w:t xml:space="preserve"> upałów i radzenie sobie z nimi</w:t>
      </w:r>
    </w:p>
    <w:p w:rsidR="00AA5F0B" w:rsidRPr="00AA5F0B" w:rsidRDefault="00AA5F0B" w:rsidP="004F4829">
      <w:pPr>
        <w:pStyle w:val="Akapitzlist"/>
        <w:numPr>
          <w:ilvl w:val="0"/>
          <w:numId w:val="28"/>
        </w:numPr>
        <w:spacing w:before="240" w:after="120"/>
        <w:ind w:left="714" w:hanging="357"/>
        <w:jc w:val="both"/>
        <w:rPr>
          <w:rFonts w:ascii="Arial Narrow" w:hAnsi="Arial Narrow" w:cs="Tahoma"/>
        </w:rPr>
      </w:pPr>
      <w:r w:rsidRPr="00AA5F0B">
        <w:rPr>
          <w:rFonts w:ascii="Arial Narrow" w:hAnsi="Arial Narrow" w:cs="Tahoma"/>
        </w:rPr>
        <w:t>Transkrypcje nagrań wywiadów indywidualnych, dostarczonych przez członków zespołu badawczego EmCliC (ok 50 godzin nagrania).</w:t>
      </w:r>
    </w:p>
    <w:p w:rsidR="00AD692C" w:rsidRPr="00997477" w:rsidRDefault="00AD692C" w:rsidP="00AA5F0B">
      <w:pPr>
        <w:jc w:val="both"/>
        <w:rPr>
          <w:rFonts w:ascii="Arial Narrow" w:hAnsi="Arial Narrow" w:cs="Tahoma"/>
          <w:b/>
          <w:color w:val="FF0000"/>
          <w:sz w:val="22"/>
          <w:szCs w:val="22"/>
        </w:rPr>
      </w:pPr>
    </w:p>
    <w:p w:rsidR="004B1FAE" w:rsidRPr="00997477" w:rsidRDefault="00636F95" w:rsidP="00AD692C">
      <w:pPr>
        <w:ind w:left="284" w:hanging="284"/>
        <w:jc w:val="both"/>
        <w:rPr>
          <w:rFonts w:ascii="Arial Narrow" w:hAnsi="Arial Narrow" w:cs="Tahoma"/>
          <w:b/>
          <w:sz w:val="22"/>
          <w:szCs w:val="22"/>
        </w:rPr>
      </w:pPr>
      <w:r w:rsidRPr="00997477">
        <w:rPr>
          <w:rFonts w:ascii="Arial Narrow" w:hAnsi="Arial Narrow" w:cs="Tahoma"/>
          <w:b/>
          <w:sz w:val="22"/>
          <w:szCs w:val="22"/>
        </w:rPr>
        <w:t>CPV</w:t>
      </w:r>
      <w:r w:rsidRPr="005A6DD3">
        <w:rPr>
          <w:rFonts w:ascii="Arial Narrow" w:hAnsi="Arial Narrow" w:cs="Tahoma"/>
          <w:b/>
          <w:sz w:val="22"/>
          <w:szCs w:val="22"/>
        </w:rPr>
        <w:t xml:space="preserve">: </w:t>
      </w:r>
      <w:r w:rsidR="00047CAB" w:rsidRPr="005A6DD3">
        <w:rPr>
          <w:rFonts w:ascii="Arial Narrow" w:hAnsi="Arial Narrow" w:cs="Tahoma"/>
          <w:b/>
          <w:sz w:val="22"/>
          <w:szCs w:val="22"/>
        </w:rPr>
        <w:t>73000000-2</w:t>
      </w:r>
    </w:p>
    <w:p w:rsidR="000302C5" w:rsidRPr="00997477" w:rsidRDefault="000302C5" w:rsidP="003312EB">
      <w:pPr>
        <w:jc w:val="both"/>
        <w:rPr>
          <w:rFonts w:ascii="Arial Narrow" w:hAnsi="Arial Narrow" w:cs="Tahoma"/>
          <w:color w:val="FF0000"/>
          <w:sz w:val="22"/>
          <w:szCs w:val="22"/>
        </w:rPr>
      </w:pPr>
    </w:p>
    <w:p w:rsidR="00B97CE0" w:rsidRPr="00997477" w:rsidRDefault="004B1FAE" w:rsidP="004B1FAE">
      <w:pPr>
        <w:numPr>
          <w:ilvl w:val="0"/>
          <w:numId w:val="7"/>
        </w:numPr>
        <w:spacing w:before="120" w:after="6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997477">
        <w:rPr>
          <w:rFonts w:ascii="Arial Narrow" w:hAnsi="Arial Narrow"/>
          <w:b/>
          <w:sz w:val="22"/>
          <w:szCs w:val="22"/>
        </w:rPr>
        <w:t>W</w:t>
      </w:r>
      <w:r w:rsidR="00636F95" w:rsidRPr="00997477">
        <w:rPr>
          <w:rFonts w:ascii="Arial Narrow" w:hAnsi="Arial Narrow"/>
          <w:b/>
          <w:sz w:val="22"/>
          <w:szCs w:val="22"/>
        </w:rPr>
        <w:t xml:space="preserve">arunki </w:t>
      </w:r>
      <w:r w:rsidR="008C4CEB" w:rsidRPr="00997477">
        <w:rPr>
          <w:rFonts w:ascii="Arial Narrow" w:hAnsi="Arial Narrow"/>
          <w:b/>
          <w:sz w:val="22"/>
          <w:szCs w:val="22"/>
        </w:rPr>
        <w:t xml:space="preserve">realizacji zamówienia: </w:t>
      </w:r>
      <w:bookmarkStart w:id="1" w:name="_GoBack"/>
      <w:bookmarkEnd w:id="1"/>
    </w:p>
    <w:p w:rsidR="002367BD" w:rsidRDefault="0085703A" w:rsidP="00FD1642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Termin </w:t>
      </w:r>
      <w:r w:rsidR="002367BD">
        <w:rPr>
          <w:rFonts w:ascii="Arial Narrow" w:hAnsi="Arial Narrow" w:cs="Arial"/>
        </w:rPr>
        <w:t xml:space="preserve">wykonania zamówienia: </w:t>
      </w:r>
    </w:p>
    <w:p w:rsidR="002367BD" w:rsidRDefault="002367BD" w:rsidP="002367BD">
      <w:pPr>
        <w:pStyle w:val="Akapitzlist"/>
        <w:spacing w:before="120" w:after="60"/>
        <w:ind w:left="64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1. Organizacja wywiadów grupowych: lipiec – sierpień 2021r.</w:t>
      </w:r>
    </w:p>
    <w:p w:rsidR="00FD1642" w:rsidRPr="00997477" w:rsidRDefault="002367BD" w:rsidP="002367BD">
      <w:pPr>
        <w:pStyle w:val="Akapitzlist"/>
        <w:spacing w:before="120" w:after="60"/>
        <w:ind w:left="64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 Transkrypcja nagrań wywiadów indywidualnych: lipiec – październik 2021r.</w:t>
      </w:r>
      <w:r w:rsidR="008C4CEB" w:rsidRPr="00997477">
        <w:rPr>
          <w:rFonts w:ascii="Arial Narrow" w:hAnsi="Arial Narrow" w:cs="Arial"/>
        </w:rPr>
        <w:t xml:space="preserve"> </w:t>
      </w:r>
    </w:p>
    <w:p w:rsidR="003D55FF" w:rsidRDefault="003D55FF" w:rsidP="00B97CE0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997477">
        <w:rPr>
          <w:rFonts w:ascii="Arial Narrow" w:hAnsi="Arial Narrow"/>
        </w:rPr>
        <w:t>Termin związania ofertą: 30 dni</w:t>
      </w:r>
    </w:p>
    <w:p w:rsidR="004B1FAE" w:rsidRPr="00997477" w:rsidRDefault="00636F95" w:rsidP="00C86372">
      <w:pPr>
        <w:numPr>
          <w:ilvl w:val="0"/>
          <w:numId w:val="7"/>
        </w:numPr>
        <w:spacing w:before="12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997477">
        <w:rPr>
          <w:rFonts w:ascii="Arial Narrow" w:hAnsi="Arial Narrow"/>
          <w:b/>
          <w:sz w:val="22"/>
          <w:szCs w:val="22"/>
        </w:rPr>
        <w:t>Przygotowanie oferty</w:t>
      </w:r>
    </w:p>
    <w:p w:rsidR="00CB3C97" w:rsidRPr="00997477" w:rsidRDefault="00636F95" w:rsidP="00CB3C97">
      <w:pPr>
        <w:spacing w:before="60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Ofertę należy:</w:t>
      </w:r>
    </w:p>
    <w:p w:rsidR="00AD7DB4" w:rsidRDefault="00636F95" w:rsidP="00AD7DB4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złożyć w formie</w:t>
      </w:r>
      <w:r w:rsidR="008C4CEB" w:rsidRPr="00997477">
        <w:rPr>
          <w:rFonts w:ascii="Arial Narrow" w:hAnsi="Arial Narrow"/>
          <w:sz w:val="22"/>
          <w:szCs w:val="22"/>
        </w:rPr>
        <w:t xml:space="preserve"> elektronicznej (mailem: </w:t>
      </w:r>
      <w:hyperlink r:id="rId8" w:history="1">
        <w:r w:rsidR="0085703A" w:rsidRPr="00426F9A">
          <w:rPr>
            <w:rStyle w:val="Hipercze"/>
            <w:rFonts w:ascii="Arial Narrow" w:hAnsi="Arial Narrow"/>
            <w:sz w:val="22"/>
            <w:szCs w:val="22"/>
          </w:rPr>
          <w:t>zofia.boni@amu.edu.pl</w:t>
        </w:r>
      </w:hyperlink>
      <w:r w:rsidR="008C4CEB" w:rsidRPr="00997477">
        <w:rPr>
          <w:rFonts w:ascii="Arial Narrow" w:hAnsi="Arial Narrow"/>
          <w:sz w:val="22"/>
          <w:szCs w:val="22"/>
        </w:rPr>
        <w:t xml:space="preserve"> ) </w:t>
      </w:r>
      <w:r w:rsidRPr="00997477">
        <w:rPr>
          <w:rFonts w:ascii="Arial Narrow" w:hAnsi="Arial Narrow"/>
          <w:sz w:val="22"/>
          <w:szCs w:val="22"/>
        </w:rPr>
        <w:t>na Formularzu Oferty</w:t>
      </w:r>
      <w:r w:rsidR="009A6186" w:rsidRPr="00997477">
        <w:rPr>
          <w:rFonts w:ascii="Arial Narrow" w:hAnsi="Arial Narrow"/>
          <w:sz w:val="22"/>
          <w:szCs w:val="22"/>
        </w:rPr>
        <w:t xml:space="preserve"> (załącznik nr 1)</w:t>
      </w:r>
      <w:r w:rsidR="00820148" w:rsidRPr="00997477">
        <w:rPr>
          <w:rFonts w:ascii="Arial Narrow" w:hAnsi="Arial Narrow"/>
          <w:sz w:val="22"/>
          <w:szCs w:val="22"/>
        </w:rPr>
        <w:t xml:space="preserve">. </w:t>
      </w:r>
      <w:r w:rsidR="009A6186" w:rsidRPr="00997477">
        <w:rPr>
          <w:rFonts w:ascii="Arial Narrow" w:hAnsi="Arial Narrow"/>
          <w:sz w:val="22"/>
          <w:szCs w:val="22"/>
        </w:rPr>
        <w:t>Do oferty n</w:t>
      </w:r>
      <w:r w:rsidR="00820148" w:rsidRPr="00997477">
        <w:rPr>
          <w:rFonts w:ascii="Arial Narrow" w:hAnsi="Arial Narrow"/>
          <w:sz w:val="22"/>
          <w:szCs w:val="22"/>
        </w:rPr>
        <w:t>ależy dołączyć formularz cenowy</w:t>
      </w:r>
      <w:r w:rsidR="008C4CEB" w:rsidRPr="00997477">
        <w:rPr>
          <w:rFonts w:ascii="Arial Narrow" w:hAnsi="Arial Narrow"/>
          <w:sz w:val="22"/>
          <w:szCs w:val="22"/>
        </w:rPr>
        <w:t xml:space="preserve"> (załącznik nr </w:t>
      </w:r>
      <w:r w:rsidR="00820148" w:rsidRPr="00997477">
        <w:rPr>
          <w:rFonts w:ascii="Arial Narrow" w:hAnsi="Arial Narrow"/>
          <w:sz w:val="22"/>
          <w:szCs w:val="22"/>
        </w:rPr>
        <w:t>2</w:t>
      </w:r>
      <w:r w:rsidR="008C4CEB" w:rsidRPr="00997477">
        <w:rPr>
          <w:rFonts w:ascii="Arial Narrow" w:hAnsi="Arial Narrow"/>
          <w:sz w:val="22"/>
          <w:szCs w:val="22"/>
        </w:rPr>
        <w:t>)</w:t>
      </w:r>
      <w:r w:rsidRPr="00997477">
        <w:rPr>
          <w:rFonts w:ascii="Arial Narrow" w:hAnsi="Arial Narrow"/>
          <w:sz w:val="22"/>
          <w:szCs w:val="22"/>
        </w:rPr>
        <w:t xml:space="preserve"> do dnia</w:t>
      </w:r>
      <w:r w:rsidR="00C624C0">
        <w:rPr>
          <w:rFonts w:ascii="Arial Narrow" w:hAnsi="Arial Narrow"/>
          <w:b/>
          <w:sz w:val="22"/>
          <w:szCs w:val="22"/>
        </w:rPr>
        <w:t xml:space="preserve"> 7</w:t>
      </w:r>
      <w:r w:rsidR="00C624C0" w:rsidRPr="00C624C0">
        <w:rPr>
          <w:rFonts w:ascii="Arial Narrow" w:hAnsi="Arial Narrow"/>
          <w:b/>
          <w:sz w:val="22"/>
          <w:szCs w:val="22"/>
        </w:rPr>
        <w:t xml:space="preserve"> czerwca </w:t>
      </w:r>
      <w:r w:rsidR="001D7846" w:rsidRPr="00C624C0">
        <w:rPr>
          <w:rFonts w:ascii="Arial Narrow" w:hAnsi="Arial Narrow"/>
          <w:b/>
          <w:sz w:val="22"/>
          <w:szCs w:val="22"/>
        </w:rPr>
        <w:t>2021</w:t>
      </w:r>
      <w:r w:rsidR="00437241" w:rsidRPr="00C624C0">
        <w:rPr>
          <w:rFonts w:ascii="Arial Narrow" w:hAnsi="Arial Narrow"/>
          <w:b/>
          <w:sz w:val="22"/>
          <w:szCs w:val="22"/>
        </w:rPr>
        <w:t>r.</w:t>
      </w:r>
      <w:r w:rsidR="00C624C0" w:rsidRPr="00C624C0">
        <w:rPr>
          <w:rFonts w:ascii="Arial Narrow" w:hAnsi="Arial Narrow"/>
          <w:b/>
          <w:sz w:val="22"/>
          <w:szCs w:val="22"/>
        </w:rPr>
        <w:t xml:space="preserve"> do godz. </w:t>
      </w:r>
      <w:r w:rsidR="00C624C0">
        <w:rPr>
          <w:rFonts w:ascii="Arial Narrow" w:hAnsi="Arial Narrow"/>
          <w:b/>
          <w:sz w:val="22"/>
          <w:szCs w:val="22"/>
        </w:rPr>
        <w:t>12</w:t>
      </w:r>
      <w:r w:rsidR="005C3309" w:rsidRPr="00C624C0">
        <w:rPr>
          <w:rFonts w:ascii="Arial Narrow" w:hAnsi="Arial Narrow"/>
          <w:b/>
          <w:sz w:val="22"/>
          <w:szCs w:val="22"/>
        </w:rPr>
        <w:t>:00</w:t>
      </w:r>
    </w:p>
    <w:p w:rsidR="00AD7DB4" w:rsidRPr="00AD7DB4" w:rsidRDefault="00AD7DB4" w:rsidP="00AD7DB4">
      <w:pPr>
        <w:spacing w:before="60"/>
        <w:ind w:left="568"/>
        <w:jc w:val="both"/>
        <w:rPr>
          <w:rFonts w:ascii="Arial Narrow" w:hAnsi="Arial Narrow"/>
          <w:b/>
          <w:sz w:val="22"/>
          <w:szCs w:val="22"/>
        </w:rPr>
      </w:pPr>
    </w:p>
    <w:p w:rsidR="00AD7DB4" w:rsidRPr="00AD7DB4" w:rsidRDefault="00AD7DB4" w:rsidP="00AD7DB4">
      <w:pPr>
        <w:spacing w:before="60"/>
        <w:ind w:left="568"/>
        <w:jc w:val="both"/>
        <w:rPr>
          <w:rFonts w:ascii="Arial Narrow" w:hAnsi="Arial Narrow"/>
          <w:b/>
          <w:sz w:val="22"/>
          <w:szCs w:val="22"/>
        </w:rPr>
      </w:pPr>
    </w:p>
    <w:p w:rsidR="00AD7DB4" w:rsidRPr="00AD7DB4" w:rsidRDefault="00AD7DB4" w:rsidP="00AD7DB4">
      <w:pPr>
        <w:spacing w:before="60"/>
        <w:ind w:left="568"/>
        <w:jc w:val="both"/>
        <w:rPr>
          <w:rFonts w:ascii="Arial Narrow" w:hAnsi="Arial Narrow"/>
          <w:b/>
          <w:sz w:val="22"/>
          <w:szCs w:val="22"/>
        </w:rPr>
      </w:pPr>
    </w:p>
    <w:p w:rsidR="00820148" w:rsidRPr="00AD7DB4" w:rsidRDefault="008C4CEB" w:rsidP="00AD7DB4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AD7DB4">
        <w:rPr>
          <w:rFonts w:ascii="Arial Narrow" w:hAnsi="Arial Narrow"/>
          <w:sz w:val="22"/>
          <w:szCs w:val="22"/>
        </w:rPr>
        <w:t>Wszelka korespondencja odbywa się drogą mailową. W tytule wiadomości należy wpisać:</w:t>
      </w:r>
      <w:r w:rsidR="00636F95" w:rsidRPr="00AD7DB4">
        <w:rPr>
          <w:rFonts w:ascii="Arial Narrow" w:hAnsi="Arial Narrow"/>
          <w:sz w:val="22"/>
          <w:szCs w:val="22"/>
        </w:rPr>
        <w:t xml:space="preserve"> „</w:t>
      </w:r>
      <w:r w:rsidR="00636F95" w:rsidRPr="00AD7DB4">
        <w:rPr>
          <w:rFonts w:ascii="Arial Narrow" w:hAnsi="Arial Narrow"/>
          <w:b/>
          <w:sz w:val="22"/>
          <w:szCs w:val="22"/>
        </w:rPr>
        <w:t xml:space="preserve">Zapytanie ofertowe </w:t>
      </w:r>
      <w:r w:rsidR="0085703A" w:rsidRPr="00AD7DB4">
        <w:rPr>
          <w:rFonts w:ascii="Arial Narrow" w:hAnsi="Arial Narrow" w:cs="Tahoma"/>
          <w:b/>
          <w:sz w:val="22"/>
          <w:szCs w:val="22"/>
        </w:rPr>
        <w:t>EmCliC</w:t>
      </w:r>
      <w:r w:rsidR="00C624C0" w:rsidRPr="00AD7DB4">
        <w:rPr>
          <w:rFonts w:ascii="Arial Narrow" w:hAnsi="Arial Narrow" w:cs="Tahoma"/>
          <w:b/>
          <w:sz w:val="22"/>
          <w:szCs w:val="22"/>
        </w:rPr>
        <w:t xml:space="preserve"> </w:t>
      </w:r>
      <w:r w:rsidR="00636F95" w:rsidRPr="00AD7DB4">
        <w:rPr>
          <w:rFonts w:ascii="Arial Narrow" w:hAnsi="Arial Narrow"/>
          <w:b/>
          <w:sz w:val="22"/>
          <w:szCs w:val="22"/>
        </w:rPr>
        <w:t xml:space="preserve">Znak sprawy: </w:t>
      </w:r>
      <w:r w:rsidR="001D7846" w:rsidRPr="00AD7DB4">
        <w:rPr>
          <w:rFonts w:ascii="Arial Narrow" w:hAnsi="Arial Narrow"/>
          <w:b/>
          <w:sz w:val="22"/>
          <w:szCs w:val="22"/>
        </w:rPr>
        <w:t>ZP/</w:t>
      </w:r>
      <w:r w:rsidR="003312EB" w:rsidRPr="00AD7DB4">
        <w:rPr>
          <w:rFonts w:ascii="Arial Narrow" w:hAnsi="Arial Narrow"/>
          <w:b/>
          <w:sz w:val="22"/>
          <w:szCs w:val="22"/>
        </w:rPr>
        <w:t>0</w:t>
      </w:r>
      <w:r w:rsidR="0085703A" w:rsidRPr="00AD7DB4">
        <w:rPr>
          <w:rFonts w:ascii="Arial Narrow" w:hAnsi="Arial Narrow"/>
          <w:b/>
          <w:sz w:val="22"/>
          <w:szCs w:val="22"/>
        </w:rPr>
        <w:t>590</w:t>
      </w:r>
      <w:r w:rsidR="001D7846" w:rsidRPr="00AD7DB4">
        <w:rPr>
          <w:rFonts w:ascii="Arial Narrow" w:hAnsi="Arial Narrow"/>
          <w:b/>
          <w:sz w:val="22"/>
          <w:szCs w:val="22"/>
        </w:rPr>
        <w:t>/</w:t>
      </w:r>
      <w:r w:rsidR="003312EB" w:rsidRPr="00AD7DB4">
        <w:rPr>
          <w:rFonts w:ascii="Arial Narrow" w:hAnsi="Arial Narrow"/>
          <w:b/>
          <w:sz w:val="22"/>
          <w:szCs w:val="22"/>
        </w:rPr>
        <w:t>U</w:t>
      </w:r>
      <w:r w:rsidR="001D7846" w:rsidRPr="00AD7DB4">
        <w:rPr>
          <w:rFonts w:ascii="Arial Narrow" w:hAnsi="Arial Narrow"/>
          <w:b/>
          <w:sz w:val="22"/>
          <w:szCs w:val="22"/>
        </w:rPr>
        <w:t>/21</w:t>
      </w:r>
      <w:r w:rsidR="00636F95" w:rsidRPr="00AD7DB4">
        <w:rPr>
          <w:rFonts w:ascii="Arial Narrow" w:hAnsi="Arial Narrow"/>
          <w:b/>
          <w:sz w:val="22"/>
          <w:szCs w:val="22"/>
        </w:rPr>
        <w:t>”</w:t>
      </w:r>
    </w:p>
    <w:p w:rsidR="00636F95" w:rsidRDefault="00820148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Odpowiedzialność za prawidłowe przesłanie o</w:t>
      </w:r>
      <w:r w:rsidR="00221160" w:rsidRPr="00997477">
        <w:rPr>
          <w:rFonts w:ascii="Arial Narrow" w:hAnsi="Arial Narrow"/>
          <w:sz w:val="22"/>
          <w:szCs w:val="22"/>
        </w:rPr>
        <w:t>ferty leży po stronie Wykonawcy</w:t>
      </w:r>
    </w:p>
    <w:p w:rsidR="002367BD" w:rsidRPr="00AD7DB4" w:rsidRDefault="002367BD" w:rsidP="00AD7DB4">
      <w:pPr>
        <w:rPr>
          <w:rFonts w:ascii="Arial Narrow" w:hAnsi="Arial Narrow"/>
          <w:b/>
        </w:rPr>
      </w:pPr>
    </w:p>
    <w:p w:rsidR="00547EAA" w:rsidRPr="002367BD" w:rsidRDefault="00547EAA" w:rsidP="002367BD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2367BD">
        <w:rPr>
          <w:rFonts w:ascii="Arial Narrow" w:hAnsi="Arial Narrow"/>
          <w:b/>
          <w:sz w:val="22"/>
          <w:szCs w:val="22"/>
        </w:rPr>
        <w:t xml:space="preserve">Kryteria </w:t>
      </w:r>
      <w:r w:rsidR="008C4CEB" w:rsidRPr="002367BD">
        <w:rPr>
          <w:rFonts w:ascii="Arial Narrow" w:hAnsi="Arial Narrow"/>
          <w:b/>
          <w:sz w:val="22"/>
          <w:szCs w:val="22"/>
        </w:rPr>
        <w:t>oceny ofert</w:t>
      </w:r>
      <w:r w:rsidRPr="002367BD">
        <w:rPr>
          <w:rFonts w:ascii="Arial Narrow" w:hAnsi="Arial Narrow"/>
          <w:b/>
          <w:sz w:val="22"/>
          <w:szCs w:val="22"/>
        </w:rPr>
        <w:t xml:space="preserve">: </w:t>
      </w:r>
    </w:p>
    <w:p w:rsidR="002B00ED" w:rsidRPr="00AD7DB4" w:rsidRDefault="00AD7DB4" w:rsidP="002367BD">
      <w:pPr>
        <w:pStyle w:val="Akapitzlist"/>
        <w:numPr>
          <w:ilvl w:val="0"/>
          <w:numId w:val="25"/>
        </w:numPr>
        <w:spacing w:before="60"/>
        <w:jc w:val="both"/>
        <w:rPr>
          <w:rFonts w:ascii="Arial Narrow" w:hAnsi="Arial Narrow"/>
          <w:b/>
        </w:rPr>
      </w:pPr>
      <w:r w:rsidRPr="00AD7DB4">
        <w:rPr>
          <w:rFonts w:ascii="Arial Narrow" w:hAnsi="Arial Narrow"/>
          <w:b/>
        </w:rPr>
        <w:t>Ce</w:t>
      </w:r>
      <w:r w:rsidR="00547EAA" w:rsidRPr="00AD7DB4">
        <w:rPr>
          <w:rFonts w:ascii="Arial Narrow" w:hAnsi="Arial Narrow"/>
          <w:b/>
        </w:rPr>
        <w:t xml:space="preserve">na - waga </w:t>
      </w:r>
      <w:r w:rsidRPr="00AD7DB4">
        <w:rPr>
          <w:rFonts w:ascii="Arial Narrow" w:hAnsi="Arial Narrow"/>
          <w:b/>
        </w:rPr>
        <w:t>100</w:t>
      </w:r>
      <w:r w:rsidR="008C4CEB" w:rsidRPr="00AD7DB4">
        <w:rPr>
          <w:rFonts w:ascii="Arial Narrow" w:hAnsi="Arial Narrow"/>
          <w:b/>
        </w:rPr>
        <w:t>%</w:t>
      </w:r>
    </w:p>
    <w:p w:rsidR="008C4CEB" w:rsidRPr="002B00ED" w:rsidRDefault="008C4CEB" w:rsidP="002B00ED">
      <w:pPr>
        <w:numPr>
          <w:ilvl w:val="0"/>
          <w:numId w:val="8"/>
        </w:numPr>
        <w:tabs>
          <w:tab w:val="left" w:pos="644"/>
        </w:tabs>
        <w:ind w:left="567" w:hanging="283"/>
        <w:contextualSpacing/>
        <w:jc w:val="both"/>
        <w:rPr>
          <w:rFonts w:ascii="Arial Narrow" w:hAnsi="Arial Narrow"/>
          <w:sz w:val="22"/>
          <w:szCs w:val="22"/>
        </w:rPr>
      </w:pPr>
      <w:r w:rsidRPr="002B00ED">
        <w:rPr>
          <w:rFonts w:ascii="Arial Narrow" w:hAnsi="Arial Narrow"/>
          <w:sz w:val="22"/>
          <w:szCs w:val="22"/>
        </w:rPr>
        <w:t>Dopuszcza się negocjowanie ceny i innych kryteriów oceny ofert z wykonawcami, którzy złożyli oferty w odpowiedzi na zapytanie ofertowe. Negocjacje mogą być prowadzone w dowolnej formie oraz powinny obejmować wszystkich oferentów w jednakowym zakresie z zachowaniem zasady równości szans.</w:t>
      </w:r>
    </w:p>
    <w:p w:rsidR="008C4CEB" w:rsidRPr="00997477" w:rsidRDefault="008C4CEB" w:rsidP="008C4CEB">
      <w:pPr>
        <w:numPr>
          <w:ilvl w:val="0"/>
          <w:numId w:val="8"/>
        </w:numPr>
        <w:tabs>
          <w:tab w:val="left" w:pos="644"/>
        </w:tabs>
        <w:ind w:left="567" w:hanging="283"/>
        <w:contextualSpacing/>
        <w:jc w:val="both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8C4CEB" w:rsidRPr="00997477" w:rsidRDefault="008C4CEB" w:rsidP="008C4CEB">
      <w:pPr>
        <w:pStyle w:val="Akapitzlist"/>
        <w:numPr>
          <w:ilvl w:val="0"/>
          <w:numId w:val="8"/>
        </w:numPr>
        <w:tabs>
          <w:tab w:val="left" w:pos="644"/>
        </w:tabs>
        <w:spacing w:after="0" w:line="240" w:lineRule="auto"/>
        <w:ind w:left="567" w:hanging="283"/>
        <w:jc w:val="both"/>
        <w:rPr>
          <w:rFonts w:ascii="Arial Narrow" w:eastAsia="Times New Roman" w:hAnsi="Arial Narrow"/>
          <w:lang w:eastAsia="pl-PL"/>
        </w:rPr>
      </w:pPr>
      <w:r w:rsidRPr="00997477">
        <w:rPr>
          <w:rFonts w:ascii="Arial Narrow" w:eastAsia="Times New Roman" w:hAnsi="Arial Narrow"/>
          <w:lang w:eastAsia="pl-PL"/>
        </w:rPr>
        <w:t>Oferentom nie przysługuje prawo odwołania od wyboru najkorzystniejszej oferty w drodze zapytania ofertowego.</w:t>
      </w:r>
    </w:p>
    <w:p w:rsidR="00636F95" w:rsidRPr="00997477" w:rsidRDefault="00636F95" w:rsidP="00636F95">
      <w:pPr>
        <w:pStyle w:val="Nagwek3"/>
        <w:rPr>
          <w:rFonts w:ascii="Arial Narrow" w:hAnsi="Arial Narrow"/>
          <w:sz w:val="22"/>
          <w:szCs w:val="22"/>
        </w:rPr>
      </w:pPr>
    </w:p>
    <w:p w:rsidR="00CB3C97" w:rsidRPr="00997477" w:rsidRDefault="00CB3C97" w:rsidP="00636F95">
      <w:pPr>
        <w:numPr>
          <w:ilvl w:val="0"/>
          <w:numId w:val="7"/>
        </w:numPr>
        <w:ind w:left="284" w:hanging="142"/>
        <w:jc w:val="both"/>
        <w:rPr>
          <w:rFonts w:ascii="Arial Narrow" w:hAnsi="Arial Narrow"/>
          <w:b/>
          <w:bCs/>
          <w:sz w:val="22"/>
          <w:szCs w:val="22"/>
        </w:rPr>
      </w:pPr>
      <w:r w:rsidRPr="00997477">
        <w:rPr>
          <w:rFonts w:ascii="Arial Narrow" w:hAnsi="Arial Narrow"/>
          <w:b/>
          <w:bCs/>
          <w:sz w:val="22"/>
          <w:szCs w:val="22"/>
        </w:rPr>
        <w:t>Kontakt z wykonawcą</w:t>
      </w:r>
    </w:p>
    <w:p w:rsidR="00636F95" w:rsidRPr="00997477" w:rsidRDefault="00636F95" w:rsidP="00CB3C97">
      <w:pPr>
        <w:spacing w:before="6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 xml:space="preserve">Osobami upoważnionymi do kontaktu z Wykonawcami </w:t>
      </w:r>
      <w:r w:rsidR="008C4CEB" w:rsidRPr="00997477">
        <w:rPr>
          <w:rFonts w:ascii="Arial Narrow" w:hAnsi="Arial Narrow"/>
          <w:sz w:val="22"/>
          <w:szCs w:val="22"/>
        </w:rPr>
        <w:t>jest</w:t>
      </w:r>
      <w:r w:rsidR="003312EB" w:rsidRPr="00997477">
        <w:rPr>
          <w:rFonts w:ascii="Arial Narrow" w:hAnsi="Arial Narrow"/>
          <w:sz w:val="22"/>
          <w:szCs w:val="22"/>
        </w:rPr>
        <w:t>:</w:t>
      </w:r>
      <w:r w:rsidR="008C4CEB" w:rsidRPr="00997477">
        <w:rPr>
          <w:rFonts w:ascii="Arial Narrow" w:hAnsi="Arial Narrow"/>
          <w:sz w:val="22"/>
          <w:szCs w:val="22"/>
        </w:rPr>
        <w:t xml:space="preserve"> </w:t>
      </w:r>
      <w:r w:rsidR="00CB0350">
        <w:rPr>
          <w:rFonts w:ascii="Arial Narrow" w:hAnsi="Arial Narrow"/>
          <w:sz w:val="22"/>
          <w:szCs w:val="22"/>
        </w:rPr>
        <w:t>dr Zofia Boni</w:t>
      </w:r>
      <w:r w:rsidR="003312EB" w:rsidRPr="00997477">
        <w:rPr>
          <w:rFonts w:ascii="Arial Narrow" w:hAnsi="Arial Narrow"/>
          <w:sz w:val="22"/>
          <w:szCs w:val="22"/>
        </w:rPr>
        <w:t xml:space="preserve"> -</w:t>
      </w:r>
      <w:r w:rsidR="008C4CEB" w:rsidRPr="00997477">
        <w:rPr>
          <w:rFonts w:ascii="Arial Narrow" w:hAnsi="Arial Narrow"/>
          <w:sz w:val="22"/>
          <w:szCs w:val="22"/>
        </w:rPr>
        <w:t xml:space="preserve"> </w:t>
      </w:r>
      <w:hyperlink r:id="rId9" w:history="1">
        <w:r w:rsidR="00CB0350" w:rsidRPr="00426F9A">
          <w:rPr>
            <w:rStyle w:val="Hipercze"/>
            <w:rFonts w:ascii="Arial Narrow" w:hAnsi="Arial Narrow"/>
            <w:sz w:val="22"/>
            <w:szCs w:val="22"/>
          </w:rPr>
          <w:t>zofia.boni@amu.edu.pl</w:t>
        </w:r>
      </w:hyperlink>
    </w:p>
    <w:p w:rsidR="007677F8" w:rsidRPr="00997477" w:rsidRDefault="007677F8" w:rsidP="00F60214">
      <w:pPr>
        <w:spacing w:after="60"/>
        <w:jc w:val="center"/>
        <w:rPr>
          <w:rFonts w:ascii="Arial Narrow" w:hAnsi="Arial Narrow"/>
          <w:b/>
          <w:sz w:val="22"/>
          <w:szCs w:val="22"/>
        </w:rPr>
      </w:pPr>
    </w:p>
    <w:p w:rsidR="002013D4" w:rsidRPr="00997477" w:rsidRDefault="002013D4" w:rsidP="00547EAA">
      <w:pPr>
        <w:pStyle w:val="Akapitzlist"/>
        <w:numPr>
          <w:ilvl w:val="0"/>
          <w:numId w:val="7"/>
        </w:numPr>
        <w:suppressAutoHyphens/>
        <w:spacing w:after="0"/>
        <w:ind w:left="284" w:hanging="284"/>
        <w:jc w:val="both"/>
        <w:rPr>
          <w:rFonts w:ascii="Arial Narrow" w:hAnsi="Arial Narrow"/>
          <w:b/>
          <w:lang w:eastAsia="ar-SA"/>
        </w:rPr>
      </w:pPr>
      <w:r w:rsidRPr="00997477">
        <w:rPr>
          <w:rFonts w:ascii="Arial Narrow" w:hAnsi="Arial Narrow"/>
          <w:b/>
          <w:lang w:eastAsia="ar-SA"/>
        </w:rPr>
        <w:t>Zastrzeżenia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Postępowanie nie podlega ustawie z dnia 11 września 2019 r. roku Prawo zamówień publicznych.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Oferty, które nie spełniają wymagań określonych w zapytaniu ofertowym nie będą rozpatrywane.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Wydanie niniejszego zapytania ofertowego nie zobowiązuje Zamawiającego do akceptacji oferty, w całości lub części i nie zobowiązuje Zamawiającego</w:t>
      </w:r>
      <w:r w:rsidRPr="00997477">
        <w:rPr>
          <w:rFonts w:ascii="Arial Narrow" w:hAnsi="Arial Narrow"/>
          <w:b/>
          <w:sz w:val="22"/>
          <w:szCs w:val="22"/>
          <w:lang w:eastAsia="ar-SA"/>
        </w:rPr>
        <w:t xml:space="preserve"> </w:t>
      </w:r>
      <w:r w:rsidRPr="00997477">
        <w:rPr>
          <w:rFonts w:ascii="Arial Narrow" w:hAnsi="Arial Narrow"/>
          <w:sz w:val="22"/>
          <w:szCs w:val="22"/>
          <w:lang w:eastAsia="ar-SA"/>
        </w:rPr>
        <w:t>do składania wyjaśnień czy powodów akceptacji lub odrzucenia oferty.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</w:rPr>
        <w:t xml:space="preserve">W toku oceny ofert Zamawiający może żądać od oferentów wyjaśnień dotyczących treści złożonych ofert. 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</w:rPr>
        <w:t>Koszty przygotowania oraz dostarczenia oferty ponosi Wykonawca</w:t>
      </w:r>
      <w:r w:rsidRPr="00997477">
        <w:rPr>
          <w:rFonts w:ascii="Arial Narrow" w:hAnsi="Arial Narrow"/>
          <w:sz w:val="22"/>
          <w:szCs w:val="22"/>
          <w:lang w:eastAsia="ar-SA"/>
        </w:rPr>
        <w:t>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</w:rPr>
        <w:t xml:space="preserve">Zamawiający </w:t>
      </w:r>
      <w:r w:rsidRPr="00997477">
        <w:rPr>
          <w:rFonts w:ascii="Arial Narrow" w:hAnsi="Arial Narrow"/>
          <w:sz w:val="22"/>
          <w:szCs w:val="22"/>
          <w:lang w:eastAsia="ar-SA"/>
        </w:rPr>
        <w:t>zastrzega sobie prawo do zmiany całości lub części zapytania ofertowego.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Zamawiający oświadcza, że posiada status dużego przedsiębiorcy w rozumieniu przepisów ustawy z dnia 8.03.2013 r. o przeciwdziałaniu nadmiernym opóźnieniom w transakcjach handlowych (t.j.: Dz.U. 2019, poz. 118 z późn. zm.).</w:t>
      </w:r>
    </w:p>
    <w:p w:rsidR="002013D4" w:rsidRPr="00997477" w:rsidRDefault="002013D4" w:rsidP="002013D4">
      <w:pPr>
        <w:suppressAutoHyphens/>
        <w:ind w:left="360"/>
        <w:jc w:val="both"/>
        <w:rPr>
          <w:rFonts w:ascii="Arial Narrow" w:hAnsi="Arial Narrow"/>
          <w:sz w:val="22"/>
          <w:szCs w:val="24"/>
          <w:lang w:eastAsia="ar-SA"/>
        </w:rPr>
      </w:pPr>
    </w:p>
    <w:p w:rsidR="00820148" w:rsidRPr="00997477" w:rsidRDefault="00820148" w:rsidP="002013D4">
      <w:pPr>
        <w:spacing w:after="60"/>
        <w:rPr>
          <w:rFonts w:ascii="Arial Narrow" w:hAnsi="Arial Narrow"/>
          <w:b/>
          <w:sz w:val="28"/>
          <w:szCs w:val="28"/>
        </w:rPr>
      </w:pPr>
    </w:p>
    <w:p w:rsidR="007677F8" w:rsidRPr="002013D4" w:rsidRDefault="007677F8" w:rsidP="00F60214">
      <w:pPr>
        <w:spacing w:after="60"/>
        <w:jc w:val="center"/>
        <w:rPr>
          <w:rFonts w:ascii="Arial Narrow" w:hAnsi="Arial Narrow"/>
          <w:sz w:val="28"/>
          <w:szCs w:val="28"/>
        </w:rPr>
      </w:pPr>
    </w:p>
    <w:sectPr w:rsidR="007677F8" w:rsidRPr="002013D4" w:rsidSect="0052543F">
      <w:headerReference w:type="default" r:id="rId10"/>
      <w:footerReference w:type="even" r:id="rId11"/>
      <w:footerReference w:type="default" r:id="rId12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D74" w:rsidRDefault="00DA4D74">
      <w:r>
        <w:separator/>
      </w:r>
    </w:p>
  </w:endnote>
  <w:endnote w:type="continuationSeparator" w:id="0">
    <w:p w:rsidR="00DA4D74" w:rsidRDefault="00DA4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A6DD3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D74" w:rsidRDefault="00DA4D74">
      <w:r>
        <w:separator/>
      </w:r>
    </w:p>
  </w:footnote>
  <w:footnote w:type="continuationSeparator" w:id="0">
    <w:p w:rsidR="00DA4D74" w:rsidRDefault="00DA4D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7677F8" w:rsidRDefault="00AA5F0B" w:rsidP="00AA5F0B">
    <w:pPr>
      <w:pStyle w:val="Nagwek"/>
      <w:pBdr>
        <w:bottom w:val="single" w:sz="6" w:space="1" w:color="auto"/>
      </w:pBdr>
      <w:tabs>
        <w:tab w:val="clear" w:pos="9072"/>
        <w:tab w:val="left" w:pos="890"/>
        <w:tab w:val="right" w:pos="9070"/>
      </w:tabs>
      <w:ind w:left="1416"/>
      <w:jc w:val="both"/>
    </w:pPr>
    <w:r>
      <w:rPr>
        <w:noProof/>
      </w:rPr>
      <w:drawing>
        <wp:anchor distT="0" distB="0" distL="114300" distR="114300" simplePos="0" relativeHeight="251660800" behindDoc="1" locked="0" layoutInCell="1" allowOverlap="1" wp14:anchorId="23A504D4" wp14:editId="0CB6F6C3">
          <wp:simplePos x="0" y="0"/>
          <wp:positionH relativeFrom="column">
            <wp:posOffset>1270</wp:posOffset>
          </wp:positionH>
          <wp:positionV relativeFrom="paragraph">
            <wp:posOffset>-177165</wp:posOffset>
          </wp:positionV>
          <wp:extent cx="933450" cy="654050"/>
          <wp:effectExtent l="0" t="0" r="0" b="0"/>
          <wp:wrapThrough wrapText="bothSides">
            <wp:wrapPolygon edited="0">
              <wp:start x="16751" y="0"/>
              <wp:lineTo x="0" y="5033"/>
              <wp:lineTo x="0" y="20761"/>
              <wp:lineTo x="9698" y="20761"/>
              <wp:lineTo x="14988" y="20761"/>
              <wp:lineTo x="21159" y="20761"/>
              <wp:lineTo x="21159" y="4404"/>
              <wp:lineTo x="20278" y="0"/>
              <wp:lineTo x="16751" y="0"/>
            </wp:wrapPolygon>
          </wp:wrapThrough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 w:rsidR="00303A42" w:rsidRPr="007677F8">
      <w:t xml:space="preserve">Znak sprawy </w:t>
    </w:r>
    <w:r w:rsidR="001D7846">
      <w:t>ZP/</w:t>
    </w:r>
    <w:r w:rsidR="005E3BC2">
      <w:t>0</w:t>
    </w:r>
    <w:r w:rsidR="0085703A">
      <w:t>590</w:t>
    </w:r>
    <w:r w:rsidR="001D7846">
      <w:t>/</w:t>
    </w:r>
    <w:r w:rsidR="005E3BC2">
      <w:t>U</w:t>
    </w:r>
    <w:r w:rsidR="001D7846">
      <w:t>/21</w:t>
    </w:r>
  </w:p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FB3D2C"/>
    <w:multiLevelType w:val="hybridMultilevel"/>
    <w:tmpl w:val="290C39A0"/>
    <w:lvl w:ilvl="0" w:tplc="74461B6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F540D03"/>
    <w:multiLevelType w:val="multilevel"/>
    <w:tmpl w:val="B2C82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23863C7"/>
    <w:multiLevelType w:val="hybridMultilevel"/>
    <w:tmpl w:val="0D32B07A"/>
    <w:lvl w:ilvl="0" w:tplc="74461B6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2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6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2673D1"/>
    <w:multiLevelType w:val="hybridMultilevel"/>
    <w:tmpl w:val="BDEC80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2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04F47B2"/>
    <w:multiLevelType w:val="hybridMultilevel"/>
    <w:tmpl w:val="4478FE7E"/>
    <w:lvl w:ilvl="0" w:tplc="BB287680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26"/>
  </w:num>
  <w:num w:numId="5">
    <w:abstractNumId w:val="2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5"/>
  </w:num>
  <w:num w:numId="9">
    <w:abstractNumId w:val="4"/>
  </w:num>
  <w:num w:numId="10">
    <w:abstractNumId w:val="0"/>
  </w:num>
  <w:num w:numId="11">
    <w:abstractNumId w:val="12"/>
  </w:num>
  <w:num w:numId="12">
    <w:abstractNumId w:val="28"/>
  </w:num>
  <w:num w:numId="13">
    <w:abstractNumId w:val="14"/>
  </w:num>
  <w:num w:numId="14">
    <w:abstractNumId w:val="2"/>
  </w:num>
  <w:num w:numId="15">
    <w:abstractNumId w:val="17"/>
  </w:num>
  <w:num w:numId="16">
    <w:abstractNumId w:val="16"/>
  </w:num>
  <w:num w:numId="17">
    <w:abstractNumId w:val="22"/>
  </w:num>
  <w:num w:numId="18">
    <w:abstractNumId w:val="23"/>
  </w:num>
  <w:num w:numId="19">
    <w:abstractNumId w:val="27"/>
  </w:num>
  <w:num w:numId="20">
    <w:abstractNumId w:val="19"/>
  </w:num>
  <w:num w:numId="21">
    <w:abstractNumId w:val="20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11"/>
  </w:num>
  <w:num w:numId="26">
    <w:abstractNumId w:val="15"/>
  </w:num>
  <w:num w:numId="27">
    <w:abstractNumId w:val="7"/>
  </w:num>
  <w:num w:numId="28">
    <w:abstractNumId w:val="18"/>
  </w:num>
  <w:num w:numId="29">
    <w:abstractNumId w:val="5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302C5"/>
    <w:rsid w:val="000478EC"/>
    <w:rsid w:val="00047CAB"/>
    <w:rsid w:val="000B558F"/>
    <w:rsid w:val="000D6A3A"/>
    <w:rsid w:val="000E2B4D"/>
    <w:rsid w:val="000F0370"/>
    <w:rsid w:val="001007E3"/>
    <w:rsid w:val="00101495"/>
    <w:rsid w:val="0010267B"/>
    <w:rsid w:val="00105443"/>
    <w:rsid w:val="00120518"/>
    <w:rsid w:val="001651F4"/>
    <w:rsid w:val="001660C4"/>
    <w:rsid w:val="00171426"/>
    <w:rsid w:val="001B6B51"/>
    <w:rsid w:val="001B7284"/>
    <w:rsid w:val="001C4224"/>
    <w:rsid w:val="001C78C5"/>
    <w:rsid w:val="001D7846"/>
    <w:rsid w:val="002013D4"/>
    <w:rsid w:val="0020218F"/>
    <w:rsid w:val="002044D6"/>
    <w:rsid w:val="00221160"/>
    <w:rsid w:val="0022627C"/>
    <w:rsid w:val="00231CF0"/>
    <w:rsid w:val="002367BD"/>
    <w:rsid w:val="00240910"/>
    <w:rsid w:val="00241FC8"/>
    <w:rsid w:val="00253304"/>
    <w:rsid w:val="002675EA"/>
    <w:rsid w:val="00283C44"/>
    <w:rsid w:val="002940F8"/>
    <w:rsid w:val="00294A0B"/>
    <w:rsid w:val="002B00ED"/>
    <w:rsid w:val="002B3C3E"/>
    <w:rsid w:val="002D06EB"/>
    <w:rsid w:val="002F6BEB"/>
    <w:rsid w:val="00301863"/>
    <w:rsid w:val="00303A42"/>
    <w:rsid w:val="003312EB"/>
    <w:rsid w:val="003345A4"/>
    <w:rsid w:val="003366EF"/>
    <w:rsid w:val="00336ABE"/>
    <w:rsid w:val="00365336"/>
    <w:rsid w:val="003713B4"/>
    <w:rsid w:val="003731F8"/>
    <w:rsid w:val="003A5F6C"/>
    <w:rsid w:val="003B2709"/>
    <w:rsid w:val="003C3AAC"/>
    <w:rsid w:val="003D3999"/>
    <w:rsid w:val="003D441A"/>
    <w:rsid w:val="003D55FF"/>
    <w:rsid w:val="003E6E71"/>
    <w:rsid w:val="003F2213"/>
    <w:rsid w:val="003F6EE0"/>
    <w:rsid w:val="00426F2A"/>
    <w:rsid w:val="00433D75"/>
    <w:rsid w:val="00436DA7"/>
    <w:rsid w:val="00437241"/>
    <w:rsid w:val="00445A13"/>
    <w:rsid w:val="00447822"/>
    <w:rsid w:val="004B1FAE"/>
    <w:rsid w:val="004B50DD"/>
    <w:rsid w:val="004F4829"/>
    <w:rsid w:val="0052543F"/>
    <w:rsid w:val="00547EAA"/>
    <w:rsid w:val="00580F24"/>
    <w:rsid w:val="005A3153"/>
    <w:rsid w:val="005A6DD3"/>
    <w:rsid w:val="005C3309"/>
    <w:rsid w:val="005C46C0"/>
    <w:rsid w:val="005C6E68"/>
    <w:rsid w:val="005D2247"/>
    <w:rsid w:val="005D5EFB"/>
    <w:rsid w:val="005E015E"/>
    <w:rsid w:val="005E272F"/>
    <w:rsid w:val="005E3BC2"/>
    <w:rsid w:val="005E6DB5"/>
    <w:rsid w:val="005E7CAD"/>
    <w:rsid w:val="005F39CA"/>
    <w:rsid w:val="00614D68"/>
    <w:rsid w:val="00634031"/>
    <w:rsid w:val="0063469E"/>
    <w:rsid w:val="006360B4"/>
    <w:rsid w:val="006364E2"/>
    <w:rsid w:val="00636F95"/>
    <w:rsid w:val="00657874"/>
    <w:rsid w:val="00657D91"/>
    <w:rsid w:val="00687703"/>
    <w:rsid w:val="0069754B"/>
    <w:rsid w:val="006A1821"/>
    <w:rsid w:val="006B0102"/>
    <w:rsid w:val="00720F1B"/>
    <w:rsid w:val="0072116F"/>
    <w:rsid w:val="00751D9A"/>
    <w:rsid w:val="007540C9"/>
    <w:rsid w:val="00762439"/>
    <w:rsid w:val="007677F8"/>
    <w:rsid w:val="007B3060"/>
    <w:rsid w:val="007C5565"/>
    <w:rsid w:val="007D4074"/>
    <w:rsid w:val="00820148"/>
    <w:rsid w:val="008209EA"/>
    <w:rsid w:val="00827E6D"/>
    <w:rsid w:val="008307C0"/>
    <w:rsid w:val="00852982"/>
    <w:rsid w:val="0085703A"/>
    <w:rsid w:val="008A2090"/>
    <w:rsid w:val="008A75F3"/>
    <w:rsid w:val="008C4155"/>
    <w:rsid w:val="008C4CEB"/>
    <w:rsid w:val="008D11E6"/>
    <w:rsid w:val="008E20AC"/>
    <w:rsid w:val="008F3A27"/>
    <w:rsid w:val="008F615E"/>
    <w:rsid w:val="00901A73"/>
    <w:rsid w:val="0090401C"/>
    <w:rsid w:val="009103D4"/>
    <w:rsid w:val="00911A6E"/>
    <w:rsid w:val="00925ECD"/>
    <w:rsid w:val="009350E7"/>
    <w:rsid w:val="00936760"/>
    <w:rsid w:val="00936DD0"/>
    <w:rsid w:val="0095343C"/>
    <w:rsid w:val="009632AB"/>
    <w:rsid w:val="00997477"/>
    <w:rsid w:val="009A6186"/>
    <w:rsid w:val="009C0432"/>
    <w:rsid w:val="009D5C10"/>
    <w:rsid w:val="009F5773"/>
    <w:rsid w:val="00A07DF9"/>
    <w:rsid w:val="00A10A6D"/>
    <w:rsid w:val="00A535D8"/>
    <w:rsid w:val="00A75CFC"/>
    <w:rsid w:val="00A8351D"/>
    <w:rsid w:val="00A93E32"/>
    <w:rsid w:val="00AA5F0B"/>
    <w:rsid w:val="00AB195D"/>
    <w:rsid w:val="00AD1EBF"/>
    <w:rsid w:val="00AD692C"/>
    <w:rsid w:val="00AD7DB4"/>
    <w:rsid w:val="00AE14B8"/>
    <w:rsid w:val="00AF22BD"/>
    <w:rsid w:val="00AF3D54"/>
    <w:rsid w:val="00AF757B"/>
    <w:rsid w:val="00B00F3B"/>
    <w:rsid w:val="00B355F9"/>
    <w:rsid w:val="00B37394"/>
    <w:rsid w:val="00B41A38"/>
    <w:rsid w:val="00B47E78"/>
    <w:rsid w:val="00B5475B"/>
    <w:rsid w:val="00B97CE0"/>
    <w:rsid w:val="00BA48B0"/>
    <w:rsid w:val="00BB2D38"/>
    <w:rsid w:val="00BF2D55"/>
    <w:rsid w:val="00C20B74"/>
    <w:rsid w:val="00C31F5F"/>
    <w:rsid w:val="00C32B62"/>
    <w:rsid w:val="00C40317"/>
    <w:rsid w:val="00C4423E"/>
    <w:rsid w:val="00C51E25"/>
    <w:rsid w:val="00C54F51"/>
    <w:rsid w:val="00C624C0"/>
    <w:rsid w:val="00C66BFF"/>
    <w:rsid w:val="00C748C3"/>
    <w:rsid w:val="00C8211C"/>
    <w:rsid w:val="00C86372"/>
    <w:rsid w:val="00CB0350"/>
    <w:rsid w:val="00CB1F34"/>
    <w:rsid w:val="00CB3B7D"/>
    <w:rsid w:val="00CB3C97"/>
    <w:rsid w:val="00CB75E1"/>
    <w:rsid w:val="00CC2CE4"/>
    <w:rsid w:val="00CC6DBF"/>
    <w:rsid w:val="00CD3988"/>
    <w:rsid w:val="00CD5290"/>
    <w:rsid w:val="00D10B13"/>
    <w:rsid w:val="00D16F52"/>
    <w:rsid w:val="00D339C3"/>
    <w:rsid w:val="00D70957"/>
    <w:rsid w:val="00D70C9F"/>
    <w:rsid w:val="00D7660A"/>
    <w:rsid w:val="00D80B89"/>
    <w:rsid w:val="00D8303F"/>
    <w:rsid w:val="00D83D25"/>
    <w:rsid w:val="00DA4D74"/>
    <w:rsid w:val="00DA5484"/>
    <w:rsid w:val="00DA76FB"/>
    <w:rsid w:val="00DE5EA6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90DBF"/>
    <w:rsid w:val="00EA1C3D"/>
    <w:rsid w:val="00EB3CDC"/>
    <w:rsid w:val="00EB5975"/>
    <w:rsid w:val="00EC31DC"/>
    <w:rsid w:val="00ED0991"/>
    <w:rsid w:val="00EE692B"/>
    <w:rsid w:val="00EF7975"/>
    <w:rsid w:val="00F364F4"/>
    <w:rsid w:val="00F415DB"/>
    <w:rsid w:val="00F47107"/>
    <w:rsid w:val="00F47B2B"/>
    <w:rsid w:val="00F60214"/>
    <w:rsid w:val="00F61087"/>
    <w:rsid w:val="00F644A4"/>
    <w:rsid w:val="00F65FBD"/>
    <w:rsid w:val="00F91080"/>
    <w:rsid w:val="00FB49E6"/>
    <w:rsid w:val="00FD1642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1F058AA"/>
  <w15:docId w15:val="{219DECF5-38EC-46A2-B857-6EA5A819E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2D06EB"/>
    <w:pPr>
      <w:numPr>
        <w:ilvl w:val="1"/>
        <w:numId w:val="6"/>
      </w:numPr>
      <w:spacing w:before="60" w:after="120"/>
      <w:ind w:left="578" w:hanging="578"/>
      <w:jc w:val="both"/>
      <w:outlineLvl w:val="1"/>
    </w:pPr>
    <w:rPr>
      <w:bCs/>
      <w:iCs/>
      <w:color w:val="000000"/>
      <w:sz w:val="24"/>
      <w:szCs w:val="24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">
    <w:name w:val="Styl"/>
    <w:rsid w:val="00EC31D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FD1642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D1642"/>
    <w:rPr>
      <w:rFonts w:ascii="Courier New" w:hAnsi="Courier New"/>
    </w:rPr>
  </w:style>
  <w:style w:type="paragraph" w:customStyle="1" w:styleId="t">
    <w:name w:val="t"/>
    <w:basedOn w:val="Normalny"/>
    <w:rsid w:val="00FD1642"/>
    <w:pPr>
      <w:spacing w:line="336" w:lineRule="auto"/>
    </w:pPr>
    <w:rPr>
      <w:rFonts w:ascii="Verdana" w:hAnsi="Verdana"/>
      <w:color w:val="0022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ofia.boni@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ofia.boni@amu.edu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C9409-A17C-4952-A36A-B4CC3CB64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297</TotalTime>
  <Pages>2</Pages>
  <Words>648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Alicja Bemowicz</cp:lastModifiedBy>
  <cp:revision>34</cp:revision>
  <cp:lastPrinted>2021-01-28T10:45:00Z</cp:lastPrinted>
  <dcterms:created xsi:type="dcterms:W3CDTF">2021-01-28T10:47:00Z</dcterms:created>
  <dcterms:modified xsi:type="dcterms:W3CDTF">2021-05-18T11:30:00Z</dcterms:modified>
</cp:coreProperties>
</file>