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4A512A" w:rsidRPr="004A512A">
        <w:rPr>
          <w:b/>
        </w:rPr>
        <w:t>NZ/25/D/P/AC/2021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>Oświadczenie wykonawcy</w:t>
      </w:r>
      <w:r w:rsidR="00BC5286">
        <w:rPr>
          <w:rFonts w:ascii="Arial Narrow" w:hAnsi="Arial Narrow"/>
          <w:b/>
          <w:sz w:val="32"/>
          <w:szCs w:val="32"/>
          <w:u w:val="single"/>
        </w:rPr>
        <w:t xml:space="preserve"> aktualne na dzień składania ofert</w:t>
      </w: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 xml:space="preserve">składane na podstawie art. </w:t>
      </w:r>
      <w:r w:rsidR="00DA1C09">
        <w:rPr>
          <w:rFonts w:ascii="Arial Narrow" w:hAnsi="Arial Narrow"/>
          <w:sz w:val="21"/>
          <w:szCs w:val="21"/>
        </w:rPr>
        <w:t>125 ust. 1 ustawy z dnia 11 września 2019</w:t>
      </w:r>
      <w:r w:rsidRPr="00415EA7">
        <w:rPr>
          <w:rFonts w:ascii="Arial Narrow" w:hAnsi="Arial Narrow"/>
          <w:sz w:val="21"/>
          <w:szCs w:val="21"/>
        </w:rPr>
        <w:t xml:space="preserve">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DA1C09">
        <w:t>T.j. Dz. U. z 2019 r. poz. 2</w:t>
      </w:r>
      <w:r w:rsidR="00213EC1">
        <w:t>0</w:t>
      </w:r>
      <w:bookmarkStart w:id="0" w:name="_GoBack"/>
      <w:bookmarkEnd w:id="0"/>
      <w:r w:rsidR="00DA1C09">
        <w:t xml:space="preserve">19 </w:t>
      </w:r>
      <w:r w:rsidR="00BC5286">
        <w:t>ze zm.</w:t>
      </w:r>
      <w:r w:rsidR="00033443">
        <w:rPr>
          <w:rFonts w:ascii="Arial Narrow" w:hAnsi="Arial Narrow"/>
          <w:sz w:val="21"/>
          <w:szCs w:val="21"/>
        </w:rPr>
        <w:t xml:space="preserve">) </w:t>
      </w:r>
      <w:r w:rsidRPr="00415EA7">
        <w:rPr>
          <w:rFonts w:ascii="Arial Narrow" w:hAnsi="Arial Narrow"/>
          <w:sz w:val="21"/>
          <w:szCs w:val="21"/>
        </w:rPr>
        <w:t xml:space="preserve">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033443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 xml:space="preserve">Na potrzeby postępowania o udzielenie zamówienia publicznego pn.: </w:t>
      </w:r>
      <w:r w:rsidR="004A512A" w:rsidRPr="004A512A">
        <w:rPr>
          <w:rFonts w:ascii="Arial Narrow" w:hAnsi="Arial Narrow"/>
          <w:b/>
        </w:rPr>
        <w:t xml:space="preserve"> Dostawy staplerów, klipsów, siatek chirurgicznych, siatek i taśm ginekologicznych, narzędzi do platformy elektrochirurgicznej ujęte w 13 zadaniach asortymentowych</w:t>
      </w:r>
      <w:r w:rsidRPr="00033443">
        <w:rPr>
          <w:rFonts w:ascii="Arial Narrow" w:hAnsi="Arial Narrow"/>
        </w:rPr>
        <w:t>,</w:t>
      </w:r>
    </w:p>
    <w:p w:rsidR="004D5ED6" w:rsidRPr="00033443" w:rsidRDefault="004D5ED6" w:rsidP="004D5ED6">
      <w:pPr>
        <w:spacing w:after="60" w:line="276" w:lineRule="auto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>oświadczam, co następuje: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  <w:lang w:eastAsia="pl-PL"/>
        </w:rPr>
      </w:pPr>
      <w:r w:rsidRPr="00033443">
        <w:rPr>
          <w:rFonts w:ascii="Arial Narrow" w:hAnsi="Arial Narrow" w:cs="Tahoma"/>
          <w:b/>
          <w:iCs/>
        </w:rPr>
        <w:t>Oświadczenie o braku podstaw do wykluczenia z postępowania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na dzień składania ofert 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a)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108 ust. 1 ustawy Prawo zamówień publicznych,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b)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109 ust. 1 pkt. 4  ustawy Prawo zamówień publicznych.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 o spełnieniu warunków udziału w postępowaniu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 xml:space="preserve">Oświadczam, że na dzień składania ofert </w:t>
      </w:r>
      <w:r w:rsidRPr="00033443">
        <w:rPr>
          <w:rFonts w:ascii="Arial Narrow" w:hAnsi="Arial Narrow" w:cs="Tahoma"/>
          <w:i/>
          <w:iCs/>
        </w:rPr>
        <w:t>spełniam/ nie spełniam*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warunki udziału w postępowaniu określone przez Zamawiającego w specyfikacji warunków zamówienia i ogłoszeniu o zamówieniu.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lastRenderedPageBreak/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/>
          <w:iCs/>
        </w:rPr>
        <w:t>(podać mającą zastosowanie podstawę wykluczenia spośród wymienionych w 108 ust. 1 pkt. 1, 2, 5 lub 6 ustawy Prawo zamówień publicznych).</w:t>
      </w:r>
    </w:p>
    <w:p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033443">
        <w:rPr>
          <w:rFonts w:ascii="Arial Narrow" w:hAnsi="Arial Narrow" w:cs="Tahoma"/>
          <w:iCs/>
        </w:rPr>
        <w:t>Jednocześnie oświadczam, że w związku z ww. okolicznością, na podstawie art. 110 ust. 2 ustawy Prawo zamówień publicznych podjąłem następujące środki naprawcze</w:t>
      </w:r>
      <w:r w:rsidRPr="00033443">
        <w:rPr>
          <w:rFonts w:ascii="Arial Narrow" w:hAnsi="Arial Narrow" w:cs="Tahoma"/>
          <w:b/>
          <w:iCs/>
        </w:rPr>
        <w:t xml:space="preserve">: </w:t>
      </w:r>
      <w:r w:rsidRPr="00033443">
        <w:rPr>
          <w:rFonts w:ascii="Arial Narrow" w:hAnsi="Arial Narrow" w:cs="Tahoma"/>
          <w:iCs/>
        </w:rPr>
        <w:t>…………………………………………………………………………</w:t>
      </w:r>
      <w:r>
        <w:rPr>
          <w:rFonts w:ascii="Arial Narrow" w:hAnsi="Arial Narrow" w:cs="Tahoma"/>
          <w:iCs/>
        </w:rPr>
        <w:t>………………………………………………………</w:t>
      </w:r>
    </w:p>
    <w:p w:rsidR="00033443" w:rsidRDefault="00033443" w:rsidP="00033443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033443" w:rsidRPr="00415EA7" w:rsidRDefault="00033443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36" w:rsidRDefault="00DA5236" w:rsidP="0038231F">
      <w:pPr>
        <w:spacing w:after="0" w:line="240" w:lineRule="auto"/>
      </w:pPr>
      <w:r>
        <w:separator/>
      </w:r>
    </w:p>
  </w:endnote>
  <w:endnote w:type="continuationSeparator" w:id="0">
    <w:p w:rsidR="00DA5236" w:rsidRDefault="00DA52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A" w:rsidRDefault="004A51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13EC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13EC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A" w:rsidRDefault="004A51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36" w:rsidRDefault="00DA5236" w:rsidP="0038231F">
      <w:pPr>
        <w:spacing w:after="0" w:line="240" w:lineRule="auto"/>
      </w:pPr>
      <w:r>
        <w:separator/>
      </w:r>
    </w:p>
  </w:footnote>
  <w:footnote w:type="continuationSeparator" w:id="0">
    <w:p w:rsidR="00DA5236" w:rsidRDefault="00DA52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A" w:rsidRDefault="004A51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A" w:rsidRDefault="004A51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A" w:rsidRDefault="004A51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comment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236"/>
    <w:rsid w:val="00023477"/>
    <w:rsid w:val="000247FF"/>
    <w:rsid w:val="00025C8D"/>
    <w:rsid w:val="000303EE"/>
    <w:rsid w:val="00033443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3EC1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A512A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A0067"/>
    <w:rsid w:val="005C39CA"/>
    <w:rsid w:val="005E176A"/>
    <w:rsid w:val="005E1C2B"/>
    <w:rsid w:val="00634311"/>
    <w:rsid w:val="00641874"/>
    <w:rsid w:val="006565B0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06A3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379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BC5286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1C09"/>
    <w:rsid w:val="00DA5236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30AE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866B4-4577-4E3C-9F2F-BCAD96B6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020F-231E-43C2-88B0-F013B4CC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4</cp:revision>
  <cp:lastPrinted>2021-05-07T08:41:00Z</cp:lastPrinted>
  <dcterms:created xsi:type="dcterms:W3CDTF">2021-05-07T08:41:00Z</dcterms:created>
  <dcterms:modified xsi:type="dcterms:W3CDTF">2021-05-07T08:41:00Z</dcterms:modified>
</cp:coreProperties>
</file>