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D276D" w14:textId="77777777" w:rsidR="008F6106" w:rsidRDefault="008F6106" w:rsidP="008F6106">
      <w:pPr>
        <w:jc w:val="right"/>
        <w:rPr>
          <w:b/>
        </w:rPr>
      </w:pPr>
      <w:r>
        <w:rPr>
          <w:b/>
        </w:rPr>
        <w:t xml:space="preserve">Załącznik nr 4 </w:t>
      </w:r>
    </w:p>
    <w:p w14:paraId="07CE4948" w14:textId="77777777" w:rsidR="008F6106" w:rsidRDefault="008F6106" w:rsidP="008F6106">
      <w:pPr>
        <w:jc w:val="center"/>
        <w:rPr>
          <w:b/>
        </w:rPr>
      </w:pPr>
      <w:r>
        <w:rPr>
          <w:b/>
        </w:rPr>
        <w:t>UMOWA</w:t>
      </w:r>
    </w:p>
    <w:p w14:paraId="0FDE09FA" w14:textId="77777777" w:rsidR="008F6106" w:rsidRDefault="008F6106" w:rsidP="008F6106">
      <w:pPr>
        <w:jc w:val="center"/>
        <w:rPr>
          <w:b/>
          <w:color w:val="FF0000"/>
        </w:rPr>
      </w:pPr>
      <w:r>
        <w:rPr>
          <w:b/>
        </w:rPr>
        <w:t xml:space="preserve">    o roboty budowlane</w:t>
      </w:r>
    </w:p>
    <w:p w14:paraId="543185D9" w14:textId="77777777" w:rsidR="008F6106" w:rsidRDefault="008F6106" w:rsidP="008F6106">
      <w:pPr>
        <w:jc w:val="center"/>
        <w:rPr>
          <w:b/>
        </w:rPr>
      </w:pPr>
      <w:r>
        <w:rPr>
          <w:b/>
          <w:color w:val="FF0000"/>
        </w:rPr>
        <w:t>Nr Rej.  ......................................</w:t>
      </w:r>
    </w:p>
    <w:p w14:paraId="0AE8C15C" w14:textId="77777777" w:rsidR="008F6106" w:rsidRDefault="008F6106" w:rsidP="008F6106">
      <w:pPr>
        <w:jc w:val="center"/>
        <w:rPr>
          <w:b/>
        </w:rPr>
      </w:pPr>
    </w:p>
    <w:p w14:paraId="1E4E8CA3" w14:textId="77777777" w:rsidR="008F6106" w:rsidRDefault="008F6106" w:rsidP="008F6106">
      <w:pPr>
        <w:jc w:val="center"/>
      </w:pPr>
      <w:r>
        <w:t>zawarta w dniu ................................ w Krakowie, pomiędzy</w:t>
      </w:r>
    </w:p>
    <w:p w14:paraId="4676151E" w14:textId="77777777" w:rsidR="008F6106" w:rsidRDefault="008F6106" w:rsidP="008F6106">
      <w:pPr>
        <w:jc w:val="both"/>
      </w:pPr>
    </w:p>
    <w:p w14:paraId="3B14F9D0" w14:textId="77777777" w:rsidR="008F6106" w:rsidRDefault="008F6106" w:rsidP="008F6106">
      <w:pPr>
        <w:jc w:val="both"/>
      </w:pPr>
      <w:r>
        <w:rPr>
          <w:b/>
        </w:rPr>
        <w:t>Szpitalem Specjalistycznym im. Stefana Żeromskiego Samodzielnym Publicznym Zakładem Opieki Zdrowotnej w Krakowie</w:t>
      </w:r>
      <w: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2EC07934" w14:textId="77777777" w:rsidR="008F6106" w:rsidRDefault="008F6106" w:rsidP="008F6106">
      <w:pPr>
        <w:jc w:val="both"/>
        <w:rPr>
          <w:b/>
          <w:bCs/>
        </w:rPr>
      </w:pPr>
    </w:p>
    <w:p w14:paraId="28F69529" w14:textId="77777777" w:rsidR="008F6106" w:rsidRDefault="008F6106" w:rsidP="008F6106">
      <w:pPr>
        <w:jc w:val="both"/>
      </w:pPr>
      <w:r>
        <w:rPr>
          <w:b/>
          <w:bCs/>
        </w:rPr>
        <w:t xml:space="preserve">Dr n med. Jerzy </w:t>
      </w:r>
      <w:proofErr w:type="spellStart"/>
      <w:r>
        <w:rPr>
          <w:b/>
          <w:bCs/>
        </w:rPr>
        <w:t>Friediger</w:t>
      </w:r>
      <w:proofErr w:type="spellEnd"/>
      <w:r>
        <w:rPr>
          <w:b/>
          <w:bCs/>
        </w:rPr>
        <w:t xml:space="preserve"> – Dyrektor Szpitala</w:t>
      </w:r>
    </w:p>
    <w:p w14:paraId="16C5147F" w14:textId="77777777" w:rsidR="008F6106" w:rsidRDefault="008F6106" w:rsidP="008F6106">
      <w:pPr>
        <w:jc w:val="both"/>
      </w:pPr>
      <w:r>
        <w:t xml:space="preserve">przy kontrasygnacie Głównego Księgowego mgr Jaromira </w:t>
      </w:r>
      <w:proofErr w:type="spellStart"/>
      <w:r>
        <w:t>Grąckiego</w:t>
      </w:r>
      <w:proofErr w:type="spellEnd"/>
    </w:p>
    <w:p w14:paraId="21B0145F" w14:textId="77777777" w:rsidR="008F6106" w:rsidRDefault="008F6106" w:rsidP="008F6106">
      <w:pPr>
        <w:jc w:val="both"/>
      </w:pPr>
    </w:p>
    <w:p w14:paraId="7B0A37E1" w14:textId="77777777" w:rsidR="008F6106" w:rsidRDefault="008F6106" w:rsidP="008F6106">
      <w:pPr>
        <w:jc w:val="both"/>
        <w:rPr>
          <w:b/>
          <w:bCs/>
        </w:rPr>
      </w:pPr>
      <w:r>
        <w:t>a</w:t>
      </w:r>
    </w:p>
    <w:p w14:paraId="520EBBDB" w14:textId="77777777" w:rsidR="008F6106" w:rsidRDefault="008F6106" w:rsidP="008F6106">
      <w:pPr>
        <w:jc w:val="both"/>
      </w:pPr>
      <w:r>
        <w:rPr>
          <w:b/>
        </w:rPr>
        <w:t xml:space="preserve">....................................... </w:t>
      </w:r>
      <w:r>
        <w:t xml:space="preserve">z siedzibą w ....................................................., wpisaną do Rejestru przedsiębiorców przez ................................................................., pod numerem  KRS ............................., NIP ................................., REGON ........................, </w:t>
      </w:r>
    </w:p>
    <w:p w14:paraId="1A49A9FC" w14:textId="77777777" w:rsidR="008F6106" w:rsidRDefault="008F6106" w:rsidP="008F6106">
      <w:pPr>
        <w:jc w:val="both"/>
      </w:pPr>
      <w:r>
        <w:t>w imieniu i na rzecz którego działa /ją:</w:t>
      </w:r>
    </w:p>
    <w:p w14:paraId="170AF1D4" w14:textId="77777777" w:rsidR="008F6106" w:rsidRDefault="008F6106" w:rsidP="008F6106">
      <w:pPr>
        <w:jc w:val="both"/>
      </w:pPr>
    </w:p>
    <w:p w14:paraId="19EC1E38" w14:textId="77777777" w:rsidR="008F6106" w:rsidRDefault="008F6106" w:rsidP="008F6106">
      <w:pPr>
        <w:jc w:val="both"/>
      </w:pPr>
      <w:r>
        <w:rPr>
          <w:rFonts w:eastAsia="Times New Roman"/>
        </w:rPr>
        <w:t>...................................................</w:t>
      </w:r>
    </w:p>
    <w:p w14:paraId="125019C5" w14:textId="77777777" w:rsidR="008F6106" w:rsidRDefault="008F6106" w:rsidP="008F6106">
      <w:pPr>
        <w:jc w:val="center"/>
        <w:rPr>
          <w:b/>
        </w:rPr>
      </w:pPr>
      <w:r>
        <w:rPr>
          <w:b/>
        </w:rPr>
        <w:t>§ 1</w:t>
      </w:r>
    </w:p>
    <w:p w14:paraId="25F962B9" w14:textId="77777777" w:rsidR="008F6106" w:rsidRDefault="008F6106" w:rsidP="008F6106">
      <w:pPr>
        <w:jc w:val="center"/>
        <w:rPr>
          <w:b/>
        </w:rPr>
      </w:pPr>
    </w:p>
    <w:p w14:paraId="6B4D29F9" w14:textId="3EA20739" w:rsidR="008F6106" w:rsidRDefault="008F6106" w:rsidP="008F6106">
      <w:pPr>
        <w:pStyle w:val="Tekstpodstawowy21"/>
        <w:numPr>
          <w:ilvl w:val="0"/>
          <w:numId w:val="1"/>
        </w:numPr>
        <w:tabs>
          <w:tab w:val="left" w:pos="-405"/>
        </w:tabs>
        <w:ind w:left="284"/>
        <w:jc w:val="both"/>
      </w:pPr>
      <w:r>
        <w:rPr>
          <w:color w:val="000000"/>
        </w:rPr>
        <w:t>Zawarcie umowy następuje w wyniku przeprowadzenia przez Zamawiającego postępowania                      o udzielenie zamówienia publicznego na „</w:t>
      </w:r>
      <w:r>
        <w:rPr>
          <w:b/>
          <w:bCs/>
          <w:color w:val="000000"/>
        </w:rPr>
        <w:t>Przebudowę części pomieszczeń Pawilonu PK nr 246/51.5 należącego do zespołu szpitalnego Szpitala Specjalistycznego im. Stefana Żeromskiego dla potrzeb archiwum Szpitala, Poradni Dermatologicznej Dorosłych i Dzieci oraz zaplecza socjalnego dla potrzeb Kuchni wraz z instalacjami wewnętrznymi (</w:t>
      </w:r>
      <w:proofErr w:type="spellStart"/>
      <w:r>
        <w:rPr>
          <w:b/>
          <w:bCs/>
          <w:color w:val="000000"/>
        </w:rPr>
        <w:t>wod-kan</w:t>
      </w:r>
      <w:proofErr w:type="spellEnd"/>
      <w:r>
        <w:rPr>
          <w:b/>
          <w:bCs/>
          <w:color w:val="000000"/>
        </w:rPr>
        <w:t>, c.o., wentylacją mechaniczną, klimatyzacją, inst. hydrantową, inst. elektryczną i teletechniczną), wymianą pokrycia dachowego na działce nr 246/58, obręb NH-47, os. Na Skarpie 66 w Krakowie”</w:t>
      </w:r>
      <w:r>
        <w:rPr>
          <w:color w:val="000000"/>
        </w:rPr>
        <w:t xml:space="preserve"> (</w:t>
      </w:r>
      <w:r>
        <w:rPr>
          <w:rFonts w:eastAsia="Times New Roman"/>
          <w:b/>
          <w:bCs/>
        </w:rPr>
        <w:t xml:space="preserve">ZP </w:t>
      </w:r>
      <w:r w:rsidR="00E73470">
        <w:rPr>
          <w:rFonts w:eastAsia="Times New Roman"/>
          <w:b/>
          <w:bCs/>
        </w:rPr>
        <w:t>9</w:t>
      </w:r>
      <w:r>
        <w:rPr>
          <w:rFonts w:eastAsia="Times New Roman"/>
          <w:b/>
          <w:bCs/>
        </w:rPr>
        <w:t xml:space="preserve">/2021) </w:t>
      </w:r>
      <w:r>
        <w:rPr>
          <w:color w:val="000000"/>
        </w:rPr>
        <w:t xml:space="preserve">w trybie przetargu nieograniczonego, zgodnie z ustawą z dnia 11 września  2019 r. Prawo zamówień publicznych </w:t>
      </w:r>
      <w:r>
        <w:t xml:space="preserve">(Dz. U. z 2019 r. poz. 2019, z </w:t>
      </w:r>
      <w:proofErr w:type="spellStart"/>
      <w:r>
        <w:t>późn</w:t>
      </w:r>
      <w:proofErr w:type="spellEnd"/>
      <w:r>
        <w:t>. zm.).</w:t>
      </w:r>
      <w:r>
        <w:rPr>
          <w:color w:val="000000"/>
        </w:rPr>
        <w:t xml:space="preserve"> </w:t>
      </w:r>
    </w:p>
    <w:p w14:paraId="0A501C56" w14:textId="77777777" w:rsidR="008F6106" w:rsidRDefault="008F6106" w:rsidP="008F6106">
      <w:pPr>
        <w:pStyle w:val="Tekstpodstawowy21"/>
        <w:tabs>
          <w:tab w:val="left" w:pos="-405"/>
        </w:tabs>
        <w:jc w:val="both"/>
        <w:rPr>
          <w:rFonts w:eastAsia="Calibri"/>
          <w:b/>
          <w:bCs/>
          <w:color w:val="000000"/>
          <w:u w:val="single"/>
        </w:rPr>
      </w:pPr>
    </w:p>
    <w:p w14:paraId="3E5BD1DB" w14:textId="77777777" w:rsidR="008F6106" w:rsidRDefault="008F6106" w:rsidP="008F6106">
      <w:pPr>
        <w:pStyle w:val="Tekstpodstawowy21"/>
        <w:tabs>
          <w:tab w:val="left" w:pos="-405"/>
        </w:tabs>
        <w:ind w:left="284"/>
        <w:jc w:val="both"/>
        <w:rPr>
          <w:rFonts w:eastAsia="Calibri"/>
          <w:b/>
          <w:bCs/>
          <w:color w:val="000000"/>
          <w:u w:val="single"/>
        </w:rPr>
      </w:pPr>
    </w:p>
    <w:p w14:paraId="638E8464" w14:textId="77777777" w:rsidR="008F6106" w:rsidRDefault="008F6106" w:rsidP="008F6106">
      <w:pPr>
        <w:pStyle w:val="Tekstpodstawowy21"/>
        <w:tabs>
          <w:tab w:val="left" w:pos="-405"/>
        </w:tabs>
        <w:ind w:left="284"/>
        <w:jc w:val="both"/>
        <w:rPr>
          <w:rFonts w:eastAsia="Calibri"/>
          <w:b/>
          <w:bCs/>
          <w:color w:val="000000"/>
          <w:u w:val="single"/>
        </w:rPr>
      </w:pPr>
    </w:p>
    <w:p w14:paraId="6D79D541" w14:textId="77777777" w:rsidR="008F6106" w:rsidRDefault="008F6106" w:rsidP="008F6106">
      <w:pPr>
        <w:pStyle w:val="Tekstpodstawowy21"/>
        <w:tabs>
          <w:tab w:val="left" w:pos="-405"/>
        </w:tabs>
        <w:ind w:left="284"/>
        <w:jc w:val="both"/>
        <w:rPr>
          <w:rFonts w:eastAsia="Calibri"/>
          <w:b/>
          <w:bCs/>
          <w:color w:val="000000"/>
          <w:u w:val="single"/>
        </w:rPr>
      </w:pPr>
      <w:r>
        <w:rPr>
          <w:rFonts w:eastAsia="Calibri"/>
          <w:b/>
          <w:bCs/>
          <w:color w:val="000000"/>
          <w:u w:val="single"/>
        </w:rPr>
        <w:br w:type="column"/>
      </w:r>
    </w:p>
    <w:p w14:paraId="75F71226" w14:textId="6D625DF1" w:rsidR="008F6106" w:rsidRDefault="008F6106" w:rsidP="008F6106">
      <w:pPr>
        <w:pStyle w:val="Tekstpodstawowy21"/>
        <w:numPr>
          <w:ilvl w:val="0"/>
          <w:numId w:val="1"/>
        </w:numPr>
        <w:tabs>
          <w:tab w:val="left" w:pos="-405"/>
        </w:tabs>
        <w:ind w:left="426" w:hanging="426"/>
        <w:jc w:val="both"/>
        <w:rPr>
          <w:color w:val="000000"/>
        </w:rPr>
      </w:pPr>
      <w:r>
        <w:rPr>
          <w:color w:val="000000"/>
        </w:rPr>
        <w:t xml:space="preserve">Przedmiot zamówienia obejmuje: </w:t>
      </w:r>
      <w:r>
        <w:rPr>
          <w:rFonts w:eastAsia="Calibri"/>
          <w:color w:val="000000"/>
        </w:rPr>
        <w:t>roboty ziemne</w:t>
      </w:r>
      <w:r>
        <w:rPr>
          <w:rFonts w:eastAsia="Calibri"/>
        </w:rPr>
        <w:t xml:space="preserve"> i rozbiórkowe,</w:t>
      </w:r>
      <w:r>
        <w:rPr>
          <w:rFonts w:eastAsia="Calibri"/>
          <w:color w:val="000000"/>
        </w:rPr>
        <w:t xml:space="preserve"> roboty budowlane oraz montaż </w:t>
      </w:r>
      <w:r w:rsidR="00E73470">
        <w:rPr>
          <w:rFonts w:eastAsia="Calibri"/>
          <w:color w:val="000000"/>
        </w:rPr>
        <w:t>urządzeń</w:t>
      </w:r>
      <w:r>
        <w:rPr>
          <w:rFonts w:eastAsia="Calibri"/>
          <w:color w:val="000000"/>
        </w:rPr>
        <w:t xml:space="preserve"> zgodnie z ofertą przetargową Wykonawcy z dnia ........................... r., stanowiącą załącznik nr 1  do umowy. </w:t>
      </w:r>
    </w:p>
    <w:p w14:paraId="22803F9B" w14:textId="77777777" w:rsidR="008F6106" w:rsidRDefault="008F6106" w:rsidP="008F6106">
      <w:pPr>
        <w:pStyle w:val="Tekstpodstawowy21"/>
        <w:numPr>
          <w:ilvl w:val="0"/>
          <w:numId w:val="1"/>
        </w:numPr>
        <w:tabs>
          <w:tab w:val="left" w:pos="-405"/>
        </w:tabs>
        <w:ind w:left="426" w:hanging="426"/>
        <w:jc w:val="both"/>
        <w:rPr>
          <w:b/>
        </w:rPr>
      </w:pPr>
      <w:r>
        <w:rPr>
          <w:color w:val="000000"/>
        </w:rPr>
        <w:t xml:space="preserve">Szczegółowy zakres przedmiotu umowy określają: projekt budowlany i wykonawczy, przedmiar robót, specyfikacja techniczna wykonania i odbioru robót budowlanych, specyfikacja istotnych warunków zamówienia, oferta przetargowa Wykonawcy, które stanowią integralną część umowy.  </w:t>
      </w:r>
    </w:p>
    <w:p w14:paraId="2D14E444" w14:textId="77777777" w:rsidR="008F6106" w:rsidRDefault="008F6106" w:rsidP="008F6106">
      <w:pPr>
        <w:rPr>
          <w:b/>
        </w:rPr>
      </w:pPr>
    </w:p>
    <w:p w14:paraId="1585DF12" w14:textId="77777777" w:rsidR="008F6106" w:rsidRDefault="008F6106" w:rsidP="008F6106">
      <w:pPr>
        <w:jc w:val="center"/>
        <w:rPr>
          <w:b/>
        </w:rPr>
      </w:pPr>
      <w:r>
        <w:rPr>
          <w:b/>
        </w:rPr>
        <w:t>§ 2</w:t>
      </w:r>
    </w:p>
    <w:p w14:paraId="4BCB6B43" w14:textId="77777777" w:rsidR="008F6106" w:rsidRDefault="008F6106" w:rsidP="008F6106">
      <w:pPr>
        <w:pStyle w:val="Nagwek2"/>
        <w:numPr>
          <w:ilvl w:val="0"/>
          <w:numId w:val="2"/>
        </w:numPr>
        <w:tabs>
          <w:tab w:val="left" w:pos="708"/>
        </w:tabs>
        <w:ind w:left="426" w:hanging="426"/>
      </w:pPr>
      <w:r>
        <w:t xml:space="preserve">Wykonawca oświadcza, że zapoznał się z dokumentacją przetargową oraz procedurami budowlano-jakościowymi i nie wnosi żadnych zastrzeżeń. Wykonawca oświadcza, że otrzymał od Zamawiającego wszelkie niezbędne dane, mogące mieć wpływ na ryzyko i okoliczności realizacji przedmiotu umowy. </w:t>
      </w:r>
    </w:p>
    <w:p w14:paraId="55DECC3F" w14:textId="77777777" w:rsidR="008F6106" w:rsidRDefault="008F6106" w:rsidP="008F6106">
      <w:pPr>
        <w:pStyle w:val="Nagwek2"/>
        <w:numPr>
          <w:ilvl w:val="0"/>
          <w:numId w:val="2"/>
        </w:numPr>
        <w:tabs>
          <w:tab w:val="left" w:pos="708"/>
        </w:tabs>
        <w:ind w:left="426" w:hanging="426"/>
      </w:pPr>
      <w:r>
        <w:t xml:space="preserve">Wszelkie zastrzeżenia Wykonawcy dotyczące terenu budowy, prawidłowości i kompletności dokumentacji przetargowej otrzymanej od Zamawiającego zgłoszone po terminie zawarcia Umowy nie mogą stanowić podstawy do dochodzenia jakichkolwiek roszczeń od Zamawiającego oraz </w:t>
      </w:r>
      <w:r>
        <w:rPr>
          <w:color w:val="000000"/>
        </w:rPr>
        <w:t>wnioskowania przez Wykonawcę o przesunięcie terminu realizacji umowy, z zastrzeżeniem § 20 ust. 3 pkt 2).</w:t>
      </w:r>
    </w:p>
    <w:p w14:paraId="5F4E5DBC" w14:textId="77777777" w:rsidR="008F6106" w:rsidRDefault="008F6106" w:rsidP="008F6106">
      <w:pPr>
        <w:pStyle w:val="Nagwek2"/>
        <w:numPr>
          <w:ilvl w:val="0"/>
          <w:numId w:val="2"/>
        </w:numPr>
        <w:tabs>
          <w:tab w:val="left" w:pos="708"/>
        </w:tabs>
        <w:ind w:left="426" w:hanging="426"/>
      </w:pPr>
      <w:r>
        <w:rPr>
          <w:color w:val="000000"/>
        </w:rPr>
        <w:t>W</w:t>
      </w:r>
      <w:r>
        <w:rPr>
          <w:bCs/>
          <w:color w:val="000000"/>
        </w:rPr>
        <w:t>ykonawca oświadcza, że posiada odpowiednią wiedzę, doświadczenie i dysponuje stosowną bazą do wykonania przedmiotu umowy. Wykonawca oświadcza, że w złożonej ofercie uwzględnił wszystkie koszty związane z realizacją niniejszej umowy i przyjmuje pełną odpowiedzialność za skutki braku lub mylnego rozpoznania warunków realizacji zamówienia.</w:t>
      </w:r>
    </w:p>
    <w:p w14:paraId="5C6ECEC3" w14:textId="77777777" w:rsidR="008F6106" w:rsidRDefault="008F6106" w:rsidP="008F6106">
      <w:pPr>
        <w:pStyle w:val="Nagwek2"/>
        <w:numPr>
          <w:ilvl w:val="0"/>
          <w:numId w:val="2"/>
        </w:numPr>
        <w:tabs>
          <w:tab w:val="left" w:pos="708"/>
        </w:tabs>
        <w:ind w:left="426" w:hanging="426"/>
      </w:pPr>
      <w:r>
        <w:rPr>
          <w:bCs/>
          <w:color w:val="000000"/>
        </w:rPr>
        <w:t>Wykonawca oświadcza, że osoby wykonujące przedmiot zamówienia posiadają niezbędne uprawnienia do wykonywania prac objętych niniejszym zamówieniem oraz że p</w:t>
      </w:r>
      <w:r>
        <w:rPr>
          <w:color w:val="000000"/>
        </w:rPr>
        <w:t xml:space="preserve">rzed rozpoczęciem prac Wykonawca przedłoży Zamawiającemu kopie tych dokumentów. </w:t>
      </w:r>
    </w:p>
    <w:p w14:paraId="21FEE409" w14:textId="77777777" w:rsidR="008F6106" w:rsidRDefault="008F6106" w:rsidP="008F6106">
      <w:pPr>
        <w:jc w:val="both"/>
      </w:pPr>
    </w:p>
    <w:p w14:paraId="4A7EF4E7" w14:textId="77777777" w:rsidR="008F6106" w:rsidRDefault="008F6106" w:rsidP="008F6106">
      <w:pPr>
        <w:jc w:val="center"/>
        <w:rPr>
          <w:b/>
        </w:rPr>
      </w:pPr>
      <w:r>
        <w:rPr>
          <w:b/>
        </w:rPr>
        <w:t>§ 3</w:t>
      </w:r>
    </w:p>
    <w:p w14:paraId="03860E46" w14:textId="77777777" w:rsidR="008F6106" w:rsidRDefault="008F6106" w:rsidP="008F6106">
      <w:pPr>
        <w:widowControl/>
        <w:numPr>
          <w:ilvl w:val="0"/>
          <w:numId w:val="3"/>
        </w:numPr>
        <w:ind w:left="426" w:hanging="426"/>
        <w:jc w:val="both"/>
      </w:pPr>
      <w:r>
        <w:t xml:space="preserve">Przedstawicielem Zamawiającego na budowie jest ……....................................., a w przypadku jego nieobecności inne osoby wyznaczone przez Zamawiającego. </w:t>
      </w:r>
    </w:p>
    <w:p w14:paraId="48DE4A6D" w14:textId="77777777" w:rsidR="008F6106" w:rsidRDefault="008F6106" w:rsidP="008F6106">
      <w:pPr>
        <w:widowControl/>
        <w:numPr>
          <w:ilvl w:val="0"/>
          <w:numId w:val="3"/>
        </w:numPr>
        <w:ind w:left="426" w:hanging="426"/>
        <w:jc w:val="both"/>
      </w:pPr>
      <w:r>
        <w:t xml:space="preserve">Kierownikiem budowy jest ………………………………….......…… posiadający uprawnienia budowlane </w:t>
      </w:r>
      <w:r>
        <w:rPr>
          <w:bCs/>
          <w:iCs/>
        </w:rPr>
        <w:t>nr ...................................</w:t>
      </w:r>
    </w:p>
    <w:p w14:paraId="12DA1DE1" w14:textId="77777777" w:rsidR="008F6106" w:rsidRDefault="008F6106" w:rsidP="008F6106">
      <w:pPr>
        <w:widowControl/>
        <w:numPr>
          <w:ilvl w:val="0"/>
          <w:numId w:val="3"/>
        </w:numPr>
        <w:ind w:left="426" w:hanging="426"/>
        <w:jc w:val="both"/>
      </w:pPr>
      <w:r>
        <w:rPr>
          <w:rFonts w:eastAsia="Times New Roman"/>
          <w:color w:val="000000"/>
        </w:rPr>
        <w:t>P</w:t>
      </w:r>
      <w:r>
        <w:rPr>
          <w:color w:val="000000"/>
        </w:rPr>
        <w:t>rawa i obowiązki Zamawiającego, Wykonawcy, inspektora nadzoru oraz kierownika budowy określa ustawa z dnia 7 lipca 1994 r. Prawo budowlane (</w:t>
      </w:r>
      <w:r>
        <w:rPr>
          <w:rFonts w:eastAsia="ArialMT"/>
          <w:color w:val="000000"/>
        </w:rPr>
        <w:t>t. jedn. Dz. U. z 2020 r., poz. 1333 ze zm.</w:t>
      </w:r>
      <w:r>
        <w:rPr>
          <w:color w:val="000000"/>
        </w:rPr>
        <w:t>).</w:t>
      </w:r>
    </w:p>
    <w:p w14:paraId="54B8F1E4" w14:textId="77777777" w:rsidR="008F6106" w:rsidRDefault="008F6106" w:rsidP="008F6106">
      <w:pPr>
        <w:jc w:val="center"/>
        <w:rPr>
          <w:b/>
        </w:rPr>
      </w:pPr>
    </w:p>
    <w:p w14:paraId="562497A9" w14:textId="77777777" w:rsidR="008F6106" w:rsidRDefault="008F6106" w:rsidP="008F6106">
      <w:pPr>
        <w:jc w:val="center"/>
        <w:rPr>
          <w:b/>
        </w:rPr>
      </w:pPr>
      <w:r>
        <w:rPr>
          <w:b/>
        </w:rPr>
        <w:t>§ 4</w:t>
      </w:r>
    </w:p>
    <w:p w14:paraId="54DB1472" w14:textId="0243CA51" w:rsidR="008F6106" w:rsidRDefault="008F6106" w:rsidP="008F6106">
      <w:pPr>
        <w:pStyle w:val="Tekstpodstawowywcity"/>
        <w:numPr>
          <w:ilvl w:val="0"/>
          <w:numId w:val="4"/>
        </w:numPr>
        <w:ind w:left="426" w:hanging="426"/>
      </w:pPr>
      <w:r>
        <w:t xml:space="preserve">Strony zgodnie ustalają, że wykonanie przedmiotu umowy oraz odbiór ostateczny nastąpi nie później niż do dnia </w:t>
      </w:r>
      <w:r w:rsidR="00E73470">
        <w:t>15 listopada</w:t>
      </w:r>
      <w:r>
        <w:t xml:space="preserve"> 2021 r.</w:t>
      </w:r>
    </w:p>
    <w:p w14:paraId="73AC4263" w14:textId="77777777" w:rsidR="008F6106" w:rsidRDefault="008F6106" w:rsidP="008F6106">
      <w:pPr>
        <w:pStyle w:val="Tekstpodstawowywcity"/>
        <w:numPr>
          <w:ilvl w:val="0"/>
          <w:numId w:val="4"/>
        </w:numPr>
        <w:ind w:left="426" w:hanging="426"/>
      </w:pPr>
      <w:r>
        <w:t>Przekazanie placu budowy nastąpi wraz z zawarciem umowy.</w:t>
      </w:r>
    </w:p>
    <w:p w14:paraId="327BBC2A" w14:textId="77777777" w:rsidR="008F6106" w:rsidRDefault="008F6106" w:rsidP="008F6106">
      <w:pPr>
        <w:pStyle w:val="Tekstpodstawowywcity"/>
        <w:numPr>
          <w:ilvl w:val="0"/>
          <w:numId w:val="4"/>
        </w:numPr>
        <w:ind w:left="426" w:hanging="426"/>
      </w:pPr>
      <w:r>
        <w:rPr>
          <w:rFonts w:eastAsia="ArialMT"/>
        </w:rPr>
        <w:t xml:space="preserve">Wykonawca przygotuje i uzgodni z Zamawiającym harmonogram rzeczowo - finansowy wykonania robót, w terminie 3 dni roboczych od dnia podpisania umowy, stanowiący </w:t>
      </w:r>
      <w:r>
        <w:rPr>
          <w:rFonts w:eastAsia="Calibri"/>
          <w:color w:val="000000"/>
        </w:rPr>
        <w:t xml:space="preserve">załącznik nr 4 do umowy. </w:t>
      </w:r>
    </w:p>
    <w:p w14:paraId="4FEE55D3" w14:textId="77777777" w:rsidR="008F6106" w:rsidRDefault="008F6106" w:rsidP="008F6106">
      <w:pPr>
        <w:jc w:val="center"/>
        <w:rPr>
          <w:b/>
        </w:rPr>
      </w:pPr>
    </w:p>
    <w:p w14:paraId="055F4CD5" w14:textId="77777777" w:rsidR="008F6106" w:rsidRDefault="008F6106" w:rsidP="008F6106">
      <w:pPr>
        <w:jc w:val="center"/>
        <w:rPr>
          <w:b/>
        </w:rPr>
      </w:pPr>
      <w:r>
        <w:rPr>
          <w:b/>
        </w:rPr>
        <w:t>§ 5</w:t>
      </w:r>
    </w:p>
    <w:p w14:paraId="34133E4D" w14:textId="77777777" w:rsidR="008F6106" w:rsidRDefault="008F6106" w:rsidP="008F6106">
      <w:pPr>
        <w:numPr>
          <w:ilvl w:val="0"/>
          <w:numId w:val="5"/>
        </w:numPr>
        <w:ind w:left="426" w:hanging="426"/>
        <w:jc w:val="both"/>
      </w:pPr>
      <w:r>
        <w:t xml:space="preserve">Wykonawca zobowiązuje się wykonać przedmiot umowy określony w § 1 </w:t>
      </w:r>
      <w:r>
        <w:rPr>
          <w:bCs/>
          <w:color w:val="000000"/>
        </w:rPr>
        <w:t>przy zachowaniu należytej zawodowej staranności zgodnie z</w:t>
      </w:r>
      <w:r>
        <w:t>:</w:t>
      </w:r>
    </w:p>
    <w:p w14:paraId="6149EF48" w14:textId="77777777" w:rsidR="008F6106" w:rsidRDefault="008F6106" w:rsidP="008F6106">
      <w:pPr>
        <w:numPr>
          <w:ilvl w:val="1"/>
          <w:numId w:val="5"/>
        </w:numPr>
        <w:ind w:left="851"/>
        <w:jc w:val="both"/>
      </w:pPr>
      <w:r>
        <w:t>warunkami wynikającymi z ustawy z dnia 7 lipca 1994 r. Prawo budowlane (</w:t>
      </w:r>
      <w:r>
        <w:rPr>
          <w:rFonts w:eastAsia="ArialMT"/>
          <w:color w:val="000000"/>
        </w:rPr>
        <w:t>t. jedn. Dz. U. z 2020 r., poz. 1333 ze zm.</w:t>
      </w:r>
      <w:r>
        <w:t xml:space="preserve">) </w:t>
      </w:r>
      <w:r>
        <w:rPr>
          <w:rFonts w:eastAsia="ArialMT"/>
          <w:color w:val="000000"/>
        </w:rPr>
        <w:t xml:space="preserve">oraz </w:t>
      </w:r>
      <w:r>
        <w:t xml:space="preserve">obowiązujących przepisów technicznych, </w:t>
      </w:r>
      <w:r>
        <w:lastRenderedPageBreak/>
        <w:t xml:space="preserve">Bezpieczeństwa i Higieny Pracy, przeciwpożarowych. </w:t>
      </w:r>
    </w:p>
    <w:p w14:paraId="6C6D78CB" w14:textId="77777777" w:rsidR="008F6106" w:rsidRDefault="008F6106" w:rsidP="008F6106">
      <w:pPr>
        <w:numPr>
          <w:ilvl w:val="1"/>
          <w:numId w:val="5"/>
        </w:numPr>
        <w:ind w:left="851"/>
        <w:jc w:val="both"/>
      </w:pPr>
      <w:r>
        <w:t>wymaganiami wynikającymi z Polskich Norm,</w:t>
      </w:r>
    </w:p>
    <w:p w14:paraId="3EBFE335" w14:textId="77777777" w:rsidR="008F6106" w:rsidRDefault="008F6106" w:rsidP="008F6106">
      <w:pPr>
        <w:numPr>
          <w:ilvl w:val="1"/>
          <w:numId w:val="5"/>
        </w:numPr>
        <w:ind w:left="851"/>
        <w:jc w:val="both"/>
      </w:pPr>
      <w:r>
        <w:t>zasadami rzetelnej wiedzy technicznej oraz sztuki budowlanej.</w:t>
      </w:r>
    </w:p>
    <w:p w14:paraId="627C2B9D" w14:textId="77777777" w:rsidR="008F6106" w:rsidRDefault="008F6106" w:rsidP="008F6106">
      <w:pPr>
        <w:numPr>
          <w:ilvl w:val="0"/>
          <w:numId w:val="5"/>
        </w:numPr>
        <w:ind w:left="426" w:hanging="426"/>
        <w:jc w:val="both"/>
      </w:pPr>
      <w:r>
        <w:t>Wykonawca zapewnia ogólny dozór terenu budowy oraz ponosi pełną odpowiedzialność za naruszenie przepisów bhp i p.poż. przez jego pracowników, właściwe zabezpieczenie realizowanych robót przed osobami trzecimi, oraz za szkody materialne wyrządzone osobom trzecim podczas prowadzenia robót. W przypadku przerwania robót Wykonawca zobowiązany jest do zabezpieczenia wykonanych robót przed ich zniszczeniem.</w:t>
      </w:r>
    </w:p>
    <w:p w14:paraId="50A20B30" w14:textId="77777777" w:rsidR="008F6106" w:rsidRDefault="008F6106" w:rsidP="008F6106">
      <w:pPr>
        <w:numPr>
          <w:ilvl w:val="0"/>
          <w:numId w:val="5"/>
        </w:numPr>
        <w:ind w:left="426" w:hanging="426"/>
        <w:jc w:val="both"/>
      </w:pPr>
      <w:r>
        <w:t xml:space="preserve">W przypadku zlecenia podwykonawcom wykonania części zamówienia Wykonawca ponosi pełną odpowiedzialność za jakość, terminowość oraz bezpieczeństwo robót wykonywanych przez podwykonawców, jak również za ewentualne szkody powstałe w wyniku ich działań. Wykonawca odpowiada za działania i zaniechania podwykonawców jak za własne działania i zaniechania. </w:t>
      </w:r>
    </w:p>
    <w:p w14:paraId="73941284" w14:textId="77777777" w:rsidR="008F6106" w:rsidRDefault="008F6106" w:rsidP="008F6106">
      <w:pPr>
        <w:numPr>
          <w:ilvl w:val="0"/>
          <w:numId w:val="5"/>
        </w:numPr>
        <w:ind w:left="426" w:hanging="426"/>
        <w:jc w:val="both"/>
      </w:pPr>
      <w:r>
        <w:t>Zamawiający nie ponosi odpowiedzialności za szkody wyrządzone przez podwykonawcę podczas wykonywania przedmiotu zamówienia.</w:t>
      </w:r>
    </w:p>
    <w:p w14:paraId="1297493E" w14:textId="77777777" w:rsidR="008F6106" w:rsidRDefault="008F6106" w:rsidP="008F6106">
      <w:pPr>
        <w:numPr>
          <w:ilvl w:val="0"/>
          <w:numId w:val="5"/>
        </w:numPr>
        <w:ind w:left="426" w:hanging="426"/>
        <w:jc w:val="both"/>
      </w:pPr>
      <w:r>
        <w:rPr>
          <w:rFonts w:eastAsia="Times New Roman"/>
          <w:color w:val="000000"/>
        </w:rPr>
        <w:t>Wykonawca ponosi odpowiedzialność wobec Zamawiającego oraz osób trzecich za szkody powstałe na terenie budowy w związku z prowadzonymi robotami.</w:t>
      </w:r>
    </w:p>
    <w:p w14:paraId="50E18998" w14:textId="77777777" w:rsidR="008F6106" w:rsidRDefault="008F6106" w:rsidP="008F6106">
      <w:pPr>
        <w:jc w:val="center"/>
        <w:rPr>
          <w:b/>
        </w:rPr>
      </w:pPr>
    </w:p>
    <w:p w14:paraId="77685D4A" w14:textId="77777777" w:rsidR="008F6106" w:rsidRDefault="008F6106" w:rsidP="008F6106">
      <w:pPr>
        <w:jc w:val="center"/>
        <w:rPr>
          <w:b/>
        </w:rPr>
      </w:pPr>
      <w:r>
        <w:rPr>
          <w:b/>
        </w:rPr>
        <w:t xml:space="preserve">§ 6 </w:t>
      </w:r>
    </w:p>
    <w:p w14:paraId="79CFCE40" w14:textId="77777777" w:rsidR="008F6106" w:rsidRDefault="008F6106" w:rsidP="008F6106">
      <w:pPr>
        <w:jc w:val="both"/>
      </w:pPr>
      <w:r>
        <w:t xml:space="preserve">Do obowiązków Zamawiającego należy </w:t>
      </w:r>
      <w:r>
        <w:rPr>
          <w:color w:val="000000"/>
        </w:rPr>
        <w:t>w szczególności</w:t>
      </w:r>
      <w:r>
        <w:t>:</w:t>
      </w:r>
    </w:p>
    <w:p w14:paraId="34285C85" w14:textId="77777777" w:rsidR="008F6106" w:rsidRDefault="008F6106" w:rsidP="008F6106">
      <w:pPr>
        <w:numPr>
          <w:ilvl w:val="0"/>
          <w:numId w:val="6"/>
        </w:numPr>
        <w:jc w:val="both"/>
      </w:pPr>
      <w:r>
        <w:t>Protokolarne przekazanie Wykonawcy placu budowy zgodnie z § 4 ust. 2, w stanie umożliwiającym rozpoczęcie i realizację robót;</w:t>
      </w:r>
    </w:p>
    <w:p w14:paraId="0B722A1E" w14:textId="77777777" w:rsidR="008F6106" w:rsidRDefault="008F6106" w:rsidP="008F6106">
      <w:pPr>
        <w:numPr>
          <w:ilvl w:val="0"/>
          <w:numId w:val="6"/>
        </w:numPr>
        <w:jc w:val="both"/>
      </w:pPr>
      <w:r>
        <w:t>Wskazanie miejsca podłączenia do poboru energii elektrycznej i wody itp. ;</w:t>
      </w:r>
    </w:p>
    <w:p w14:paraId="35C68589" w14:textId="77777777" w:rsidR="008F6106" w:rsidRDefault="008F6106" w:rsidP="008F6106">
      <w:pPr>
        <w:numPr>
          <w:ilvl w:val="0"/>
          <w:numId w:val="6"/>
        </w:numPr>
        <w:jc w:val="both"/>
      </w:pPr>
      <w:r>
        <w:t>Zapewnienie nadzoru inwestorskiego;</w:t>
      </w:r>
    </w:p>
    <w:p w14:paraId="1BFD9AEF" w14:textId="77777777" w:rsidR="008F6106" w:rsidRDefault="008F6106" w:rsidP="008F6106">
      <w:pPr>
        <w:numPr>
          <w:ilvl w:val="0"/>
          <w:numId w:val="6"/>
        </w:numPr>
        <w:jc w:val="both"/>
      </w:pPr>
      <w:r>
        <w:t>Organizowanie spotkań dotyczących realizacji robót przy udziale wszystkich podmiotów uczestniczących w realizacji inwestycji stanowiącej przedmiot zamówienia w szczególności:</w:t>
      </w:r>
    </w:p>
    <w:p w14:paraId="6B2D8535" w14:textId="77777777" w:rsidR="008F6106" w:rsidRDefault="008F6106" w:rsidP="008F6106">
      <w:pPr>
        <w:numPr>
          <w:ilvl w:val="1"/>
          <w:numId w:val="6"/>
        </w:numPr>
        <w:jc w:val="both"/>
      </w:pPr>
      <w:r>
        <w:t xml:space="preserve">przeprowadzenia bieżącej kontroli nad postępami prowadzonych robót, </w:t>
      </w:r>
    </w:p>
    <w:p w14:paraId="4C5C3FE9" w14:textId="77777777" w:rsidR="008F6106" w:rsidRDefault="008F6106" w:rsidP="008F6106">
      <w:pPr>
        <w:numPr>
          <w:ilvl w:val="1"/>
          <w:numId w:val="6"/>
        </w:numPr>
        <w:jc w:val="both"/>
      </w:pPr>
      <w:r>
        <w:t>omawiania aktualnego stanu realizacji inwestycji, w tym wyłaniających się w toku ich wykonywania trudności i zagrożeń oraz sposobu rozwiązywania problemów.</w:t>
      </w:r>
    </w:p>
    <w:p w14:paraId="0A0C98A7" w14:textId="77777777" w:rsidR="008F6106" w:rsidRDefault="008F6106" w:rsidP="008F6106">
      <w:pPr>
        <w:numPr>
          <w:ilvl w:val="1"/>
          <w:numId w:val="6"/>
        </w:numPr>
        <w:jc w:val="both"/>
      </w:pPr>
      <w:r>
        <w:t>sporządzenie protokołu z ustaleń poczynionych w trakcie spotkań, o których mowa w ust. 4 .</w:t>
      </w:r>
    </w:p>
    <w:p w14:paraId="2048EB54" w14:textId="77777777" w:rsidR="008F6106" w:rsidRDefault="008F6106" w:rsidP="008F6106">
      <w:pPr>
        <w:rPr>
          <w:b/>
        </w:rPr>
      </w:pPr>
    </w:p>
    <w:p w14:paraId="2878B2E2" w14:textId="77777777" w:rsidR="008F6106" w:rsidRDefault="008F6106" w:rsidP="008F6106">
      <w:pPr>
        <w:jc w:val="center"/>
        <w:rPr>
          <w:b/>
        </w:rPr>
      </w:pPr>
      <w:r>
        <w:rPr>
          <w:b/>
        </w:rPr>
        <w:t>§ 7</w:t>
      </w:r>
    </w:p>
    <w:p w14:paraId="397358E0" w14:textId="77777777" w:rsidR="008F6106" w:rsidRDefault="008F6106" w:rsidP="008F6106">
      <w:pPr>
        <w:jc w:val="both"/>
        <w:rPr>
          <w:color w:val="000000"/>
        </w:rPr>
      </w:pPr>
      <w:r>
        <w:rPr>
          <w:color w:val="000000"/>
        </w:rPr>
        <w:t>Do obowiązków Wykonawcy należy w szczególności:</w:t>
      </w:r>
    </w:p>
    <w:p w14:paraId="19255BE0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>Ustalenie terminu przekazania placu budowy z upoważnionym przedstawicielem Zamawiającego.</w:t>
      </w:r>
    </w:p>
    <w:p w14:paraId="49425353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>Przedłożenie Zamawiającemu, najpóźniej w dniu zawarcia umowy oświadczenia kierownika budowy o podjęciu obowiązków, w tym także upoważnienia do odbioru korespondencji, dotyczącej podwykonawstwa, w szczególności zastrzeżeń do projektu umowy z podwykonawcą i sprzeciwu do umowy z podwykonawcą.</w:t>
      </w:r>
    </w:p>
    <w:p w14:paraId="108384C7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>Właściwe oznakowanie i zabezpieczenie terenu budowy, ochronę mienia, zapewnienie zabezpieczenia przeciwpożarowego.</w:t>
      </w:r>
    </w:p>
    <w:p w14:paraId="20896FCE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>Utrzymanie terenu budowy w stanie wolnym od przeszkód komunikacyjnych, usuwanie awarii związanych z prowadzeniem budowy, nadzór nad bezpieczeństwem i higieną pracy.</w:t>
      </w:r>
    </w:p>
    <w:p w14:paraId="5392FD70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>Zapewnienie właściwej organizacji i koordynacji robót poprzez zapewnienie kierownictwa robót.</w:t>
      </w:r>
    </w:p>
    <w:p w14:paraId="49119617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 xml:space="preserve">Prowadzenie dziennika budowy, który przeznaczony jest do rejestracji przebiegu robót </w:t>
      </w:r>
      <w:r>
        <w:rPr>
          <w:color w:val="000000"/>
        </w:rPr>
        <w:lastRenderedPageBreak/>
        <w:t>budowlano montażowych oraz wszystkich zdarzeń i okoliczności zachodzących w toku ich wykonywania, a mających znaczenie przy ocenie technicznej prawidłowości wykonania budowy, których stwierdzenie po zakończeniu robót byłoby utrudnione lub niemożliwe. Dziennik Budowy</w:t>
      </w:r>
      <w:r>
        <w:rPr>
          <w:rFonts w:eastAsia="Times New Roman"/>
          <w:color w:val="000000"/>
        </w:rPr>
        <w:t xml:space="preserve"> zostanie przekazany Wykonawcy przez Zamawiającego najpóźniej w dniu przekazania placu budowy i będzie udostępniany na każde żądanie Zamawiającego, przedstawicieli nadzoru budowlanego oraz innych uprawnionych podmiotów.</w:t>
      </w:r>
    </w:p>
    <w:p w14:paraId="42B7D97B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 xml:space="preserve">Uczestnictwo w spotkaniach dotyczących realizacji robót budowlanych, o których mowa w § 6 ust. 4 umowy poprzez </w:t>
      </w:r>
      <w:r>
        <w:rPr>
          <w:rFonts w:eastAsia="Times New Roman"/>
          <w:color w:val="000000"/>
        </w:rPr>
        <w:t>omawianie z Zamawiającym postępu prac zgodnie z harmonogramem rzeczowo-finansowym robót, w trakcie spotkań.</w:t>
      </w:r>
    </w:p>
    <w:p w14:paraId="221F1775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rFonts w:eastAsia="Times New Roman"/>
          <w:color w:val="000000"/>
        </w:rPr>
        <w:t xml:space="preserve">Dostarczenie materiałów budowlanych, konstrukcji, maszyn i urządzeń niezbędnych do wykonania przedmiotu umowy, dostarczenia mediów na plac budowy ze źródeł wskazanych przez Zamawiającego, zgodnie z § 6 ust. 2 umowy. Wykonawca zobowiązany będzie do założenia </w:t>
      </w:r>
      <w:proofErr w:type="spellStart"/>
      <w:r>
        <w:rPr>
          <w:rFonts w:eastAsia="Times New Roman"/>
          <w:color w:val="000000"/>
        </w:rPr>
        <w:t>sublicznika</w:t>
      </w:r>
      <w:proofErr w:type="spellEnd"/>
      <w:r>
        <w:rPr>
          <w:rFonts w:eastAsia="Times New Roman"/>
          <w:color w:val="000000"/>
        </w:rPr>
        <w:t>, którego rozliczenie nastąpi po zakończeniu inwestycji przez Zamawiającego;</w:t>
      </w:r>
    </w:p>
    <w:p w14:paraId="1DD399D4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rFonts w:eastAsia="Times New Roman"/>
          <w:color w:val="000000"/>
        </w:rPr>
        <w:t>Zorganizowanie zaplecza socjalno-technicznego i placu budowy wraz z wszystkimi pracami towarzyszącymi – zgodnie z obowiązującymi przepisami;</w:t>
      </w:r>
    </w:p>
    <w:p w14:paraId="59C127F1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rFonts w:eastAsia="Times New Roman"/>
          <w:color w:val="000000"/>
        </w:rPr>
        <w:t>Utrzymywanie porządku na placu budowy poprzez ochronę mienia, nadzór nad bezpieczeństwem i higieną pracy, zapewnienie bezpieczeństwa przeciwpożarowego, wykonanie zabezpieczeń w rejonie prowadzonych prac;</w:t>
      </w:r>
    </w:p>
    <w:p w14:paraId="62261ECB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rFonts w:eastAsia="Times New Roman"/>
          <w:color w:val="000000"/>
        </w:rPr>
        <w:t xml:space="preserve">Każdorazowe uzgadnianie z inspektorem nadzoru Zamawiającego sposobu postępowania z materiałami uzyskanymi z demontażu lub rozbiórki, w ciągu 3 dni od daty ich pozyskania (decyduje data wpisu do dziennika budowy). Wykonawca zobowiązany będzie do wywiezienia materiałów z rozbiórki na własny koszt oraz ich utylizację zgodnie z obowiązującymi przepisami w zakresie ochrony środowiska. </w:t>
      </w:r>
    </w:p>
    <w:p w14:paraId="6B782E35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>Nadzór nad pracami wykonywanymi przez podwykonawcę/ów i koordynacja tych prac.</w:t>
      </w:r>
    </w:p>
    <w:p w14:paraId="7C9186A2" w14:textId="77777777" w:rsidR="008F6106" w:rsidRDefault="008F6106" w:rsidP="008F6106">
      <w:pPr>
        <w:numPr>
          <w:ilvl w:val="0"/>
          <w:numId w:val="7"/>
        </w:numPr>
        <w:ind w:left="709" w:hanging="349"/>
        <w:jc w:val="both"/>
        <w:rPr>
          <w:color w:val="000000"/>
        </w:rPr>
      </w:pPr>
      <w:r>
        <w:rPr>
          <w:color w:val="000000"/>
        </w:rPr>
        <w:t>Zapłata wymagalnego wynagrodzenia przysługującego Podwykonawcy, który zawarł:</w:t>
      </w:r>
    </w:p>
    <w:p w14:paraId="75E6FDE4" w14:textId="77777777" w:rsidR="008F6106" w:rsidRDefault="008F6106" w:rsidP="008F6106">
      <w:pPr>
        <w:numPr>
          <w:ilvl w:val="1"/>
          <w:numId w:val="7"/>
        </w:numPr>
        <w:jc w:val="both"/>
        <w:rPr>
          <w:color w:val="000000"/>
        </w:rPr>
      </w:pPr>
      <w:r>
        <w:rPr>
          <w:color w:val="000000"/>
        </w:rPr>
        <w:t>zaakceptowaną przez Zamawiającego umowę o Podwykonawstwo, której przedmiotem są roboty budowlane lub</w:t>
      </w:r>
    </w:p>
    <w:p w14:paraId="39A71C93" w14:textId="77777777" w:rsidR="008F6106" w:rsidRDefault="008F6106" w:rsidP="008F6106">
      <w:pPr>
        <w:numPr>
          <w:ilvl w:val="1"/>
          <w:numId w:val="7"/>
        </w:numPr>
        <w:jc w:val="both"/>
        <w:rPr>
          <w:color w:val="000000"/>
        </w:rPr>
      </w:pPr>
      <w:r>
        <w:rPr>
          <w:color w:val="000000"/>
        </w:rPr>
        <w:t xml:space="preserve">przedłożoną Zamawiającemu umowę o Podwykonawstwo, której przedmiotem są dostawy lub usługi, </w:t>
      </w:r>
    </w:p>
    <w:p w14:paraId="5AFFF9E9" w14:textId="77777777" w:rsidR="008F6106" w:rsidRDefault="008F6106" w:rsidP="008F6106">
      <w:pPr>
        <w:numPr>
          <w:ilvl w:val="0"/>
          <w:numId w:val="7"/>
        </w:numPr>
        <w:spacing w:line="100" w:lineRule="atLeast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Informowanie Zamawiającego o okolicznościach mogących wpłynąć na jakość robót.</w:t>
      </w:r>
    </w:p>
    <w:p w14:paraId="29233690" w14:textId="77777777" w:rsidR="008F6106" w:rsidRDefault="008F6106" w:rsidP="008F6106">
      <w:pPr>
        <w:numPr>
          <w:ilvl w:val="0"/>
          <w:numId w:val="7"/>
        </w:numPr>
        <w:spacing w:line="100" w:lineRule="atLeast"/>
        <w:ind w:left="709" w:hanging="349"/>
        <w:jc w:val="both"/>
        <w:rPr>
          <w:rFonts w:eastAsia="Times New Roman"/>
          <w:color w:val="000000"/>
        </w:rPr>
      </w:pPr>
      <w:r>
        <w:t>Po zakończeniu robót Wykonawca zobowiązany jest uporządkować teren budowy i przekazać go Zamawiającemu w terminie 3 dni po podpisaniu protokołu odbioru końcowego.</w:t>
      </w:r>
    </w:p>
    <w:p w14:paraId="46F100C3" w14:textId="77777777" w:rsidR="008F6106" w:rsidRDefault="008F6106" w:rsidP="008F6106">
      <w:pPr>
        <w:numPr>
          <w:ilvl w:val="0"/>
          <w:numId w:val="7"/>
        </w:numPr>
        <w:spacing w:line="100" w:lineRule="atLeast"/>
        <w:ind w:left="709" w:hanging="349"/>
        <w:jc w:val="both"/>
        <w:rPr>
          <w:rFonts w:eastAsia="Times New Roman"/>
          <w:color w:val="000000"/>
        </w:rPr>
      </w:pPr>
      <w:r>
        <w:t>Wykonawca zobowiązuje się do usunięcia z terenu budowy gruzu zgodnie z Ustawą z dnia 14 grudnia 2012 r. o odpadach (</w:t>
      </w:r>
      <w:proofErr w:type="spellStart"/>
      <w:r>
        <w:t>t.j</w:t>
      </w:r>
      <w:proofErr w:type="spellEnd"/>
      <w:r>
        <w:t>. Dz. U. Nr  2020 poz. 797).</w:t>
      </w:r>
    </w:p>
    <w:p w14:paraId="26B71980" w14:textId="77777777" w:rsidR="008F6106" w:rsidRDefault="008F6106" w:rsidP="008F6106">
      <w:pPr>
        <w:tabs>
          <w:tab w:val="left" w:pos="1694"/>
        </w:tabs>
        <w:ind w:left="-10" w:hanging="260"/>
        <w:jc w:val="center"/>
        <w:rPr>
          <w:b/>
        </w:rPr>
      </w:pPr>
    </w:p>
    <w:p w14:paraId="595A031D" w14:textId="77777777" w:rsidR="008F6106" w:rsidRDefault="008F6106" w:rsidP="008F6106">
      <w:pPr>
        <w:tabs>
          <w:tab w:val="left" w:pos="1694"/>
        </w:tabs>
        <w:ind w:left="-10" w:hanging="260"/>
        <w:jc w:val="center"/>
      </w:pPr>
      <w:r>
        <w:rPr>
          <w:b/>
        </w:rPr>
        <w:t>§ 8</w:t>
      </w:r>
    </w:p>
    <w:p w14:paraId="6D36518A" w14:textId="77777777" w:rsidR="008F6106" w:rsidRDefault="008F6106" w:rsidP="008F6106">
      <w:pPr>
        <w:numPr>
          <w:ilvl w:val="0"/>
          <w:numId w:val="8"/>
        </w:numPr>
        <w:jc w:val="both"/>
        <w:rPr>
          <w:rFonts w:eastAsia="Times New Roman"/>
          <w:color w:val="000000"/>
        </w:rPr>
      </w:pPr>
      <w:r>
        <w:rPr>
          <w:color w:val="000000"/>
        </w:rPr>
        <w:t xml:space="preserve">Wykonawca zobowiązany będzie do </w:t>
      </w:r>
      <w:r>
        <w:rPr>
          <w:rFonts w:eastAsia="Times New Roman"/>
          <w:color w:val="000000"/>
        </w:rPr>
        <w:t>doręczenia Zamawiającemu:</w:t>
      </w:r>
    </w:p>
    <w:p w14:paraId="57E30B73" w14:textId="77777777" w:rsidR="008F6106" w:rsidRDefault="008F6106" w:rsidP="008F6106">
      <w:pPr>
        <w:numPr>
          <w:ilvl w:val="1"/>
          <w:numId w:val="8"/>
        </w:num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dokumentacji, o której mowa w </w:t>
      </w:r>
      <w:r>
        <w:rPr>
          <w:rFonts w:eastAsia="Times New Roman"/>
          <w:b/>
          <w:color w:val="000000"/>
        </w:rPr>
        <w:t xml:space="preserve">§ 12 ust. 4 </w:t>
      </w:r>
      <w:r>
        <w:rPr>
          <w:rFonts w:eastAsia="Times New Roman"/>
          <w:color w:val="000000"/>
        </w:rPr>
        <w:t xml:space="preserve"> wraz z odbiorami niezbędnymi do uzyskania zgody na użytkowanie, najpóźniej do momentu zakończenia odbioru ostatecznego w szczególności:</w:t>
      </w:r>
    </w:p>
    <w:p w14:paraId="3C3B1F68" w14:textId="77777777" w:rsidR="008F6106" w:rsidRDefault="008F6106" w:rsidP="008F6106">
      <w:pPr>
        <w:numPr>
          <w:ilvl w:val="2"/>
          <w:numId w:val="8"/>
        </w:num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przeprowadzenie niezbędnych prób technicznych i badań, płukania instalacji itp.,</w:t>
      </w:r>
    </w:p>
    <w:p w14:paraId="4330B073" w14:textId="17469BE2" w:rsidR="008F6106" w:rsidRDefault="008F6106" w:rsidP="008F6106">
      <w:pPr>
        <w:numPr>
          <w:ilvl w:val="2"/>
          <w:numId w:val="8"/>
        </w:num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gwarancji udzielonych przez producentów lub dostawców urządze</w:t>
      </w:r>
      <w:r w:rsidR="00E73470">
        <w:rPr>
          <w:rFonts w:eastAsia="Times New Roman"/>
          <w:color w:val="000000"/>
        </w:rPr>
        <w:t>ń</w:t>
      </w:r>
      <w:r>
        <w:rPr>
          <w:rFonts w:eastAsia="Times New Roman"/>
          <w:color w:val="000000"/>
        </w:rPr>
        <w:t>,</w:t>
      </w:r>
    </w:p>
    <w:p w14:paraId="3DEDF32F" w14:textId="2D303010" w:rsidR="008F6106" w:rsidRDefault="008F6106" w:rsidP="008F6106">
      <w:pPr>
        <w:numPr>
          <w:ilvl w:val="2"/>
          <w:numId w:val="8"/>
        </w:num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gwarancji udzielonych przez producentów urządzeń wentylacyjnych i klimatyzacyjnych oraz grzewczych zainstalowanych w </w:t>
      </w:r>
      <w:r w:rsidR="00E73470">
        <w:rPr>
          <w:rFonts w:eastAsia="Times New Roman"/>
          <w:color w:val="000000"/>
        </w:rPr>
        <w:t>budynku Szpitala</w:t>
      </w:r>
      <w:r>
        <w:rPr>
          <w:rFonts w:eastAsia="Times New Roman"/>
          <w:color w:val="000000"/>
        </w:rPr>
        <w:t>,</w:t>
      </w:r>
    </w:p>
    <w:p w14:paraId="6C972FE2" w14:textId="77777777" w:rsidR="008F6106" w:rsidRDefault="008F6106" w:rsidP="008F6106">
      <w:pPr>
        <w:numPr>
          <w:ilvl w:val="2"/>
          <w:numId w:val="8"/>
        </w:num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aprobaty techniczne na wszystkie materiały i urządzenia użyte do budowy;</w:t>
      </w:r>
    </w:p>
    <w:p w14:paraId="7F14DAD2" w14:textId="2B6F2BBE" w:rsidR="008F6106" w:rsidRDefault="008F6106" w:rsidP="008F6106">
      <w:pPr>
        <w:numPr>
          <w:ilvl w:val="2"/>
          <w:numId w:val="8"/>
        </w:num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pomiary instalacji elektrycznych wymaganych po wykonaniu instalacji </w:t>
      </w:r>
      <w:r>
        <w:rPr>
          <w:rFonts w:eastAsia="Times New Roman"/>
          <w:color w:val="000000"/>
        </w:rPr>
        <w:lastRenderedPageBreak/>
        <w:t>elektrycznych</w:t>
      </w:r>
      <w:r w:rsidR="00E73470">
        <w:rPr>
          <w:rFonts w:eastAsia="Times New Roman"/>
          <w:color w:val="000000"/>
        </w:rPr>
        <w:t>.</w:t>
      </w:r>
    </w:p>
    <w:p w14:paraId="4A402F0E" w14:textId="77777777" w:rsidR="008F6106" w:rsidRDefault="008F6106" w:rsidP="008F6106">
      <w:pPr>
        <w:numPr>
          <w:ilvl w:val="0"/>
          <w:numId w:val="8"/>
        </w:num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W razie wprowadzenia przez Wykonawcę w trakcie wykonywania przedmiotu umowy rozwiązań zamiennych - Wykonawca jest zobowiązany przekazać odbierającemu pisemną informację dotyczącą użytkowania tych rozwiązań zamiennych oraz instrukcję użytkowania i konserwacji urządzeń wchodzących w skład dodatkowego wyposażenia. Na wprowadzenie rozwiązań zamiennych i zmian wykonawczych Wykonawca musi uzyskać zgodę inspektora nadzoru i projektanta.</w:t>
      </w:r>
    </w:p>
    <w:p w14:paraId="1B5A08C6" w14:textId="77777777" w:rsidR="008F6106" w:rsidRDefault="008F6106" w:rsidP="008F6106">
      <w:pPr>
        <w:numPr>
          <w:ilvl w:val="0"/>
          <w:numId w:val="8"/>
        </w:num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Nieprzekazanie Zamawiającemu dokumentacji (instrukcji, gwarancji) lub informacji, o których mowa w ust. 1 oraz w ust. 2, skutkuje odpowiedzialnością Wykonawcy za szkody powstałe w następstwie niewłaściwego użytkowania lub niewłaściwej konserwacji instalacji, maszyn lub urządzeń.</w:t>
      </w:r>
    </w:p>
    <w:p w14:paraId="680F61DA" w14:textId="77777777" w:rsidR="008F6106" w:rsidRDefault="008F6106" w:rsidP="008F6106">
      <w:pPr>
        <w:jc w:val="center"/>
        <w:rPr>
          <w:color w:val="000000"/>
        </w:rPr>
      </w:pPr>
      <w:r>
        <w:rPr>
          <w:b/>
          <w:color w:val="000000"/>
        </w:rPr>
        <w:t>§ 9</w:t>
      </w:r>
    </w:p>
    <w:p w14:paraId="3129E4CD" w14:textId="77777777" w:rsidR="008F6106" w:rsidRDefault="008F6106" w:rsidP="008F6106">
      <w:pPr>
        <w:pStyle w:val="Tekstpodstawowywcity"/>
        <w:numPr>
          <w:ilvl w:val="0"/>
          <w:numId w:val="9"/>
        </w:numPr>
        <w:suppressAutoHyphens w:val="0"/>
        <w:spacing w:line="100" w:lineRule="atLeast"/>
        <w:ind w:left="426" w:hanging="426"/>
      </w:pPr>
      <w:r>
        <w:rPr>
          <w:color w:val="000000"/>
        </w:rPr>
        <w:t xml:space="preserve">Wykonawca zobowiązuje się wykonać przedmiot umowy samodzielnie, bez udziału podwykonawców / Wykonawca wykona osobiście następujące roboty budowlane w zakresie  ……………………............................…,  a pozostałe roboty budowlane, dostawy i usługi przy udziale podwykonawców, którzy zostali wymienieni w  </w:t>
      </w:r>
      <w:r>
        <w:t>załączniku nr 2 do niniejszej umowy.</w:t>
      </w:r>
    </w:p>
    <w:p w14:paraId="2F3B68EF" w14:textId="77777777" w:rsidR="008F6106" w:rsidRDefault="008F6106" w:rsidP="008F6106">
      <w:pPr>
        <w:pStyle w:val="Tekstpodstawowywcity"/>
        <w:numPr>
          <w:ilvl w:val="0"/>
          <w:numId w:val="9"/>
        </w:numPr>
        <w:suppressAutoHyphens w:val="0"/>
        <w:spacing w:line="100" w:lineRule="atLeast"/>
        <w:ind w:left="426" w:hanging="426"/>
      </w:pPr>
      <w:r>
        <w:rPr>
          <w:color w:val="000000"/>
        </w:rPr>
        <w:t>Umowa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pomiędzy Wykonawcą, a Podwykonawcą powinna nie pozostawać w sprzeczności z postanowieniami niniejszej Umowy, w szczególności: </w:t>
      </w:r>
    </w:p>
    <w:p w14:paraId="15357836" w14:textId="77777777" w:rsidR="008F6106" w:rsidRDefault="008F6106" w:rsidP="008F6106">
      <w:pPr>
        <w:numPr>
          <w:ilvl w:val="1"/>
          <w:numId w:val="10"/>
        </w:numPr>
        <w:tabs>
          <w:tab w:val="left" w:pos="425"/>
        </w:tabs>
        <w:spacing w:line="100" w:lineRule="atLeast"/>
        <w:jc w:val="both"/>
        <w:rPr>
          <w:color w:val="000000"/>
        </w:rPr>
      </w:pPr>
      <w:r>
        <w:rPr>
          <w:color w:val="000000"/>
        </w:rPr>
        <w:t>przedmiot umowy z podwykonawcą  powinien być zgodny z zakresem wskazanym w § 1 ust. 2 i 3 umowy,  do Umowy zawartej pomiędzy Zamawiającym a Wykonawcą;</w:t>
      </w:r>
    </w:p>
    <w:p w14:paraId="3F516BDC" w14:textId="77777777" w:rsidR="008F6106" w:rsidRDefault="008F6106" w:rsidP="008F6106">
      <w:pPr>
        <w:numPr>
          <w:ilvl w:val="1"/>
          <w:numId w:val="10"/>
        </w:numPr>
        <w:tabs>
          <w:tab w:val="left" w:pos="425"/>
        </w:tabs>
        <w:jc w:val="both"/>
      </w:pPr>
      <w:r>
        <w:rPr>
          <w:color w:val="000000"/>
        </w:rPr>
        <w:t>termin zapłaty wynagrodzenia z podwykonawcą nie może być dłuższy niż 16 dni od daty otrzymania faktury przez Wykonawcę ze względu na konieczność przedłożenia przez Wykonawcę Zamawiającemu dokumentu określonego w  § 9 ust. 18;</w:t>
      </w:r>
    </w:p>
    <w:p w14:paraId="31A3B243" w14:textId="77777777" w:rsidR="008F6106" w:rsidRDefault="008F6106" w:rsidP="008F6106">
      <w:pPr>
        <w:numPr>
          <w:ilvl w:val="1"/>
          <w:numId w:val="10"/>
        </w:numPr>
        <w:tabs>
          <w:tab w:val="left" w:pos="425"/>
        </w:tabs>
        <w:jc w:val="both"/>
      </w:pPr>
      <w:r>
        <w:t xml:space="preserve">termin wykonania robót przez Podwykonawcę winien być zgodny z terminem wykonania przedmiotu Umowy zawartej pomiędzy Zamawiającym a Wykonawcą, chronologią robót wynikających z procesu technologicznego i  zasad sztuki budowlanej,  stanowiących przedmiot Umowy zawartej pomiędzy Zamawiającym a Wykonawcą;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FFA77EC" w14:textId="77777777" w:rsidR="008F6106" w:rsidRDefault="008F6106" w:rsidP="008F6106">
      <w:pPr>
        <w:numPr>
          <w:ilvl w:val="1"/>
          <w:numId w:val="10"/>
        </w:numPr>
        <w:tabs>
          <w:tab w:val="left" w:pos="425"/>
        </w:tabs>
        <w:jc w:val="both"/>
      </w:pPr>
      <w:r>
        <w:t>okres rękojmi i gwarancji winien być nie krótszy niż okres rękojmi  i gwarancji udzielonej Zamawiającemu przez Wykonawcę; okres rękojmi i gwarancji liczy się od daty odbioru końcowego przedmiotu Umowy rozumianego jako data podpisania protokołu odbioru końcowego;</w:t>
      </w:r>
    </w:p>
    <w:p w14:paraId="76D792CA" w14:textId="77777777" w:rsidR="008F6106" w:rsidRDefault="008F6106" w:rsidP="008F6106">
      <w:pPr>
        <w:numPr>
          <w:ilvl w:val="1"/>
          <w:numId w:val="10"/>
        </w:numPr>
        <w:tabs>
          <w:tab w:val="left" w:pos="425"/>
        </w:tabs>
        <w:jc w:val="both"/>
      </w:pPr>
      <w:r>
        <w:t>w przypadku uchylania się przez Wykonawcę od obowiązku zapłaty wymagalnego wynagrodzenia przysługującego Podwykonawcy, który zawarł:</w:t>
      </w:r>
    </w:p>
    <w:p w14:paraId="47274B8A" w14:textId="77777777" w:rsidR="008F6106" w:rsidRDefault="008F6106" w:rsidP="008F6106">
      <w:pPr>
        <w:numPr>
          <w:ilvl w:val="2"/>
          <w:numId w:val="10"/>
        </w:numPr>
        <w:jc w:val="both"/>
      </w:pPr>
      <w:r>
        <w:t>zaakceptowaną przez Zamawiającego umowę o Podwykonawstwo, której przedmiotem są roboty budowlane  lub</w:t>
      </w:r>
    </w:p>
    <w:p w14:paraId="4989C639" w14:textId="77777777" w:rsidR="008F6106" w:rsidRDefault="008F6106" w:rsidP="008F6106">
      <w:pPr>
        <w:numPr>
          <w:ilvl w:val="2"/>
          <w:numId w:val="10"/>
        </w:numPr>
        <w:jc w:val="both"/>
      </w:pPr>
      <w:r>
        <w:t xml:space="preserve">przedłożoną Zamawiającemu umowę o Podwykonawstwo, której przedmiotem są dostawy lub usługi, </w:t>
      </w:r>
    </w:p>
    <w:p w14:paraId="4586516C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Zamawiający zapłaci bezpośrednio Podwykonawcy kwotę należnego wynagrodzenia bez odsetek należnych Podwykonawcy, zgodnie z treścią umowy o podwykonawstwo z zastrzeżeniem ust. 18 i nast.</w:t>
      </w:r>
    </w:p>
    <w:p w14:paraId="4CEE7878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390846F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wyłącznie po akceptacji umowy o podwykonawstwo przez Zamawiającego. </w:t>
      </w:r>
    </w:p>
    <w:p w14:paraId="0A35854C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 xml:space="preserve">Wykonawca zobowiązany jest do przedłożenia Zamawiającemu </w:t>
      </w:r>
      <w:r>
        <w:rPr>
          <w:spacing w:val="20"/>
        </w:rPr>
        <w:t>w Kancelarii</w:t>
      </w:r>
      <w:r>
        <w:t xml:space="preserve"> Szpitala </w:t>
      </w:r>
      <w:r>
        <w:lastRenderedPageBreak/>
        <w:t xml:space="preserve">Specjalistycznego im. Stefana Żeromskiego SP ZOZ w Krakowie, os. Na Skarpie 66, 31-913 Kraków, Pawilon C - I Piętro   projektu umowy o podwykonawstwo, której przedmiotem są roboty budowlane, wraz z zestawieniem ilości robót i ich wyceną oraz z częścią dokumentacji dotyczącej wykonania robót, które mają być realizowane na podstawie umowy o podwykonawstwo lub ze wskazaniem tej części dokumentacji, nie później niż 14 dni przed planowanym terminem jej zawarcia.  </w:t>
      </w:r>
    </w:p>
    <w:p w14:paraId="42476889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 xml:space="preserve">Projekt umowy o podwykonawstwo, której przedmiotem są roboty budowlane, będzie uważany za zaakceptowany przez Zamawiającego, jeżeli Zamawiający w terminie 14  dni od dnia przedłożenia mu projektu nie zgłosi na piśmie zastrzeżeń. Za dzień przedłożenia projektu przez Wykonawcę uznaje się dzień przedłożenia projektu </w:t>
      </w:r>
      <w:r>
        <w:rPr>
          <w:spacing w:val="20"/>
        </w:rPr>
        <w:t>w Kancelarii</w:t>
      </w:r>
      <w:r>
        <w:t xml:space="preserve"> Szpitala Specjalistycznego im. Stefana Żeromskiego SP ZOZ w Krakowie, os. Na Skarpie 66, 31-913 Kraków, Pawilon C - I Piętro na zasadach określonych w ust. 5.</w:t>
      </w:r>
    </w:p>
    <w:p w14:paraId="488224E3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 xml:space="preserve">Zamawiający zgłosi w terminie 14 dni pisemne zastrzeżenia do projektu umowy o podwykonawstwo, której przedmiotem są roboty budowlane, w szczególności w następujących przypadkach: </w:t>
      </w:r>
    </w:p>
    <w:p w14:paraId="43CDFF7E" w14:textId="71BAD884" w:rsidR="008F6106" w:rsidRDefault="008F6106" w:rsidP="008F6106">
      <w:pPr>
        <w:numPr>
          <w:ilvl w:val="1"/>
          <w:numId w:val="10"/>
        </w:numPr>
        <w:jc w:val="both"/>
      </w:pPr>
      <w:r>
        <w:t>niespełniania przez projekt wymagań dotyczących umowy o podwykonawstwo, określonych w SWZ, w szczególności w zakresie oznaczenia Stron tej umowy, wartości wynagrodzenia z tytułu wykonania robót,</w:t>
      </w:r>
    </w:p>
    <w:p w14:paraId="50CF553F" w14:textId="77777777" w:rsidR="008F6106" w:rsidRDefault="008F6106" w:rsidP="008F6106">
      <w:pPr>
        <w:numPr>
          <w:ilvl w:val="1"/>
          <w:numId w:val="10"/>
        </w:numPr>
        <w:jc w:val="both"/>
      </w:pPr>
      <w:r>
        <w:t>niezałączenia do projektu zestawień, dokumentów lub informacji, o których mowa w ust. 5,</w:t>
      </w:r>
    </w:p>
    <w:p w14:paraId="3D062EE0" w14:textId="2811246F" w:rsidR="008F6106" w:rsidRDefault="008F6106" w:rsidP="008F6106">
      <w:pPr>
        <w:numPr>
          <w:ilvl w:val="1"/>
          <w:numId w:val="10"/>
        </w:numPr>
        <w:jc w:val="both"/>
      </w:pPr>
      <w:r>
        <w:t>niespełniania przez Podwykonawcę warunków określonych w SWZ dla Podwykonawców,</w:t>
      </w:r>
    </w:p>
    <w:p w14:paraId="31410AD0" w14:textId="77777777" w:rsidR="008F6106" w:rsidRDefault="008F6106" w:rsidP="008F6106">
      <w:pPr>
        <w:numPr>
          <w:ilvl w:val="1"/>
          <w:numId w:val="10"/>
        </w:numPr>
        <w:jc w:val="both"/>
      </w:pPr>
      <w:r>
        <w:t>określenia terminu zapłaty wynagrodzenia dłuższego niż 16 dni od doręczenia Wykonawcy, Podwykonawcy lub dalszemu Podwykonawcy faktury lub rachunku za wykonane roboty budowlane,</w:t>
      </w:r>
    </w:p>
    <w:p w14:paraId="27489353" w14:textId="77777777" w:rsidR="008F6106" w:rsidRDefault="008F6106" w:rsidP="008F6106">
      <w:pPr>
        <w:numPr>
          <w:ilvl w:val="1"/>
          <w:numId w:val="10"/>
        </w:numPr>
        <w:jc w:val="both"/>
      </w:pPr>
      <w:r>
        <w:t>gdy wynagrodzenie za wykonanie robót budowlanych powierzanych do wykonania Podwykonawcy lub dalszemu Podwykonawcy przekroczy wartość wycenioną za te roboty w Umowie,</w:t>
      </w:r>
    </w:p>
    <w:p w14:paraId="26488EC0" w14:textId="77777777" w:rsidR="008F6106" w:rsidRDefault="008F6106" w:rsidP="008F6106">
      <w:pPr>
        <w:numPr>
          <w:ilvl w:val="1"/>
          <w:numId w:val="10"/>
        </w:numPr>
        <w:jc w:val="both"/>
      </w:pPr>
      <w:r>
        <w:t>zamieszczenia w projekcie postanowień uzależniających uzyskanie przez Podwykonawcę płatności od Wykonawcy od zapłaty Wykonawcy przez Zamawiającego wynagrodzenia obejmującego zakres robót wykonanych przez Podwykonawcę,</w:t>
      </w:r>
    </w:p>
    <w:p w14:paraId="48992D0C" w14:textId="77777777" w:rsidR="008F6106" w:rsidRDefault="008F6106" w:rsidP="008F6106">
      <w:pPr>
        <w:numPr>
          <w:ilvl w:val="1"/>
          <w:numId w:val="10"/>
        </w:numPr>
        <w:jc w:val="both"/>
      </w:pPr>
      <w:r>
        <w:t>gdy termin realizacji robót budowlanych określonych projektem jest dłuższy niż przewidywany Umową dla tych robót,</w:t>
      </w:r>
    </w:p>
    <w:p w14:paraId="37620245" w14:textId="77777777" w:rsidR="008F6106" w:rsidRDefault="008F6106" w:rsidP="008F6106">
      <w:pPr>
        <w:numPr>
          <w:ilvl w:val="1"/>
          <w:numId w:val="10"/>
        </w:numPr>
        <w:jc w:val="both"/>
      </w:pPr>
      <w:r>
        <w:t>gdy projekt zawiera postanowienia dotyczące sposobu rozliczeń za wykonane roboty uniemożliwiającego rozliczenie tych robót pomiędzy Zamawiającym a Wykonawcą na podstawie Umowy.</w:t>
      </w:r>
    </w:p>
    <w:p w14:paraId="45FDF3E6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W przypadku zgłoszenia przez Zamawiającego zastrzeżeń do projektu umowy o podwykonawstwo w terminie 14 dni  Wykonawca może przedłożyć zmieniony projekt umowy o podwykonawstwo, uwzględniający w całości zastrzeżenia Zamawiającego.</w:t>
      </w:r>
    </w:p>
    <w:p w14:paraId="3A82886F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Po pisemnej akceptacji projektu umowy o podwykonawstwo, której przedmiotem są roboty budowlane lub po upływie terminu na zgłoszenie przez Zamawiającego pisemnych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do realizacji robót budowlanych. W przypadku występowania Wykonawcy jako Konsorcjum z treści umowy musi wynikać, że umowa ta jest zawarta z wszystkimi członkami Konsorcjum, a nie tylko z jednym lub niektórymi z nich.</w:t>
      </w:r>
    </w:p>
    <w:p w14:paraId="3CB8E7E9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 xml:space="preserve">Zamawiający zgłosi pisemny sprzeciw do przedłożonej umowy o podwykonawstwo, której przedmiotem są roboty budowlane, w terminie 7 dni od jej przedłożenia w przypadkach </w:t>
      </w:r>
      <w:r>
        <w:lastRenderedPageBreak/>
        <w:t xml:space="preserve">nieuwzględnienia w całości zastrzeżeń, o których mowa w ust. 8. </w:t>
      </w:r>
    </w:p>
    <w:p w14:paraId="1CA5AA77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Umowa o podwykonawstwo, której przedmiotem są roboty budowlane, będzie uważana za zaakceptowaną przez Zamawiającego, jeżeli Zamawiający w terminie  7 dni od dnia przedłożenia kopii tej umowy nie zgłosi do niej na piśmie sprzeciwu.</w:t>
      </w:r>
    </w:p>
    <w:p w14:paraId="1A896263" w14:textId="3D695478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Wykonawca, Podwykonawca, lub dalszy Podwykonawca zamówienia na roboty budowlane, przedkłada Zamawiającemu poświadczoną za zgodność z oryginałem kopię umowy o podwykonawstwo, której przedmiotem są dostawy lub usługi, w terminie 7 dni od dnia jej zawarcia, z wyłączeniem umów o podwykonawstwo o wartości mniejszej niż 0,5 % wartości Umowy oraz umów o podwykonawstwo, których przedmiot został wskazany w SWZ jako niepodlegający temu obowiązkowi, przy czym wyłączenie nie dotyczy umów o podwykonawstwo o wartości większej niż 50.000 zł .</w:t>
      </w:r>
    </w:p>
    <w:p w14:paraId="23902A90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Wykonawca ma obowiązek doprowadzenia do zmiany umowy o podwykonawstwo w przypadku określonym w ust. 10 oraz na wezwanie Zamawiającego w przypadku przedłożenia umowy o podwykonawstwo, o której mowa w ust. 12,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14:paraId="6CBD8B6F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Wykonawca przedłoży, wraz z kopią umowy z podwykonawstwo, o której mowa w ust. 9 i 12, odpis z Krajowego Rejestru Sądowego Podwykonawcy lub inny dokument właściwy z uwagi na status prawny Podwykonawcy, potwierdzający uprawnienia osób zawierających umowę w imieniu Podwykonawcy.</w:t>
      </w:r>
    </w:p>
    <w:p w14:paraId="3E9B1936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Powierzenie realizacji zadań innemu Podwykonawcy niż ten, z którym została zawarta zaakceptowana przez Zamawiającego umowa o podwykonawstwo, lub zmiana zakresu zadań określonych tą umową wymaga ponownej akceptacji Zamawiającego w trybie określonym w ust. 2 do ust. 14.</w:t>
      </w:r>
    </w:p>
    <w:p w14:paraId="5F22F812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Do zmian istotnych postanowień umów o podwykonawstwo, innych niż określone w ust. 15 stosuje się zasady określone w ust. 2 do ust. 14.</w:t>
      </w:r>
    </w:p>
    <w:p w14:paraId="5B93A101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W przypadku zawarcia umowy o podwykonawstwo Wykonawca jest zobowiązany do dokonania zapłaty we własnym zakresie wynagrodzenia należnego Podwykonawcy z zachowaniem terminów określonych tą umową.</w:t>
      </w:r>
    </w:p>
    <w:p w14:paraId="499494BB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Wykonawca jest zobowiązany przedłożyć wraz z okresowym rozliczeniem należnego mu wynagrodzenia oświadczenia Podwykonawców lub dowody dotyczące zapłaty wynagrodzenia Podwykonawcom, których termin upłynął w danym okresie rozliczeniowym. Oświadczenia,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podwykonawstwo.</w:t>
      </w:r>
    </w:p>
    <w:p w14:paraId="641A9CF4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C04205E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Przed dokonaniem zapłaty na żądanie, o którym mowa w ust. 19 Zamawiający wezwie Wykonawcę do zgłoszenia pisemnych uwag dotyczących zasadności bezpośredniej zapłaty wynagrodzenia Podwykonawcy lub dalszemu Podwykonawcy, w terminie nie krótszym niż 7 dni od dnia doręczenia wezwania Podwykonawcy.</w:t>
      </w:r>
    </w:p>
    <w:p w14:paraId="755AAD48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W przypadku zgłoszenia przez Wykonawcę uwag, o których mowa w ust. 20, podważających zasadność bezpośredniej zapłaty, Zamawiający może:</w:t>
      </w:r>
    </w:p>
    <w:p w14:paraId="32B69C2B" w14:textId="77777777" w:rsidR="008F6106" w:rsidRDefault="008F6106" w:rsidP="008F6106">
      <w:pPr>
        <w:numPr>
          <w:ilvl w:val="1"/>
          <w:numId w:val="10"/>
        </w:numPr>
        <w:jc w:val="both"/>
      </w:pPr>
      <w:r>
        <w:t xml:space="preserve">nie dokonać bezpośredniej zapłaty wynagrodzenia Podwykonawcy, jeżeli Wykonawca </w:t>
      </w:r>
      <w:r>
        <w:lastRenderedPageBreak/>
        <w:t>wykaże niezasadność takiej zapłaty albo</w:t>
      </w:r>
    </w:p>
    <w:p w14:paraId="2291DE96" w14:textId="77777777" w:rsidR="008F6106" w:rsidRDefault="008F6106" w:rsidP="008F6106">
      <w:pPr>
        <w:numPr>
          <w:ilvl w:val="1"/>
          <w:numId w:val="10"/>
        </w:numPr>
        <w:jc w:val="both"/>
      </w:pPr>
      <w:r>
        <w:t>złożyć do depozytu sądowego kwotę potrzebną na pokrycie wynagrodzenia Podwykonawcy w przypadku zaistnienia zasadniczej wątpliwości co do wysokości kwoty należnej zapłaty lub podmiotu, któremu płatność się należy albo</w:t>
      </w:r>
    </w:p>
    <w:p w14:paraId="5114E679" w14:textId="77777777" w:rsidR="008F6106" w:rsidRDefault="008F6106" w:rsidP="008F6106">
      <w:pPr>
        <w:numPr>
          <w:ilvl w:val="1"/>
          <w:numId w:val="10"/>
        </w:numPr>
        <w:jc w:val="both"/>
      </w:pPr>
      <w:r>
        <w:t xml:space="preserve">dokonać bezpośredniej zapłaty wynagrodzenia Podwykonawcy lub dalszemu Podwykonawcy, jeżeli Podwykonawca lub dalszy Podwykonawca wykaże zasadność takiej zapłaty. </w:t>
      </w:r>
    </w:p>
    <w:p w14:paraId="29DAA2D3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Zamawiający jest zobowiązany zapłacić Podwykonawcy należne wynagrodzenie, będące przedmiotem żądania, o którym mowa w ust. 20, jeżeli Podwykonawca udokumentuje jego zasadność fakturą oraz dokumentami potwierdzającymi wykonanie i odbiór robót, a Wykonawca nie złoży w trybie określonym w ust. 20 uwag wykazujących niezasadność bezpośredniej zapłaty. Bezpośrednia zapłata obejmuje wyłącznie należne wynagrodzenie bez odsetek należnych Podwykonawcy.</w:t>
      </w:r>
    </w:p>
    <w:p w14:paraId="43A53D96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 xml:space="preserve">Za brak zapłaty przez Wykonawcę lub nieterminową zapłatę przez niego wynagrodzenia należnego podwykonawcom lub dalszym podwykonawcom Wykonawca obowiązany jest zapłacić Zamawiającemu karę umowną o której mowa w § 16  lit. e) i f) </w:t>
      </w:r>
    </w:p>
    <w:p w14:paraId="35388187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Kwotę równą kwocie zapłaconej Podwykonawcy, dalszemu Podwykonawcy lub skierowanej do depozytu sądowego Zamawiający potrąci z wynagrodzenia należnego Wykonawcy.</w:t>
      </w:r>
    </w:p>
    <w:p w14:paraId="53CDF04F" w14:textId="77777777" w:rsidR="008F6106" w:rsidRDefault="008F6106" w:rsidP="008F6106">
      <w:pPr>
        <w:numPr>
          <w:ilvl w:val="0"/>
          <w:numId w:val="10"/>
        </w:numPr>
        <w:ind w:left="426" w:hanging="426"/>
        <w:jc w:val="both"/>
      </w:pPr>
      <w:r>
        <w:t>Zamawiający może żądać od Wykonawcy zmiany albo odsunięcia Podwykonawcy, jeżeli sprzęt techniczny, osoby i kwalifikacje, którymi dysponuje Podwykonawca, nie spełniają warunków lub wymagań dotyczących podwykonawstwa, określonych w postępowaniu o udzielenie zamówienia publicznego, nie dają rękojmi należytego wykonania powierzonych Podwykonawcy robót budowlanych lub dotrzymania terminów realizacji tych robót.</w:t>
      </w:r>
    </w:p>
    <w:p w14:paraId="1E88DF7E" w14:textId="77777777" w:rsidR="008F6106" w:rsidRDefault="008F6106" w:rsidP="008F6106">
      <w:pPr>
        <w:pStyle w:val="Tekstpodstawowywcity21"/>
        <w:ind w:left="0" w:firstLine="0"/>
        <w:jc w:val="both"/>
        <w:rPr>
          <w:b/>
        </w:rPr>
      </w:pPr>
    </w:p>
    <w:p w14:paraId="03F2A19F" w14:textId="77777777" w:rsidR="008F6106" w:rsidRDefault="008F6106" w:rsidP="008F6106">
      <w:pPr>
        <w:jc w:val="center"/>
        <w:rPr>
          <w:b/>
        </w:rPr>
      </w:pPr>
    </w:p>
    <w:p w14:paraId="0E2EF0C2" w14:textId="77777777" w:rsidR="008F6106" w:rsidRDefault="008F6106" w:rsidP="008F6106">
      <w:pPr>
        <w:jc w:val="center"/>
      </w:pPr>
      <w:r>
        <w:rPr>
          <w:b/>
        </w:rPr>
        <w:t>§ 10</w:t>
      </w:r>
    </w:p>
    <w:p w14:paraId="39D70B75" w14:textId="77777777" w:rsidR="008F6106" w:rsidRDefault="008F6106" w:rsidP="008F6106">
      <w:pPr>
        <w:numPr>
          <w:ilvl w:val="3"/>
          <w:numId w:val="10"/>
        </w:numPr>
        <w:ind w:left="426" w:hanging="426"/>
        <w:jc w:val="both"/>
      </w:pPr>
      <w:r>
        <w:t xml:space="preserve">Wykonawca ponosi odpowiedzialność wobec Zamawiającego oraz osób trzecich za szkody powstałe na terenie budowy w związku z prowadzonymi robotami. </w:t>
      </w:r>
    </w:p>
    <w:p w14:paraId="09DF5E33" w14:textId="77777777" w:rsidR="008F6106" w:rsidRDefault="008F6106" w:rsidP="008F6106">
      <w:pPr>
        <w:numPr>
          <w:ilvl w:val="3"/>
          <w:numId w:val="10"/>
        </w:numPr>
        <w:ind w:left="426" w:hanging="426"/>
        <w:jc w:val="both"/>
      </w:pPr>
      <w:r>
        <w:t xml:space="preserve">W czasie realizacji robót Wykonawca będzie utrzymywał teren budowy w stanie wolnym </w:t>
      </w:r>
      <w:r>
        <w:br/>
        <w:t>od przeszkód komunikacyjnych oraz będzie usuwał wszelkie urządzenia pomocnicze i zbędne materiały, odpady i śmieci oraz niepotrzebne urządzenia prowizoryczne.</w:t>
      </w:r>
    </w:p>
    <w:p w14:paraId="592D8412" w14:textId="77777777" w:rsidR="008F6106" w:rsidRDefault="008F6106" w:rsidP="008F6106">
      <w:pPr>
        <w:numPr>
          <w:ilvl w:val="3"/>
          <w:numId w:val="10"/>
        </w:numPr>
        <w:ind w:left="426" w:hanging="426"/>
        <w:jc w:val="both"/>
      </w:pPr>
      <w:r>
        <w:t>W przypadku zniszczenia lub uszkodzenia mienia Zamawiającego lub osób trzecich w toku realizacji prac z winy Wykonawcy,</w:t>
      </w:r>
      <w:r>
        <w:rPr>
          <w:color w:val="000000"/>
        </w:rPr>
        <w:t xml:space="preserve"> na Wykonawcy spoczywa obowiązek nap</w:t>
      </w:r>
      <w:r>
        <w:t xml:space="preserve">rawienia go </w:t>
      </w:r>
      <w:r>
        <w:br/>
        <w:t xml:space="preserve">i doprowadzenie do stanu poprzedniego a przypadku wyrządzenia szkód osobom trzecim zaspokojenie ich ewentualnych roszczeń. </w:t>
      </w:r>
    </w:p>
    <w:p w14:paraId="4230938F" w14:textId="77777777" w:rsidR="008F6106" w:rsidRDefault="008F6106" w:rsidP="008F6106">
      <w:pPr>
        <w:numPr>
          <w:ilvl w:val="3"/>
          <w:numId w:val="10"/>
        </w:numPr>
        <w:ind w:left="426" w:hanging="426"/>
        <w:jc w:val="both"/>
      </w:pPr>
      <w:r>
        <w:t xml:space="preserve">Wykonawca jest odpowiedzialny względem Zamawiającego za wady wykonawstwa, </w:t>
      </w:r>
      <w:r>
        <w:br/>
        <w:t>w szczególności, jeżeli wykonany przedmiot umowy ma wady zmniejszające jego wartość lub użyteczność, lub wady o charakterze estetycznym.</w:t>
      </w:r>
    </w:p>
    <w:p w14:paraId="5C99B9CD" w14:textId="77777777" w:rsidR="008F6106" w:rsidRDefault="008F6106" w:rsidP="008F6106">
      <w:pPr>
        <w:rPr>
          <w:b/>
        </w:rPr>
      </w:pPr>
    </w:p>
    <w:p w14:paraId="1079DA0C" w14:textId="77777777" w:rsidR="008F6106" w:rsidRDefault="008F6106" w:rsidP="008F6106">
      <w:pPr>
        <w:jc w:val="center"/>
        <w:rPr>
          <w:b/>
        </w:rPr>
      </w:pPr>
      <w:r>
        <w:rPr>
          <w:b/>
        </w:rPr>
        <w:t>§ 11</w:t>
      </w:r>
    </w:p>
    <w:p w14:paraId="2DAEB968" w14:textId="77777777" w:rsidR="008F6106" w:rsidRDefault="008F6106" w:rsidP="008F6106">
      <w:pPr>
        <w:numPr>
          <w:ilvl w:val="4"/>
          <w:numId w:val="10"/>
        </w:numPr>
        <w:ind w:left="426" w:hanging="426"/>
      </w:pPr>
      <w:r>
        <w:t>Strony ustalają, że będą stosowane następujące rodzaje odbiorów:</w:t>
      </w:r>
    </w:p>
    <w:p w14:paraId="230B835B" w14:textId="77777777" w:rsidR="008F6106" w:rsidRDefault="008F6106" w:rsidP="008F6106">
      <w:pPr>
        <w:numPr>
          <w:ilvl w:val="1"/>
          <w:numId w:val="11"/>
        </w:numPr>
      </w:pPr>
      <w:r>
        <w:rPr>
          <w:rFonts w:eastAsia="Times New Roman"/>
          <w:color w:val="000000"/>
        </w:rPr>
        <w:t>odbiory częściowe,</w:t>
      </w:r>
    </w:p>
    <w:p w14:paraId="0BBAF2DC" w14:textId="77777777" w:rsidR="008F6106" w:rsidRDefault="008F6106" w:rsidP="008F6106">
      <w:pPr>
        <w:numPr>
          <w:ilvl w:val="1"/>
          <w:numId w:val="11"/>
        </w:numPr>
      </w:pPr>
      <w:r>
        <w:rPr>
          <w:color w:val="000000"/>
        </w:rPr>
        <w:t>odbiory robót zanikających i ulegających zakryciu,</w:t>
      </w:r>
    </w:p>
    <w:p w14:paraId="1E038943" w14:textId="77777777" w:rsidR="008F6106" w:rsidRDefault="008F6106" w:rsidP="008F6106">
      <w:pPr>
        <w:numPr>
          <w:ilvl w:val="1"/>
          <w:numId w:val="11"/>
        </w:numPr>
      </w:pPr>
      <w:r>
        <w:rPr>
          <w:rFonts w:eastAsia="Times New Roman"/>
          <w:color w:val="000000"/>
        </w:rPr>
        <w:t>odbiór końcowy - po zrealizowaniu przedmiotu umowy,</w:t>
      </w:r>
    </w:p>
    <w:p w14:paraId="08B590AE" w14:textId="77777777" w:rsidR="008F6106" w:rsidRDefault="008F6106" w:rsidP="008F6106">
      <w:pPr>
        <w:numPr>
          <w:ilvl w:val="1"/>
          <w:numId w:val="11"/>
        </w:numPr>
      </w:pPr>
      <w:r>
        <w:rPr>
          <w:color w:val="000000"/>
        </w:rPr>
        <w:t>odbiór pogwarancyjny.</w:t>
      </w:r>
    </w:p>
    <w:p w14:paraId="387C25AC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>Strony dopuszczają możliwość dokonania odbioru z zastrzeżeniem wad stwierdzonych w trakcie czynności odbioru, zgodnie z § 12.</w:t>
      </w:r>
    </w:p>
    <w:p w14:paraId="0DBE15BF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color w:val="000000"/>
        </w:rPr>
        <w:t xml:space="preserve">Roboty zanikające i ulegające zakryciu Wykonawca będzie zgłaszał nie później niż </w:t>
      </w:r>
      <w:r>
        <w:rPr>
          <w:b/>
          <w:bCs/>
          <w:color w:val="000000"/>
        </w:rPr>
        <w:t xml:space="preserve">do 3 </w:t>
      </w:r>
      <w:r>
        <w:rPr>
          <w:b/>
          <w:bCs/>
          <w:color w:val="000000"/>
        </w:rPr>
        <w:lastRenderedPageBreak/>
        <w:t>dni</w:t>
      </w:r>
      <w:r>
        <w:rPr>
          <w:color w:val="000000"/>
        </w:rPr>
        <w:t xml:space="preserve"> po ich wykonaniu, celem ich   odbioru przez Zamawiającego. .</w:t>
      </w:r>
    </w:p>
    <w:p w14:paraId="50550731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rFonts w:eastAsia="Times New Roman"/>
          <w:color w:val="000000"/>
        </w:rPr>
        <w:t>Zamawiający dokona sprawdzenia ilości i jakości robót podlegających zakryciu, w terminie</w:t>
      </w:r>
      <w:r>
        <w:rPr>
          <w:rFonts w:eastAsia="Times New Roman"/>
          <w:b/>
          <w:bCs/>
          <w:color w:val="000000"/>
        </w:rPr>
        <w:t xml:space="preserve"> 3 dni</w:t>
      </w:r>
      <w:r>
        <w:rPr>
          <w:rFonts w:eastAsia="Times New Roman"/>
          <w:color w:val="000000"/>
        </w:rPr>
        <w:t xml:space="preserve"> roboczych, licząc od daty zgłoszenia tego faktu przez Wykonawcę właściwemu Inspektorowi Nadzoru.  W przypadku braku takiego zgłoszenia, Wykonawca jest zobowiązany, na żądanie Inspektora Nadzoru, odkryć wykonane fragmenty robót, a następnie przywrócić stan poprzedni na własny koszt.</w:t>
      </w:r>
    </w:p>
    <w:p w14:paraId="6901D597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color w:val="000000"/>
        </w:rPr>
        <w:t>W celu dokonania odbioru częściowego Wykonawca zawiadomi pisemnie Zamawiającego o zrealizowanym etapi</w:t>
      </w:r>
      <w:r>
        <w:t xml:space="preserve">e robót określając jednocześnie zakres robót, które zostały w tym etapie zrealizowane i podlegają czynnościom odbiorowym. </w:t>
      </w:r>
      <w:r>
        <w:rPr>
          <w:rFonts w:eastAsia="Times New Roman"/>
        </w:rPr>
        <w:t>Odbioru prac dokonują upoważnieni przedstawiciele Zamawiającego najpóźniej w ciągu 7 dni od daty zgłoszenia na piśmie przez Wykonawcę zakończenia etapu lub całości prac, po przedłożeniu wymaganych dokumentów odbiorowych, na podstawie wpisu do dziennika budowy dokonanego przez kierownika budowy i inspektora nadzoru. Termin odbioru wyznaczy powołany przedstawiciel Zamawiającego.</w:t>
      </w:r>
    </w:p>
    <w:p w14:paraId="066BE630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>Odbiór częściowy zostanie wstrzymany w przypadku niewykonania przez Wykonawcę zakresu robót zgłoszonego do odbioru bądź wykonania ich w sposób wadliwy. Wówczas Wykonawca po usunięciu stwierdzonych uchybień zgłosi gotowość do odbioru częściowego ponownie, w trybie opisanym w pkt 5 niniejszego paragrafu.</w:t>
      </w:r>
    </w:p>
    <w:p w14:paraId="746A7B3A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t>Odbiór końcowy przedmiotu niniejszej umowy przez Zamawiającego nastąpi po zrealizowaniu przez Wykonawcę całego zakresu robót stanowiącego przedmiot niniejszej umowy i zakończeniu robót porządkowych i wykończeniowych oraz dopełnieniu wszelkich formalności koniecznych do rozpoczęcia użytkowania obiektu zgodnie z prawem budowlanym.</w:t>
      </w:r>
    </w:p>
    <w:p w14:paraId="34065E53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>Zamawiający wyznaczy termin i rozpocznie odbiór końcowy przedmiotu umowy w ciągu 7 dni roboczych od daty zawiadomienia go o osiągnięciu gotowości do odbioru końcowego, zawiadamiając o tym Wykonawcę. Odbiór zakończy się nie później niż w ciągu 14 dni od daty rozpoczęcia prac przez Komisję odbioru.</w:t>
      </w:r>
    </w:p>
    <w:p w14:paraId="735D7289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>Z czynności odbioru Zamawiający sporządza protokół, który winien zawierać ustalenia poczynione w toku odbioru.</w:t>
      </w:r>
    </w:p>
    <w:p w14:paraId="62FFF08C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>Protokół odbioru podpisany przez strony Zamawiający doręcza Wykonawcy w dniu zakończenia czynności odbioru. Dzień ten stanowi datę odbioru. Odbiór ostateczny robót wykonanych przez podwykonawcę w obiekcie następuje z chwilą odbioru tego obiektu przez Zamawiającego od Wykonawcy.</w:t>
      </w:r>
    </w:p>
    <w:p w14:paraId="0FBC1197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rPr>
          <w:rFonts w:eastAsia="Times New Roman"/>
        </w:rPr>
        <w:t>Załącznikiem do protokołu odbioru końcowego jest dokumentacja powykonawcza, o której mowa w § 8 ust. 1 - 3, § 12 ust. 4.</w:t>
      </w:r>
    </w:p>
    <w:p w14:paraId="3CFB8275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t xml:space="preserve">Wykonawca (Kierownik Budowy) zgłosi Zamawiającemu pisemnie gotowość do odbioru końcowego (wpis do dziennika budowy oraz pismo na dziennik podawczy w kancelarii szpitala) co najmniej na </w:t>
      </w:r>
      <w:r>
        <w:rPr>
          <w:color w:val="000000"/>
        </w:rPr>
        <w:t>5</w:t>
      </w:r>
      <w:r>
        <w:t xml:space="preserve"> dni roboczych przed terminem określonym w § 4 ust.1.  Potwierdzenie tego zgłoszenia lub brak ustosunkowania się przez Zamawiającego  w terminie 3 dni roboczych od daty dokonania zgłoszenia oznaczać będzie osiągnięcie przez Zamawiającego gotowości do odbioru w dacie pisemnego zgłoszenia. </w:t>
      </w:r>
    </w:p>
    <w:p w14:paraId="17C8899D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t xml:space="preserve">Zamawiający odstępuje od odbioru, jeżeli w toku czynności odbioru zostanie stwierdzone, że przedmiot umowy nie osiągnął gotowości do odbioru z powodu nie zakończenia robót lub nie przeprowadzenia wszystkich prób, lub jeżeli w toku czynności odbioru stwierdzone zostaną wady. Odstępując od odbioru Zamawiający wyznacza Wykonawcy stosowny termin do usunięcia wad, przeprowadzenia prób lub zakończenia robót. Po jego upływie Zamawiający wznawia czynności odbioru. </w:t>
      </w:r>
    </w:p>
    <w:p w14:paraId="03540DFA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t>W przypadku zwłoki Wykonawcy w przystąpieniu do usunięcia wad stwierdzonych podczas odbioru końcowego Zamawiający zleci ich usunięcie osobie trzeciej na koszt wykonawcy.</w:t>
      </w:r>
    </w:p>
    <w:p w14:paraId="4AA8DD4D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lastRenderedPageBreak/>
        <w:t>W przypadku każdego odstąpienia zgodnie z ust. 12 od odbioru wznowionego Wykonawca zostanie obciążony kosztami odbioru.</w:t>
      </w:r>
    </w:p>
    <w:p w14:paraId="4B3EB6A1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t>Odbiór pogwarancyjny odbędzie się po upływie okresu gwarancji na podstawie podpisanego protokołu z tego odbioru, w terminie 1 miesiąca przed upływem terminu gwarancji udzielonej Zamawiającemu na przedmiot niniejszej umowy.</w:t>
      </w:r>
    </w:p>
    <w:p w14:paraId="3FF11F4C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t xml:space="preserve">Odbiór pogwarancyjny będzie podstawą do zwrotu zabezpieczenia zgodnie z § 21 ust. 3 umowy. </w:t>
      </w:r>
    </w:p>
    <w:p w14:paraId="204A742A" w14:textId="77777777" w:rsidR="008F6106" w:rsidRDefault="008F6106" w:rsidP="008F6106">
      <w:pPr>
        <w:numPr>
          <w:ilvl w:val="0"/>
          <w:numId w:val="11"/>
        </w:numPr>
        <w:spacing w:line="100" w:lineRule="atLeast"/>
        <w:ind w:left="426" w:hanging="426"/>
        <w:jc w:val="both"/>
        <w:rPr>
          <w:rFonts w:eastAsia="Times New Roman"/>
        </w:rPr>
      </w:pPr>
      <w:r>
        <w:t>Zamawiający wyznaczy Termin odbioru pogwarancyjnego i powiadomi o nim Wykonawcę na 7 dni przed rozpoczęciem czynności odbiorowych.</w:t>
      </w:r>
    </w:p>
    <w:p w14:paraId="635722A8" w14:textId="77777777" w:rsidR="008F6106" w:rsidRDefault="008F6106" w:rsidP="008F6106">
      <w:pPr>
        <w:autoSpaceDE w:val="0"/>
        <w:ind w:left="-1130"/>
        <w:jc w:val="center"/>
        <w:rPr>
          <w:rFonts w:eastAsia="ArialMT"/>
          <w:b/>
        </w:rPr>
      </w:pPr>
      <w:r>
        <w:rPr>
          <w:rFonts w:eastAsia="ArialMT"/>
          <w:b/>
        </w:rPr>
        <w:t xml:space="preserve">     </w:t>
      </w:r>
    </w:p>
    <w:p w14:paraId="20D9781A" w14:textId="77777777" w:rsidR="008F6106" w:rsidRDefault="008F6106" w:rsidP="008F6106">
      <w:pPr>
        <w:autoSpaceDE w:val="0"/>
        <w:ind w:left="-1130"/>
        <w:jc w:val="center"/>
      </w:pPr>
      <w:r>
        <w:rPr>
          <w:rFonts w:eastAsia="ArialMT"/>
          <w:b/>
        </w:rPr>
        <w:t xml:space="preserve">  § 12</w:t>
      </w:r>
    </w:p>
    <w:p w14:paraId="51E13497" w14:textId="77777777" w:rsidR="008F6106" w:rsidRDefault="008F6106" w:rsidP="008F6106">
      <w:pPr>
        <w:numPr>
          <w:ilvl w:val="3"/>
          <w:numId w:val="11"/>
        </w:numPr>
        <w:ind w:left="426" w:hanging="426"/>
        <w:jc w:val="both"/>
      </w:pPr>
      <w:r>
        <w:t>Jeżeli w toku czynności odbioru końcowego zostaną stwierdzone wady, to Zamawiającemu przysługują następujące uprawnienia:</w:t>
      </w:r>
    </w:p>
    <w:p w14:paraId="47AB7912" w14:textId="77777777" w:rsidR="008F6106" w:rsidRDefault="008F6106" w:rsidP="008F6106">
      <w:pPr>
        <w:numPr>
          <w:ilvl w:val="0"/>
          <w:numId w:val="12"/>
        </w:numPr>
        <w:ind w:left="709" w:hanging="283"/>
        <w:jc w:val="both"/>
        <w:rPr>
          <w:color w:val="000000"/>
        </w:rPr>
      </w:pPr>
      <w:r>
        <w:t>jeżeli wady pozwalają na użytkowanie przedmiotu</w:t>
      </w:r>
      <w:r>
        <w:rPr>
          <w:color w:val="FF0000"/>
        </w:rPr>
        <w:t xml:space="preserve"> </w:t>
      </w:r>
      <w:r>
        <w:rPr>
          <w:color w:val="000000"/>
        </w:rPr>
        <w:t>odbioru w sposób odpowiadający jego właściwościom i przeznaczeniu wówczas nastąpi odbiór, spisany zostanie protokół odbioru, w którym Zamawiający wyznaczy Wykonawcy termin na usunięcie stwierdzonych wad;</w:t>
      </w:r>
    </w:p>
    <w:p w14:paraId="185076D1" w14:textId="77777777" w:rsidR="008F6106" w:rsidRDefault="008F6106" w:rsidP="008F6106">
      <w:pPr>
        <w:numPr>
          <w:ilvl w:val="0"/>
          <w:numId w:val="12"/>
        </w:numPr>
        <w:ind w:left="709" w:hanging="283"/>
        <w:jc w:val="both"/>
        <w:rPr>
          <w:color w:val="000000"/>
        </w:rPr>
      </w:pPr>
      <w:r>
        <w:rPr>
          <w:color w:val="000000"/>
        </w:rPr>
        <w:t>jeżeli wady nie pozwalają na użytkowanie przedmiotu odbioru w sposób odpowiadający jego właściwościom i przeznaczeniu, wówczas Zamawiający odmówi dokonania odbioru; nowy termin odbioru zostanie ustalony w trybie określonym</w:t>
      </w:r>
      <w:r>
        <w:t xml:space="preserve"> w </w:t>
      </w:r>
      <w:r>
        <w:rPr>
          <w:rFonts w:eastAsia="ArialMT"/>
        </w:rPr>
        <w:t xml:space="preserve">§ 11 </w:t>
      </w:r>
      <w:r>
        <w:t>ust. 8 ;</w:t>
      </w:r>
    </w:p>
    <w:p w14:paraId="61EAEA25" w14:textId="77777777" w:rsidR="008F6106" w:rsidRDefault="008F6106" w:rsidP="008F6106">
      <w:pPr>
        <w:numPr>
          <w:ilvl w:val="0"/>
          <w:numId w:val="12"/>
        </w:numPr>
        <w:ind w:left="709" w:hanging="283"/>
        <w:jc w:val="both"/>
        <w:rPr>
          <w:color w:val="000000"/>
        </w:rPr>
      </w:pPr>
      <w:r>
        <w:rPr>
          <w:color w:val="000000"/>
        </w:rPr>
        <w:t>jeżeli wady nie są możliwe do usunięcia, ale nie uniemożliwiają one użytkowania przedmiotu odbioru w sposób odpowiadający jego właściwościom i przeznaczeniu, Zamawiający zastrzega sobie prawo</w:t>
      </w:r>
      <w:r>
        <w:t xml:space="preserve"> jednostronnego obniżenia wynagrodzenia odpowiednio do utraconej wartości użytkowej, technicznej obiektu. </w:t>
      </w:r>
    </w:p>
    <w:p w14:paraId="0C256C74" w14:textId="77777777" w:rsidR="008F6106" w:rsidRDefault="008F6106" w:rsidP="008F6106">
      <w:pPr>
        <w:numPr>
          <w:ilvl w:val="3"/>
          <w:numId w:val="11"/>
        </w:numPr>
        <w:ind w:left="426" w:hanging="426"/>
        <w:jc w:val="both"/>
      </w:pPr>
      <w:r>
        <w:t>Strony postanawiają, że z czynności odbioru końcowego będzie spisany protokół zawierający wszelkie ustalenia dokonane w toku odbioru, jak też terminy wyznaczone na usunięcie stwierdzonych przy odbiorze wad.</w:t>
      </w:r>
    </w:p>
    <w:p w14:paraId="12BE5DE8" w14:textId="77777777" w:rsidR="008F6106" w:rsidRDefault="008F6106" w:rsidP="008F6106">
      <w:pPr>
        <w:numPr>
          <w:ilvl w:val="3"/>
          <w:numId w:val="11"/>
        </w:numPr>
        <w:ind w:left="426" w:hanging="426"/>
        <w:jc w:val="both"/>
      </w:pPr>
      <w:r>
        <w:t>W załączniku do protokołu odbioru końcowego zostaną określone sposoby powiadamiania o wystąpieniu wad, warunki dostępu do budynku w celu ich usunięcia, wyznaczone uprawnione osoby i podmioty uprawnione do wykonania czynności po obu stronach w zakresie gwarancji i rękojmi.</w:t>
      </w:r>
    </w:p>
    <w:p w14:paraId="2C2556DD" w14:textId="77777777" w:rsidR="008F6106" w:rsidRDefault="008F6106" w:rsidP="008F6106">
      <w:pPr>
        <w:numPr>
          <w:ilvl w:val="3"/>
          <w:numId w:val="11"/>
        </w:numPr>
        <w:ind w:left="426" w:hanging="426"/>
        <w:jc w:val="both"/>
      </w:pPr>
      <w:r>
        <w:t>Wykonawca winien dostarczyć w dniu odbioru końcowego:</w:t>
      </w:r>
    </w:p>
    <w:p w14:paraId="2F821E00" w14:textId="77777777" w:rsidR="008F6106" w:rsidRDefault="008F6106" w:rsidP="008F6106">
      <w:pPr>
        <w:numPr>
          <w:ilvl w:val="1"/>
          <w:numId w:val="8"/>
        </w:numPr>
        <w:ind w:left="709"/>
        <w:jc w:val="both"/>
        <w:rPr>
          <w:color w:val="000000"/>
        </w:rPr>
      </w:pPr>
      <w:r>
        <w:t xml:space="preserve">2 </w:t>
      </w:r>
      <w:proofErr w:type="spellStart"/>
      <w:r>
        <w:t>kpl</w:t>
      </w:r>
      <w:proofErr w:type="spellEnd"/>
      <w:r>
        <w:t xml:space="preserve"> dokumentów wymaganych obowiązującymi przepisami prawnymi i zapisami specyfikacji istotnych warunków zamówienia w zakresie przedmiotu Umowy (wszystkie kopie uwierzytelnione przez kierownika budowy); w </w:t>
      </w:r>
      <w:r>
        <w:rPr>
          <w:color w:val="000000"/>
        </w:rPr>
        <w:t>szczególności zawierające:</w:t>
      </w:r>
    </w:p>
    <w:p w14:paraId="2DC5A4F1" w14:textId="77777777" w:rsidR="008F6106" w:rsidRDefault="008F6106" w:rsidP="008F6106">
      <w:pPr>
        <w:numPr>
          <w:ilvl w:val="2"/>
          <w:numId w:val="8"/>
        </w:numPr>
        <w:jc w:val="both"/>
        <w:rPr>
          <w:color w:val="000000"/>
        </w:rPr>
      </w:pPr>
      <w:r>
        <w:rPr>
          <w:color w:val="000000"/>
        </w:rPr>
        <w:t>dokumentację powykonawczą,</w:t>
      </w:r>
    </w:p>
    <w:p w14:paraId="12557B35" w14:textId="77777777" w:rsidR="008F6106" w:rsidRDefault="008F6106" w:rsidP="008F6106">
      <w:pPr>
        <w:numPr>
          <w:ilvl w:val="2"/>
          <w:numId w:val="8"/>
        </w:numPr>
        <w:jc w:val="both"/>
        <w:rPr>
          <w:color w:val="000000"/>
        </w:rPr>
      </w:pPr>
      <w:r>
        <w:t>deklaracje właściwości użytkowych  lub deklaracje zgodności na wbudowanie materiały,</w:t>
      </w:r>
    </w:p>
    <w:p w14:paraId="746468EE" w14:textId="77777777" w:rsidR="008F6106" w:rsidRDefault="008F6106" w:rsidP="008F6106">
      <w:pPr>
        <w:numPr>
          <w:ilvl w:val="2"/>
          <w:numId w:val="8"/>
        </w:numPr>
        <w:jc w:val="both"/>
        <w:rPr>
          <w:color w:val="000000"/>
        </w:rPr>
      </w:pPr>
      <w:r>
        <w:t>certyfikaty i atesty na zamontowane materiały,</w:t>
      </w:r>
    </w:p>
    <w:p w14:paraId="4B1A7A02" w14:textId="77777777" w:rsidR="008F6106" w:rsidRDefault="008F6106" w:rsidP="008F6106">
      <w:pPr>
        <w:numPr>
          <w:ilvl w:val="2"/>
          <w:numId w:val="8"/>
        </w:numPr>
        <w:jc w:val="both"/>
        <w:rPr>
          <w:color w:val="000000"/>
        </w:rPr>
      </w:pPr>
      <w:r>
        <w:t>oświadczenie kierownika budowy o zakończeniu prac;</w:t>
      </w:r>
    </w:p>
    <w:p w14:paraId="51C768D4" w14:textId="77777777" w:rsidR="008F6106" w:rsidRDefault="008F6106" w:rsidP="008F6106">
      <w:pPr>
        <w:numPr>
          <w:ilvl w:val="1"/>
          <w:numId w:val="8"/>
        </w:numPr>
        <w:tabs>
          <w:tab w:val="left" w:pos="300"/>
        </w:tabs>
        <w:jc w:val="both"/>
      </w:pPr>
      <w:r>
        <w:t>inne wymagane przepisami prawa w zakresie przedmiotu zamówienia.</w:t>
      </w:r>
    </w:p>
    <w:p w14:paraId="6A0D7F81" w14:textId="77777777" w:rsidR="008F6106" w:rsidRDefault="008F6106" w:rsidP="008F6106">
      <w:pPr>
        <w:numPr>
          <w:ilvl w:val="3"/>
          <w:numId w:val="11"/>
        </w:numPr>
        <w:ind w:left="426" w:hanging="426"/>
        <w:jc w:val="both"/>
      </w:pPr>
      <w: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22E166AF" w14:textId="77777777" w:rsidR="008F6106" w:rsidRDefault="008F6106" w:rsidP="008F6106">
      <w:pPr>
        <w:numPr>
          <w:ilvl w:val="3"/>
          <w:numId w:val="11"/>
        </w:numPr>
        <w:ind w:left="426" w:hanging="426"/>
        <w:jc w:val="both"/>
      </w:pPr>
      <w:r>
        <w:t>W przypadkach określonych w ust. 1 pkt a) i ust. 3 niniejszego paragrafu Wykonawca zobowiązany jest do zawiadomienia Zamawiającego (inspektora nadzoru) o usunięciu wad oraz do żądania wyznaczenia</w:t>
      </w:r>
      <w:r>
        <w:rPr>
          <w:b/>
          <w:bCs/>
        </w:rPr>
        <w:t xml:space="preserve"> </w:t>
      </w:r>
      <w:r>
        <w:t xml:space="preserve">terminu odbioru zakwestionowanych uprzednio robót, jako wadliwych. W przypadku zwłoki Wykonawcy w przystąpieniu do usunięcia wad stwierdzonych podczas odbioru końcowego Zamawiający zleci ich usunięcie osobie </w:t>
      </w:r>
      <w:r>
        <w:lastRenderedPageBreak/>
        <w:t>trzeciej na koszt Wykonawcy.</w:t>
      </w:r>
    </w:p>
    <w:p w14:paraId="3C2D13DA" w14:textId="77777777" w:rsidR="008F6106" w:rsidRDefault="008F6106" w:rsidP="008F6106">
      <w:pPr>
        <w:jc w:val="center"/>
        <w:rPr>
          <w:b/>
        </w:rPr>
      </w:pPr>
    </w:p>
    <w:p w14:paraId="285F6897" w14:textId="77777777" w:rsidR="008F6106" w:rsidRDefault="008F6106" w:rsidP="008F6106">
      <w:pPr>
        <w:jc w:val="center"/>
        <w:rPr>
          <w:b/>
        </w:rPr>
      </w:pPr>
      <w:r>
        <w:rPr>
          <w:b/>
        </w:rPr>
        <w:t>§ 13</w:t>
      </w:r>
    </w:p>
    <w:p w14:paraId="6F3C2CE3" w14:textId="77777777" w:rsidR="008F6106" w:rsidRDefault="008F6106" w:rsidP="008F6106">
      <w:pPr>
        <w:numPr>
          <w:ilvl w:val="3"/>
          <w:numId w:val="13"/>
        </w:numPr>
        <w:ind w:left="426" w:hanging="426"/>
        <w:jc w:val="both"/>
      </w:pPr>
      <w:r>
        <w:t>Za realizację przedmiotu umowy określone w § 1 ust. 2 niniejszej umowy Zamawiający zobowiązuje się zapłacić Wykonawcy  wynagrodzenie netto .....................................</w:t>
      </w:r>
      <w:r>
        <w:rPr>
          <w:b/>
          <w:bCs/>
        </w:rPr>
        <w:t xml:space="preserve"> zł</w:t>
      </w:r>
      <w:r>
        <w:t xml:space="preserve"> (słownie: ..............................................................................................................................................) które zostanie powiększone o podatek VAT (23%) w wysokości .............................zł (słownie: ..............................................), brutto: ...................................</w:t>
      </w:r>
      <w:r>
        <w:rPr>
          <w:b/>
          <w:bCs/>
        </w:rPr>
        <w:t xml:space="preserve"> zł </w:t>
      </w:r>
      <w:r>
        <w:t>(słownie: .....................................................................................................), zgodnie z ofertą przetargową Wykonawcy. Jest to wynagrodzenie ryczałtowe.</w:t>
      </w:r>
    </w:p>
    <w:p w14:paraId="7292FDF8" w14:textId="77777777" w:rsidR="008F6106" w:rsidRDefault="008F6106" w:rsidP="008F6106">
      <w:pPr>
        <w:numPr>
          <w:ilvl w:val="3"/>
          <w:numId w:val="13"/>
        </w:numPr>
        <w:ind w:left="426" w:hanging="426"/>
        <w:jc w:val="both"/>
      </w:pPr>
      <w:r>
        <w:t>Wynagrodzenie, o którym mowa w ust. 1 obejmuje kompleksowe wykonanie przedmiotu jak i również koszt wszelkich robót</w:t>
      </w:r>
      <w:r>
        <w:rPr>
          <w:color w:val="000000"/>
        </w:rPr>
        <w:t>, w tym robót dodatkowych,</w:t>
      </w:r>
      <w:r>
        <w:t xml:space="preserve"> uzyskania uzgodnień,  pozwoleń warunkujących odbiór końcowy przedmiotu umowy i jest niezmienne do końca realizacji przedmiotu umowy.</w:t>
      </w:r>
    </w:p>
    <w:p w14:paraId="0C25F687" w14:textId="77777777" w:rsidR="008F6106" w:rsidRDefault="008F6106" w:rsidP="008F6106">
      <w:pPr>
        <w:ind w:left="-30"/>
        <w:jc w:val="center"/>
        <w:rPr>
          <w:b/>
        </w:rPr>
      </w:pPr>
    </w:p>
    <w:p w14:paraId="276F4E05" w14:textId="77777777" w:rsidR="008F6106" w:rsidRDefault="008F6106" w:rsidP="008F6106">
      <w:pPr>
        <w:ind w:left="-30"/>
        <w:jc w:val="center"/>
        <w:rPr>
          <w:color w:val="000000"/>
        </w:rPr>
      </w:pPr>
      <w:r>
        <w:rPr>
          <w:b/>
        </w:rPr>
        <w:t>§ 14</w:t>
      </w:r>
    </w:p>
    <w:p w14:paraId="7410D966" w14:textId="77777777" w:rsidR="008F6106" w:rsidRDefault="008F6106" w:rsidP="008F6106">
      <w:pPr>
        <w:numPr>
          <w:ilvl w:val="4"/>
          <w:numId w:val="13"/>
        </w:numPr>
        <w:autoSpaceDE w:val="0"/>
        <w:ind w:left="426" w:hanging="426"/>
        <w:jc w:val="both"/>
        <w:rPr>
          <w:color w:val="000000"/>
        </w:rPr>
      </w:pPr>
      <w:r>
        <w:rPr>
          <w:color w:val="000000"/>
        </w:rPr>
        <w:t xml:space="preserve">Wynagrodzenie, o którym mowa w § 13 ust. 1 umowy płatne będzie w terminie 60 dni od daty otrzymania przez Zamawiającego prawidłowo wystawionej faktury przelewem na rachunek bankowy Wykonawcy NR ..................................................................................z zastrzeżeniem § 9 ust. 24 umowy. </w:t>
      </w:r>
    </w:p>
    <w:p w14:paraId="4571181D" w14:textId="77777777" w:rsidR="008F6106" w:rsidRDefault="008F6106" w:rsidP="008F6106">
      <w:pPr>
        <w:numPr>
          <w:ilvl w:val="4"/>
          <w:numId w:val="13"/>
        </w:numPr>
        <w:autoSpaceDE w:val="0"/>
        <w:ind w:left="426" w:hanging="426"/>
        <w:jc w:val="both"/>
        <w:rPr>
          <w:color w:val="000000"/>
        </w:rPr>
      </w:pPr>
      <w:r>
        <w:rPr>
          <w:color w:val="000000"/>
        </w:rPr>
        <w:t xml:space="preserve">Na Wykonawcy spoczywa obowiązek dołączenia do </w:t>
      </w:r>
      <w:r>
        <w:rPr>
          <w:rFonts w:eastAsia="Tahoma"/>
          <w:color w:val="000000"/>
        </w:rPr>
        <w:t xml:space="preserve">faktury częściowej </w:t>
      </w:r>
      <w:r>
        <w:rPr>
          <w:color w:val="000000"/>
        </w:rPr>
        <w:t>dokumentu/ów potwierdzającego/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otrzymanie zapłaty przez podwykonawcę/ów. Wykonawca zobowiązuje się dostarczyć dokument poświadczający otrzymanie zapłaty przez podwykonawcę/ów, co najmniej na trzy dni przed upływem terminu płatności, w przeciwnym wypadku termin płatności zostanie wydłużony odpowiednio od 1 do 3 dni bez  naliczania odsetek.</w:t>
      </w:r>
    </w:p>
    <w:p w14:paraId="1EB6E655" w14:textId="77777777" w:rsidR="008F6106" w:rsidRDefault="008F6106" w:rsidP="008F6106">
      <w:pPr>
        <w:numPr>
          <w:ilvl w:val="4"/>
          <w:numId w:val="13"/>
        </w:numPr>
        <w:autoSpaceDE w:val="0"/>
        <w:ind w:left="426" w:hanging="426"/>
        <w:jc w:val="both"/>
        <w:rPr>
          <w:color w:val="000000"/>
        </w:rPr>
      </w:pPr>
      <w:r>
        <w:rPr>
          <w:color w:val="000000"/>
        </w:rPr>
        <w:t>Za termin zapłaty faktury przyjmuje się potwierdzenie przyjęcia do realizacji polecenia przelewu przez bank Zamawiającego.</w:t>
      </w:r>
    </w:p>
    <w:p w14:paraId="69AEFD87" w14:textId="77777777" w:rsidR="008F6106" w:rsidRDefault="008F6106" w:rsidP="008F6106">
      <w:pPr>
        <w:numPr>
          <w:ilvl w:val="4"/>
          <w:numId w:val="13"/>
        </w:numPr>
        <w:autoSpaceDE w:val="0"/>
        <w:ind w:left="426" w:hanging="426"/>
        <w:jc w:val="both"/>
        <w:rPr>
          <w:color w:val="000000"/>
        </w:rPr>
      </w:pPr>
      <w:r>
        <w:rPr>
          <w:rFonts w:eastAsia="Tahoma"/>
          <w:color w:val="000000"/>
        </w:rPr>
        <w:t>Wykonawca zobowiązuje się do sygnowania faktury częściowej numerem umowy.</w:t>
      </w:r>
    </w:p>
    <w:p w14:paraId="79411C26" w14:textId="77777777" w:rsidR="008F6106" w:rsidRDefault="008F6106" w:rsidP="008F6106">
      <w:pPr>
        <w:numPr>
          <w:ilvl w:val="4"/>
          <w:numId w:val="13"/>
        </w:numPr>
        <w:autoSpaceDE w:val="0"/>
        <w:ind w:left="426" w:hanging="426"/>
        <w:jc w:val="both"/>
        <w:rPr>
          <w:color w:val="000000"/>
        </w:rPr>
      </w:pPr>
      <w:r>
        <w:rPr>
          <w:color w:val="000000"/>
        </w:rPr>
        <w:t>Strony postanawiają, że prawa i obowiązki wynikające z niniejszej umowy nie mogą być przenoszone na osoby trzecie bez uprzedniej pisemnej zgody drugiej Strony umowy. Dotyczy to w szczególności przenoszenia wierzytelności Wykonawcy przysługujących mu względem Zamawiającego w drodze cesji, faktoringu lub innej umowy o podobnym skutku.</w:t>
      </w:r>
    </w:p>
    <w:p w14:paraId="51E1E486" w14:textId="77777777" w:rsidR="008F6106" w:rsidRDefault="008F6106" w:rsidP="008F6106">
      <w:pPr>
        <w:jc w:val="center"/>
        <w:rPr>
          <w:b/>
        </w:rPr>
      </w:pPr>
    </w:p>
    <w:p w14:paraId="128F2DD8" w14:textId="77777777" w:rsidR="008F6106" w:rsidRDefault="008F6106" w:rsidP="008F6106">
      <w:pPr>
        <w:jc w:val="center"/>
        <w:rPr>
          <w:b/>
        </w:rPr>
      </w:pPr>
      <w:r>
        <w:rPr>
          <w:b/>
        </w:rPr>
        <w:t>§ 15</w:t>
      </w:r>
    </w:p>
    <w:p w14:paraId="19DE6075" w14:textId="77777777" w:rsidR="008F6106" w:rsidRDefault="008F6106" w:rsidP="008F6106">
      <w:pPr>
        <w:numPr>
          <w:ilvl w:val="5"/>
          <w:numId w:val="13"/>
        </w:numPr>
        <w:ind w:left="426" w:hanging="426"/>
        <w:jc w:val="both"/>
      </w:pPr>
      <w:r>
        <w:t>Wykonawca zobowiązuje się wykonać przedmiot umowy przy użyciu materiałów zgodnych z dokumentacją przetargową. Zastosowane materiały winny posiadać certyfikaty, deklaracje właściwości użytkowych lub deklaracje zgodności, atesty oraz być zgodne z kryteriami technicznymi zawartymi w specyfikacjach technicznych wykonania i odbioru robót budowlanych i z właściwymi przepisami obowiązującymi w okresie realizacji umowy.\</w:t>
      </w:r>
    </w:p>
    <w:p w14:paraId="032729B2" w14:textId="77777777" w:rsidR="008F6106" w:rsidRDefault="008F6106" w:rsidP="008F6106">
      <w:pPr>
        <w:numPr>
          <w:ilvl w:val="5"/>
          <w:numId w:val="13"/>
        </w:numPr>
        <w:ind w:left="426" w:hanging="426"/>
        <w:jc w:val="both"/>
      </w:pPr>
      <w:r>
        <w:t>Dokumenty, o których mowa w ust. 1 Wykonawca przekaże Zamawiającemu podczas końcowego odbioru prac oraz udostępni do wglądu na każde żądanie Zamawiającego.</w:t>
      </w:r>
    </w:p>
    <w:p w14:paraId="10774631" w14:textId="77777777" w:rsidR="008F6106" w:rsidRDefault="008F6106" w:rsidP="008F6106">
      <w:pPr>
        <w:jc w:val="both"/>
      </w:pPr>
    </w:p>
    <w:p w14:paraId="4ACC85F1" w14:textId="77777777" w:rsidR="008F6106" w:rsidRDefault="008F6106" w:rsidP="008F6106">
      <w:pPr>
        <w:autoSpaceDE w:val="0"/>
        <w:jc w:val="center"/>
      </w:pPr>
      <w:r>
        <w:rPr>
          <w:rFonts w:eastAsia="Tahoma"/>
          <w:b/>
        </w:rPr>
        <w:t>§ 16</w:t>
      </w:r>
    </w:p>
    <w:p w14:paraId="233B4B9D" w14:textId="77777777" w:rsidR="008F6106" w:rsidRDefault="008F6106" w:rsidP="008F6106">
      <w:pPr>
        <w:numPr>
          <w:ilvl w:val="6"/>
          <w:numId w:val="13"/>
        </w:numPr>
        <w:ind w:left="426"/>
        <w:jc w:val="both"/>
        <w:rPr>
          <w:color w:val="000000"/>
        </w:rPr>
      </w:pPr>
      <w:r>
        <w:rPr>
          <w:color w:val="000000"/>
        </w:rPr>
        <w:t>Za nieterminowe lub nienależyte wykonywanie prac Zamawiający może żądać od Wykonawcy zapłaty kar umownych w następujących wypadkach i wysokościach:</w:t>
      </w:r>
    </w:p>
    <w:p w14:paraId="34D09071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color w:val="000000"/>
        </w:rPr>
        <w:t xml:space="preserve">w przypadku niedotrzymania przez Wykonawcę określonego w § 4 ust. 1 terminu </w:t>
      </w:r>
      <w:r>
        <w:rPr>
          <w:color w:val="000000"/>
        </w:rPr>
        <w:lastRenderedPageBreak/>
        <w:t xml:space="preserve">umowy wykonania przedmiotu umowy oraz odbioru końcowego Wykonawca zapłaci Zamawiającemu karę umowną w wysokości 0,25 % wynagrodzenia umownego brutto, o którym mowa w § 13 ust. 1, za każdy dzień zwłoki liczony od terminu określonego w § 4 ust. 1 </w:t>
      </w:r>
    </w:p>
    <w:p w14:paraId="404200B0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rFonts w:eastAsia="Times New Roman"/>
          <w:color w:val="000000"/>
        </w:rPr>
        <w:t>w przypadku niedotrzymania terminów wykonania robót zgodnie z harmonogramem rzeczowo-finansowym, o którym mowa w § 4 ust. 3, Wykonawca zapłaci Zamawiającemu karę umowną w wysokości 5 % liczonej od wartości niewykonanych robót za każdy dzień zwłoki,</w:t>
      </w:r>
    </w:p>
    <w:p w14:paraId="3F213E46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color w:val="000000"/>
        </w:rPr>
        <w:t>za zwłokę w usunięciu wad Wykonawca zapłaci Zamawiającemu karę w wysokości 0,25 %  wynagrodzenia umownego brutto, o którym mowa w § 13 ust. 1 , za każdy dzień zwłoki.</w:t>
      </w:r>
    </w:p>
    <w:p w14:paraId="795ED134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rFonts w:eastAsia="Times New Roman"/>
          <w:color w:val="000000"/>
        </w:rPr>
        <w:t>w przypadku niedokonania przeglądów zgodnie z § 18 ust. 4 Wykonawca zapłaci Zamawiającemu karę umowną w wysokości 0,1 % liczonej od wartości brutto niewykonanych przeglądów, o których mowa w § 13 ust. 1 za każdy dzień zwłoki.</w:t>
      </w:r>
    </w:p>
    <w:p w14:paraId="458CA68F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color w:val="000000"/>
        </w:rPr>
        <w:t xml:space="preserve">za brak terminowej zapłaty wynagrodzenia należnego podwykonawcy lub dalszemu podwykonawcy, w wysokości </w:t>
      </w:r>
      <w:r>
        <w:rPr>
          <w:b/>
          <w:color w:val="000000"/>
        </w:rPr>
        <w:t xml:space="preserve">3 000,00 </w:t>
      </w:r>
      <w:r>
        <w:rPr>
          <w:color w:val="000000"/>
        </w:rPr>
        <w:t>z</w:t>
      </w:r>
    </w:p>
    <w:p w14:paraId="3FDEA0BA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color w:val="000000"/>
        </w:rPr>
        <w:t xml:space="preserve">za nieterminową zapłatę wynagrodzenia należnego podwykonawcy lub dalszemu podwykonawcy, w wysokości </w:t>
      </w:r>
      <w:r>
        <w:rPr>
          <w:b/>
          <w:color w:val="000000"/>
        </w:rPr>
        <w:t xml:space="preserve">3 000,00 </w:t>
      </w:r>
      <w:r>
        <w:rPr>
          <w:color w:val="000000"/>
        </w:rPr>
        <w:t>z</w:t>
      </w:r>
    </w:p>
    <w:p w14:paraId="5AC8E52C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color w:val="000000"/>
        </w:rPr>
        <w:t xml:space="preserve">za nieprzedłożenie do zaakceptowania projektu umowy o podwykonawstwo, której przedmiotem są roboty budowlane lub projektu jej zmiany, w wysokości </w:t>
      </w:r>
      <w:r>
        <w:rPr>
          <w:b/>
          <w:color w:val="000000"/>
        </w:rPr>
        <w:t>1 500,00</w:t>
      </w:r>
      <w:r>
        <w:rPr>
          <w:color w:val="000000"/>
        </w:rPr>
        <w:t xml:space="preserve">  złotych za każdy nieprzedłożony do zaakceptowania projekt umowy lub jej zmiany, </w:t>
      </w:r>
    </w:p>
    <w:p w14:paraId="680CAE83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color w:val="000000"/>
        </w:rPr>
        <w:t xml:space="preserve">za nieprzedłożenie poświadczonej za zgodność z oryginałem kopii umowy o podwykonawstwo lub jej zmiany w wysokości </w:t>
      </w:r>
      <w:r>
        <w:rPr>
          <w:b/>
          <w:color w:val="000000"/>
        </w:rPr>
        <w:t>1 500,00</w:t>
      </w:r>
      <w:r>
        <w:rPr>
          <w:color w:val="000000"/>
        </w:rPr>
        <w:t xml:space="preserve">  złotych za każdą nieprzedłożoną kopię umowy lub jej zmiany,</w:t>
      </w:r>
    </w:p>
    <w:p w14:paraId="498FB626" w14:textId="77777777" w:rsidR="008F6106" w:rsidRDefault="008F6106" w:rsidP="008F6106">
      <w:pPr>
        <w:numPr>
          <w:ilvl w:val="1"/>
          <w:numId w:val="14"/>
        </w:numPr>
        <w:jc w:val="both"/>
        <w:rPr>
          <w:color w:val="000000"/>
        </w:rPr>
      </w:pPr>
      <w:r>
        <w:rPr>
          <w:color w:val="000000"/>
        </w:rPr>
        <w:t xml:space="preserve">za brak dokonania wymaganej przez Zamawiającego zmiany umowy o podwykonawstwo w zakresie terminu zapłaty we wskazanym przez Zamawiającego terminie, w wysokości </w:t>
      </w:r>
      <w:r>
        <w:rPr>
          <w:b/>
          <w:color w:val="000000"/>
        </w:rPr>
        <w:t>1 500,00</w:t>
      </w:r>
      <w:r>
        <w:rPr>
          <w:color w:val="000000"/>
        </w:rPr>
        <w:t xml:space="preserve">  złotych.  </w:t>
      </w:r>
    </w:p>
    <w:p w14:paraId="294BB27D" w14:textId="77777777" w:rsidR="008F6106" w:rsidRDefault="008F6106" w:rsidP="008F6106">
      <w:pPr>
        <w:numPr>
          <w:ilvl w:val="0"/>
          <w:numId w:val="14"/>
        </w:numPr>
        <w:ind w:left="426" w:hanging="426"/>
        <w:jc w:val="both"/>
        <w:rPr>
          <w:color w:val="000000"/>
        </w:rPr>
      </w:pPr>
      <w:r>
        <w:rPr>
          <w:color w:val="000000"/>
        </w:rPr>
        <w:t>W przypadku braku przedstawienia aktualnej polisy obejmującej cały okres obowiązywania umowy – Wykonawca zapłaci Zamawiającemu 1 % wynagrodzenia umownego brutto, o którym mowa w § 13 ust. 1.</w:t>
      </w:r>
    </w:p>
    <w:p w14:paraId="580B215A" w14:textId="77777777" w:rsidR="008F6106" w:rsidRDefault="008F6106" w:rsidP="008F6106">
      <w:pPr>
        <w:numPr>
          <w:ilvl w:val="0"/>
          <w:numId w:val="14"/>
        </w:numPr>
        <w:ind w:left="426" w:hanging="426"/>
        <w:jc w:val="both"/>
        <w:rPr>
          <w:color w:val="000000"/>
        </w:rPr>
      </w:pPr>
      <w:r>
        <w:rPr>
          <w:color w:val="000000"/>
        </w:rPr>
        <w:t>W przypadku odstąpienia</w:t>
      </w:r>
      <w:r>
        <w:t xml:space="preserve"> Zamawiającego od odbioru określonego w § 11 ust. 13 umowy </w:t>
      </w:r>
      <w:r>
        <w:rPr>
          <w:color w:val="000000"/>
        </w:rPr>
        <w:t>Wykonawca zapłaci Zamawiającemu 5 %</w:t>
      </w:r>
      <w:r>
        <w:t xml:space="preserve"> wynagrodzenia umownego brutto, o którym mowa w § 13 </w:t>
      </w:r>
      <w:r>
        <w:rPr>
          <w:color w:val="000000"/>
        </w:rPr>
        <w:t xml:space="preserve">ust. 1. </w:t>
      </w:r>
    </w:p>
    <w:p w14:paraId="3E0B5F86" w14:textId="77777777" w:rsidR="008F6106" w:rsidRDefault="008F6106" w:rsidP="008F6106">
      <w:pPr>
        <w:numPr>
          <w:ilvl w:val="0"/>
          <w:numId w:val="14"/>
        </w:numPr>
        <w:ind w:left="426" w:hanging="426"/>
        <w:jc w:val="both"/>
        <w:rPr>
          <w:color w:val="000000"/>
        </w:rPr>
      </w:pPr>
      <w:r>
        <w:t xml:space="preserve">Jeżeli naliczone kary umowne nie pokryją wysokości poniesionej szkody, Stronom przysługuje prawo dochodzenia odszkodowania uzupełniającego na zasadach ogólnych prawa cywilnego. </w:t>
      </w:r>
    </w:p>
    <w:p w14:paraId="555C6BC0" w14:textId="77777777" w:rsidR="008F6106" w:rsidRDefault="008F6106" w:rsidP="008F6106">
      <w:pPr>
        <w:numPr>
          <w:ilvl w:val="0"/>
          <w:numId w:val="14"/>
        </w:numPr>
        <w:ind w:left="426" w:hanging="426"/>
        <w:jc w:val="both"/>
        <w:rPr>
          <w:color w:val="000000"/>
        </w:rPr>
      </w:pPr>
      <w:r>
        <w:t>Jakiekolwiek okoliczności i przyczyny leżące po stronie Wykonawcy, które spowodują, że właściwy organ administracji nie wyda pozwolenia na użytkowanie, traktowane będą jako wady wykonawstwa.</w:t>
      </w:r>
    </w:p>
    <w:p w14:paraId="559E76F2" w14:textId="77777777" w:rsidR="008F6106" w:rsidRDefault="008F6106" w:rsidP="008F6106">
      <w:pPr>
        <w:numPr>
          <w:ilvl w:val="0"/>
          <w:numId w:val="14"/>
        </w:numPr>
        <w:ind w:left="426" w:hanging="426"/>
        <w:jc w:val="both"/>
        <w:rPr>
          <w:color w:val="000000"/>
        </w:rPr>
      </w:pPr>
      <w:r>
        <w:t>Łączna maksymalna wysokość kar umownych, których mogą dochodzić Strony nie może przekroczyć wartości wynagrodzenia określonego w Umowie. Pozostała kwota – jeżeli wartość wyrządzonej szkoda będzie przewyższała wysokość katy umownej – będzie dochodzona przez Strony na zasadach ogólnych.</w:t>
      </w:r>
    </w:p>
    <w:p w14:paraId="3B4605B8" w14:textId="77777777" w:rsidR="008F6106" w:rsidRDefault="008F6106" w:rsidP="008F6106">
      <w:pPr>
        <w:jc w:val="center"/>
        <w:rPr>
          <w:b/>
        </w:rPr>
      </w:pPr>
    </w:p>
    <w:p w14:paraId="08563B97" w14:textId="77777777" w:rsidR="008F6106" w:rsidRDefault="008F6106" w:rsidP="008F6106">
      <w:pPr>
        <w:jc w:val="center"/>
      </w:pPr>
      <w:r>
        <w:rPr>
          <w:b/>
        </w:rPr>
        <w:t>§ 17</w:t>
      </w:r>
    </w:p>
    <w:p w14:paraId="6F38B7DD" w14:textId="77777777" w:rsidR="008F6106" w:rsidRDefault="008F6106" w:rsidP="008F6106">
      <w:pPr>
        <w:pStyle w:val="Nagwek2"/>
        <w:numPr>
          <w:ilvl w:val="1"/>
          <w:numId w:val="15"/>
        </w:numPr>
        <w:tabs>
          <w:tab w:val="left" w:pos="708"/>
        </w:tabs>
      </w:pPr>
      <w:r>
        <w:t>Wykonawca ponosi pełną odpowiedzialność za jakość i trwałość wykonanych prac.</w:t>
      </w:r>
    </w:p>
    <w:p w14:paraId="6DF29956" w14:textId="77777777" w:rsidR="008F6106" w:rsidRDefault="008F6106" w:rsidP="008F6106">
      <w:pPr>
        <w:pStyle w:val="Nagwek2"/>
        <w:numPr>
          <w:ilvl w:val="1"/>
          <w:numId w:val="15"/>
        </w:numPr>
        <w:tabs>
          <w:tab w:val="left" w:pos="708"/>
        </w:tabs>
      </w:pPr>
      <w:r>
        <w:t>Wykonawca przyjmuje odpowiedzialność za wszelkie naruszenie praw i szkody spowodowane osobom   trzecim poprzez wadliwe wykonanie prac.</w:t>
      </w:r>
    </w:p>
    <w:p w14:paraId="0EF1626B" w14:textId="77777777" w:rsidR="008F6106" w:rsidRDefault="008F6106" w:rsidP="008F6106">
      <w:pPr>
        <w:pStyle w:val="Nagwek2"/>
        <w:numPr>
          <w:ilvl w:val="1"/>
          <w:numId w:val="15"/>
        </w:numPr>
        <w:tabs>
          <w:tab w:val="left" w:pos="708"/>
        </w:tabs>
      </w:pPr>
      <w:r>
        <w:t xml:space="preserve">W przypadku stwierdzenia nieterminowego lub nienależytego wykonywania prac objętych niniejszą umową przez Wykonawcę – Zamawiający może odstąpić od umowy z winy </w:t>
      </w:r>
      <w:r>
        <w:lastRenderedPageBreak/>
        <w:t xml:space="preserve">Wykonawcy bez wyznaczania terminu dodatkowego oraz naliczyć kary umowne o których mowa w § 16 ust. 4 . </w:t>
      </w:r>
    </w:p>
    <w:p w14:paraId="5D59652E" w14:textId="77777777" w:rsidR="008F6106" w:rsidRDefault="008F6106" w:rsidP="008F6106">
      <w:pPr>
        <w:pStyle w:val="Nagwek2"/>
        <w:numPr>
          <w:ilvl w:val="1"/>
          <w:numId w:val="15"/>
        </w:numPr>
        <w:tabs>
          <w:tab w:val="left" w:pos="708"/>
        </w:tabs>
      </w:pPr>
      <w:r>
        <w:t>W przypadku odstąpienia od umowy, o którym mowa w ust. 3, Zamawiający zastrzega sobie prawo dochodzenia odszkodowania, o ile straty związane z nieterminowym lub nienależytym wykonywaniem prac, bądź koszty wykonawstwa zastępczego, przewyższą kwotę naliczonej kary umownej.</w:t>
      </w:r>
    </w:p>
    <w:p w14:paraId="498B8C66" w14:textId="77777777" w:rsidR="008F6106" w:rsidRDefault="008F6106" w:rsidP="008F6106">
      <w:pPr>
        <w:pStyle w:val="Nagwek2"/>
        <w:numPr>
          <w:ilvl w:val="1"/>
          <w:numId w:val="15"/>
        </w:numPr>
        <w:tabs>
          <w:tab w:val="left" w:pos="708"/>
        </w:tabs>
      </w:pPr>
      <w:r>
        <w:t>Wykonawcy nie przysługuje odszkodowanie za odstąpienie Zamawiającego od umowy z winy Wykonawcy.</w:t>
      </w:r>
    </w:p>
    <w:p w14:paraId="0995F41C" w14:textId="77777777" w:rsidR="008F6106" w:rsidRDefault="008F6106" w:rsidP="008F6106">
      <w:pPr>
        <w:jc w:val="center"/>
        <w:rPr>
          <w:b/>
        </w:rPr>
      </w:pPr>
    </w:p>
    <w:p w14:paraId="58C27B7C" w14:textId="77777777" w:rsidR="008F6106" w:rsidRDefault="008F6106" w:rsidP="008F6106">
      <w:pPr>
        <w:jc w:val="center"/>
        <w:rPr>
          <w:b/>
        </w:rPr>
      </w:pPr>
      <w:r>
        <w:rPr>
          <w:b/>
        </w:rPr>
        <w:t>§ 18</w:t>
      </w:r>
    </w:p>
    <w:p w14:paraId="38082F6C" w14:textId="77777777" w:rsidR="008F6106" w:rsidRDefault="008F6106" w:rsidP="008F6106">
      <w:pPr>
        <w:numPr>
          <w:ilvl w:val="2"/>
          <w:numId w:val="16"/>
        </w:numPr>
        <w:jc w:val="both"/>
        <w:rPr>
          <w:bCs/>
        </w:rPr>
      </w:pPr>
      <w:r>
        <w:rPr>
          <w:bCs/>
        </w:rPr>
        <w:t xml:space="preserve">Zamawiający przewiduje w ramach wymagań, o których mowa w art.  95 ustawy z dnia 11 września 2019 roku, Prawo zamówień publicznych, realizację świadczenia usług określonych w ogłoszeniu o zamówienie lub dokumentach zamówienia, na podstawie umów o pracę o pracę zawartą przez Wykonawcę lub podwykonawców w rozumieniu przepisów ustawy z dnia 26 czerwca 1976 r. - Kodeks pracy (Dz. U. z 2020 r. poz. 1320,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>. zm.).</w:t>
      </w:r>
    </w:p>
    <w:p w14:paraId="2D1000E0" w14:textId="77777777" w:rsidR="008F6106" w:rsidRDefault="008F6106" w:rsidP="008F6106">
      <w:pPr>
        <w:numPr>
          <w:ilvl w:val="2"/>
          <w:numId w:val="16"/>
        </w:numPr>
        <w:ind w:left="426" w:hanging="426"/>
        <w:jc w:val="both"/>
        <w:rPr>
          <w:bCs/>
        </w:rPr>
      </w:pPr>
      <w:r>
        <w:rPr>
          <w:bCs/>
        </w:rPr>
        <w:t>Wykonawca zobowiązany jest udowodnić Zamawiającemu zatrudnienie, o którym mowa ust. 1 powyżej.</w:t>
      </w:r>
    </w:p>
    <w:p w14:paraId="59FE6585" w14:textId="77777777" w:rsidR="008F6106" w:rsidRDefault="008F6106" w:rsidP="008F6106">
      <w:pPr>
        <w:numPr>
          <w:ilvl w:val="2"/>
          <w:numId w:val="16"/>
        </w:numPr>
        <w:ind w:left="426" w:hanging="426"/>
        <w:jc w:val="both"/>
        <w:rPr>
          <w:bCs/>
        </w:rPr>
      </w:pPr>
      <w:r>
        <w:rPr>
          <w:bCs/>
        </w:rPr>
        <w:t>Udowodnienie Zamawiającemu zatrudniania osób wykonujących wskazane czynności, będzie polegało na przedkładaniu zamawiającemu na koniec każdego kwartału zestawienia osób, które realizowały umowę wraz z określeniem wykonywanych przez nie prac oraz oświadczeniem każdej z tych osób potwierdzającym, że przy wykonywaniu umowy, osoba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0F89787C" w14:textId="0CDA5517" w:rsidR="008F6106" w:rsidRDefault="008F6106" w:rsidP="008F6106">
      <w:pPr>
        <w:numPr>
          <w:ilvl w:val="2"/>
          <w:numId w:val="16"/>
        </w:numPr>
        <w:ind w:left="426" w:hanging="426"/>
        <w:jc w:val="both"/>
        <w:rPr>
          <w:bCs/>
        </w:rPr>
      </w:pPr>
      <w:r>
        <w:rPr>
          <w:bCs/>
        </w:rPr>
        <w:t>W trakcie realizacji umowy Wykonawca na każde pisemne żądanie Zamawiającego w terminie 5 dni roboczych przedkładał będzie Zamawiającemu raport na temat stanu i sposobu zatrudnienia osób zaangażowanych w wykonywanie czynności wskazanych w SWZ. Zamawiający jest uprawniony do żądania oświadczenia zatrudnionych osób, a także dokumentów potwierdzających podleganie ubezpieczeniom społecznym z tytułu zatrudnienia na podstawie umowy o pracę.</w:t>
      </w:r>
    </w:p>
    <w:p w14:paraId="27DFE65E" w14:textId="77777777" w:rsidR="008F6106" w:rsidRDefault="008F6106" w:rsidP="008F6106">
      <w:pPr>
        <w:numPr>
          <w:ilvl w:val="2"/>
          <w:numId w:val="16"/>
        </w:numPr>
        <w:ind w:left="426" w:hanging="426"/>
        <w:jc w:val="both"/>
        <w:rPr>
          <w:bCs/>
        </w:rPr>
      </w:pPr>
      <w:r>
        <w:rPr>
          <w:bCs/>
        </w:rPr>
        <w:t xml:space="preserve">W celu weryfikacji dokumentów potwierdzających zatrudnienie Wykonawca zobowiązany jest do uzyskania od osób wykonujących czynności, zgody na przetwarzanie danych osobowych w związku z realizacją umowy zgodnie z przepisami art. 23 ust. 1 pkt 1 oraz ust. 2 ustawy o ochronie danych osobowych (Dz.U. z 2016 r. poz. 922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>. zm.).</w:t>
      </w:r>
    </w:p>
    <w:p w14:paraId="53957C43" w14:textId="77777777" w:rsidR="008F6106" w:rsidRDefault="008F6106" w:rsidP="008F6106">
      <w:pPr>
        <w:numPr>
          <w:ilvl w:val="2"/>
          <w:numId w:val="16"/>
        </w:numPr>
        <w:ind w:left="426" w:hanging="426"/>
        <w:jc w:val="both"/>
        <w:rPr>
          <w:bCs/>
        </w:rPr>
      </w:pPr>
      <w:r>
        <w:rPr>
          <w:bCs/>
        </w:rPr>
        <w:t xml:space="preserve">Nieuzyskanie przez Wykonawcę zgody na przetwarzanie danych osobowych w przyszłości zgodnie z przepisami art. 23 ust. 1 pkt 1 oraz ust. 2 ustawy o ochronie danych osobowych (Dz. U. z 2019 r. poz. 1781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>. zm.) celem wykazania przez Wykonawcę wypełnienia obowiązku zatrudnienia, uznane będzie przez Zamawiającego za niewypełnienie obowiązku zatrudnienia.</w:t>
      </w:r>
    </w:p>
    <w:p w14:paraId="28CD078F" w14:textId="77777777" w:rsidR="008F6106" w:rsidRDefault="008F6106" w:rsidP="008F6106">
      <w:pPr>
        <w:jc w:val="center"/>
        <w:rPr>
          <w:b/>
        </w:rPr>
      </w:pPr>
    </w:p>
    <w:p w14:paraId="5CA7BE08" w14:textId="77777777" w:rsidR="008F6106" w:rsidRDefault="008F6106" w:rsidP="008F6106">
      <w:pPr>
        <w:jc w:val="center"/>
      </w:pPr>
      <w:r>
        <w:rPr>
          <w:b/>
        </w:rPr>
        <w:t>§ 19</w:t>
      </w:r>
    </w:p>
    <w:p w14:paraId="2A3224E1" w14:textId="77777777" w:rsidR="008F6106" w:rsidRDefault="008F6106" w:rsidP="008F6106">
      <w:pPr>
        <w:pStyle w:val="Tekstpodstawowywcity"/>
        <w:numPr>
          <w:ilvl w:val="3"/>
          <w:numId w:val="16"/>
        </w:numPr>
        <w:ind w:left="426" w:hanging="426"/>
      </w:pPr>
      <w:r>
        <w:t>Wykonawca udziela Zamawiającemu gwarancji jakości na:</w:t>
      </w:r>
    </w:p>
    <w:p w14:paraId="60BD9BC3" w14:textId="77777777" w:rsidR="008F6106" w:rsidRDefault="008F6106" w:rsidP="008F6106">
      <w:pPr>
        <w:pStyle w:val="Tekstpodstawowywcity"/>
        <w:numPr>
          <w:ilvl w:val="1"/>
          <w:numId w:val="14"/>
        </w:numPr>
      </w:pPr>
      <w:r>
        <w:t xml:space="preserve">roboty budowlane i instalacyjne – ………… (min. 36 miesięcy) </w:t>
      </w:r>
    </w:p>
    <w:p w14:paraId="650D6161" w14:textId="77777777" w:rsidR="008F6106" w:rsidRDefault="008F6106" w:rsidP="008F6106">
      <w:pPr>
        <w:pStyle w:val="Tekstpodstawowywcity"/>
        <w:numPr>
          <w:ilvl w:val="1"/>
          <w:numId w:val="14"/>
        </w:numPr>
      </w:pPr>
      <w:r>
        <w:rPr>
          <w:rFonts w:eastAsia="ArialMT"/>
        </w:rPr>
        <w:t>zamontowane urządzenia -  …......... (min.  24 miesiące)</w:t>
      </w:r>
    </w:p>
    <w:p w14:paraId="4D5DA266" w14:textId="77777777" w:rsidR="008F6106" w:rsidRDefault="008F6106" w:rsidP="008F6106">
      <w:pPr>
        <w:pStyle w:val="Tekstpodstawowywcity"/>
        <w:ind w:left="1418" w:hanging="698"/>
      </w:pPr>
      <w:r>
        <w:t xml:space="preserve">- </w:t>
      </w:r>
      <w:r>
        <w:tab/>
        <w:t xml:space="preserve">licząc od dnia następnego po  dokonaniu odbioru końcowego,  </w:t>
      </w:r>
      <w:r>
        <w:rPr>
          <w:rFonts w:eastAsia="Times New Roman"/>
        </w:rPr>
        <w:t xml:space="preserve">udokumentowanym protokołem odbiorczym składanym odpowiedniemu pracownikowi Szpitala w Dziale Technicznym. </w:t>
      </w:r>
      <w:r>
        <w:t xml:space="preserve">Dochodzenie roszczeń </w:t>
      </w:r>
      <w:r>
        <w:lastRenderedPageBreak/>
        <w:t xml:space="preserve">przysługujących Zamawiającemu z tytułu gwarancji jakości nie wyłączają dochodzenia roszczeń wynikających z tytułu rękojmi za wady. </w:t>
      </w:r>
    </w:p>
    <w:p w14:paraId="1C2C0CEE" w14:textId="77777777" w:rsidR="008F6106" w:rsidRDefault="008F6106" w:rsidP="008F6106">
      <w:pPr>
        <w:numPr>
          <w:ilvl w:val="3"/>
          <w:numId w:val="16"/>
        </w:numPr>
        <w:tabs>
          <w:tab w:val="left" w:pos="375"/>
        </w:tabs>
        <w:spacing w:line="100" w:lineRule="atLeast"/>
        <w:ind w:left="426" w:hanging="426"/>
        <w:jc w:val="both"/>
      </w:pPr>
      <w:r>
        <w:t>Wykonawca jest odpowiedzialny z tytułu rękojmi za wady fizyczne przedmiotu umowy, istniejące w czasie dokonywania czynności odbioru oraz za wady powstałe po odbiorze, lecz z przyczyn tkwiących w przedmiocie w chwili odbioru.</w:t>
      </w:r>
    </w:p>
    <w:p w14:paraId="60F8D330" w14:textId="77777777" w:rsidR="008F6106" w:rsidRDefault="008F6106" w:rsidP="008F6106">
      <w:pPr>
        <w:numPr>
          <w:ilvl w:val="3"/>
          <w:numId w:val="16"/>
        </w:numPr>
        <w:tabs>
          <w:tab w:val="left" w:pos="375"/>
        </w:tabs>
        <w:spacing w:line="100" w:lineRule="atLeast"/>
        <w:ind w:left="426" w:hanging="426"/>
        <w:jc w:val="both"/>
      </w:pPr>
      <w:r>
        <w:t>Strony przyjmują, że uprawnienia z tytułu rękojmi za wady fizyczne wygasają po upływie 3 lat od daty odbioru ostatecznego. Zamawiający może dochodzić roszczeń z tytułu rękojmi za wady także po upływie tego terminu, jeżeli przed jego upływem reklamował wadę. W tym wypadku roszczenia Zamawiającego wygasają w ciągu roku od dnia ujawnienia wady.</w:t>
      </w:r>
    </w:p>
    <w:p w14:paraId="44CAB247" w14:textId="08E12175" w:rsidR="008F6106" w:rsidRDefault="008F6106" w:rsidP="008F6106">
      <w:pPr>
        <w:numPr>
          <w:ilvl w:val="3"/>
          <w:numId w:val="16"/>
        </w:numPr>
        <w:tabs>
          <w:tab w:val="left" w:pos="375"/>
        </w:tabs>
        <w:spacing w:line="100" w:lineRule="atLeast"/>
        <w:ind w:left="426" w:hanging="426"/>
        <w:jc w:val="both"/>
      </w:pPr>
      <w:r>
        <w:rPr>
          <w:rFonts w:eastAsia="ArialMT"/>
        </w:rPr>
        <w:t>Wykonawca zobowiązany będzie do dokonywania przeglądów okresowych i prac konserwacyjnych w trakcie trwania okresu zgodnie z wymogami producenta urządze</w:t>
      </w:r>
      <w:r w:rsidR="00E73470">
        <w:rPr>
          <w:rFonts w:eastAsia="ArialMT"/>
        </w:rPr>
        <w:t>ń</w:t>
      </w:r>
      <w:r>
        <w:rPr>
          <w:rFonts w:eastAsia="ArialMT"/>
        </w:rPr>
        <w:t xml:space="preserve">. </w:t>
      </w:r>
    </w:p>
    <w:p w14:paraId="2F261F77" w14:textId="77777777" w:rsidR="008F6106" w:rsidRDefault="008F6106" w:rsidP="008F6106">
      <w:pPr>
        <w:numPr>
          <w:ilvl w:val="3"/>
          <w:numId w:val="16"/>
        </w:numPr>
        <w:tabs>
          <w:tab w:val="left" w:pos="375"/>
        </w:tabs>
        <w:spacing w:line="100" w:lineRule="atLeast"/>
        <w:ind w:left="426" w:hanging="426"/>
        <w:jc w:val="both"/>
      </w:pPr>
      <w:r>
        <w:rPr>
          <w:rFonts w:eastAsia="Times New Roman"/>
        </w:rPr>
        <w:t>Wykonawca zobowiązany będzie do dokonania przeglądów pogwarancyjnych w następującym zakresie:</w:t>
      </w:r>
    </w:p>
    <w:p w14:paraId="6491F19E" w14:textId="7429A1EC" w:rsidR="008F6106" w:rsidRDefault="008F6106" w:rsidP="008F6106">
      <w:pPr>
        <w:numPr>
          <w:ilvl w:val="0"/>
          <w:numId w:val="17"/>
        </w:numPr>
        <w:tabs>
          <w:tab w:val="left" w:pos="375"/>
        </w:tabs>
        <w:spacing w:line="100" w:lineRule="atLeast"/>
        <w:ind w:left="709"/>
        <w:jc w:val="both"/>
      </w:pPr>
      <w:r>
        <w:rPr>
          <w:rFonts w:eastAsia="Times New Roman"/>
        </w:rPr>
        <w:t xml:space="preserve">konserwowanie </w:t>
      </w:r>
      <w:r w:rsidR="00E73470">
        <w:rPr>
          <w:rFonts w:eastAsia="Times New Roman"/>
        </w:rPr>
        <w:t>urządzeń</w:t>
      </w:r>
      <w:r>
        <w:rPr>
          <w:rFonts w:eastAsia="Times New Roman"/>
        </w:rPr>
        <w:t xml:space="preserve"> w zakresie podstawowym w sposób ustalony w Instrukcji Konserwacji oraz Dokumentacji </w:t>
      </w:r>
      <w:proofErr w:type="spellStart"/>
      <w:r>
        <w:rPr>
          <w:rFonts w:eastAsia="Times New Roman"/>
        </w:rPr>
        <w:t>Techniczno</w:t>
      </w:r>
      <w:proofErr w:type="spellEnd"/>
      <w:r>
        <w:rPr>
          <w:rFonts w:eastAsia="Times New Roman"/>
        </w:rPr>
        <w:t xml:space="preserve"> - Ruchowej urządzeń.</w:t>
      </w:r>
    </w:p>
    <w:p w14:paraId="4DEF2EFD" w14:textId="053C3AA6" w:rsidR="008F6106" w:rsidRDefault="008F6106" w:rsidP="008F6106">
      <w:pPr>
        <w:numPr>
          <w:ilvl w:val="0"/>
          <w:numId w:val="17"/>
        </w:numPr>
        <w:tabs>
          <w:tab w:val="left" w:pos="375"/>
        </w:tabs>
        <w:spacing w:line="100" w:lineRule="atLeast"/>
        <w:ind w:left="709"/>
        <w:jc w:val="both"/>
      </w:pPr>
      <w:r>
        <w:t xml:space="preserve">dokonywanie przeglądów urządzeń oraz usuwanie na bieżąco zauważonych nieprawidłowości w działaniu tych urządzeń. </w:t>
      </w:r>
    </w:p>
    <w:p w14:paraId="6BEA6BA9" w14:textId="77777777" w:rsidR="008F6106" w:rsidRDefault="008F6106" w:rsidP="008F6106">
      <w:pPr>
        <w:numPr>
          <w:ilvl w:val="0"/>
          <w:numId w:val="17"/>
        </w:numPr>
        <w:tabs>
          <w:tab w:val="left" w:pos="375"/>
        </w:tabs>
        <w:spacing w:line="100" w:lineRule="atLeast"/>
        <w:ind w:left="709"/>
        <w:jc w:val="both"/>
      </w:pPr>
      <w:r>
        <w:rPr>
          <w:rFonts w:eastAsia="Times New Roman"/>
        </w:rPr>
        <w:t>wykonywanie pomiarów zabezpieczenia przed porażeniem 1 raz w roku.</w:t>
      </w:r>
    </w:p>
    <w:p w14:paraId="1B3124BD" w14:textId="77777777" w:rsidR="008F6106" w:rsidRDefault="008F6106" w:rsidP="008F6106">
      <w:pPr>
        <w:tabs>
          <w:tab w:val="left" w:pos="375"/>
        </w:tabs>
        <w:spacing w:line="100" w:lineRule="atLeast"/>
        <w:ind w:left="1418" w:hanging="709"/>
        <w:jc w:val="both"/>
      </w:pPr>
      <w:r>
        <w:t xml:space="preserve">- </w:t>
      </w:r>
      <w:r>
        <w:tab/>
      </w:r>
      <w:r>
        <w:rPr>
          <w:rFonts w:eastAsia="Times New Roman"/>
        </w:rPr>
        <w:t>które potwierdzane będą udokumentowanym protokołami składanymi odpowiedniemu pracownikowi Szpitala w Dziale Technicznym.</w:t>
      </w:r>
    </w:p>
    <w:p w14:paraId="475B2154" w14:textId="4E859B49" w:rsidR="008F6106" w:rsidRDefault="008F6106" w:rsidP="008F6106">
      <w:pPr>
        <w:numPr>
          <w:ilvl w:val="3"/>
          <w:numId w:val="16"/>
        </w:numPr>
        <w:jc w:val="both"/>
        <w:rPr>
          <w:rFonts w:eastAsia="Times New Roman"/>
        </w:rPr>
      </w:pPr>
      <w:r>
        <w:t>W przypadku wystąpienia awarii, wad lub usterek w przedmiocie umowy w okresie gwarancji, Zamawiający zawiadomi Wykonawcę (telefonicznie, faksem, pisemnie, e-mailem) a Wykonawca zobowiązuje się do bezwzględnego usunięcia w terminie 2 dni na koszt Wykonawcy.</w:t>
      </w:r>
    </w:p>
    <w:p w14:paraId="0E1A75FA" w14:textId="77777777" w:rsidR="008F6106" w:rsidRDefault="008F6106" w:rsidP="008F6106">
      <w:pPr>
        <w:numPr>
          <w:ilvl w:val="2"/>
          <w:numId w:val="16"/>
        </w:numPr>
        <w:jc w:val="both"/>
        <w:rPr>
          <w:rFonts w:eastAsia="Times New Roman"/>
        </w:rPr>
      </w:pPr>
      <w:r>
        <w:rPr>
          <w:rFonts w:eastAsia="Times New Roman"/>
        </w:rPr>
        <w:t>W razie niemożności usunięcia awarii w trybie natychmiastowym Wykonawca bezzwłocznie powiadomi osobę odpowiedzialną w Dziale Technicznym Szpitala i uzgodni czas naprawy, oraz sposób w jaki awaria zostanie usunięta.</w:t>
      </w:r>
    </w:p>
    <w:p w14:paraId="282C9EDC" w14:textId="77777777" w:rsidR="008F6106" w:rsidRDefault="008F6106" w:rsidP="008F6106">
      <w:pPr>
        <w:numPr>
          <w:ilvl w:val="2"/>
          <w:numId w:val="16"/>
        </w:numPr>
        <w:jc w:val="both"/>
        <w:rPr>
          <w:rFonts w:eastAsia="Times New Roman"/>
        </w:rPr>
      </w:pPr>
      <w:r>
        <w:t>Maksymalny czas naprawy:</w:t>
      </w:r>
    </w:p>
    <w:p w14:paraId="52D729C0" w14:textId="71B53134" w:rsidR="008F6106" w:rsidRDefault="008F6106" w:rsidP="008F6106">
      <w:pPr>
        <w:numPr>
          <w:ilvl w:val="0"/>
          <w:numId w:val="18"/>
        </w:numPr>
        <w:jc w:val="both"/>
      </w:pPr>
      <w:r>
        <w:t xml:space="preserve">czas reakcji – obecność pracowników na miejscu w siedzibie Zamawiającego i przystąpienie do naprawy – do </w:t>
      </w:r>
      <w:r w:rsidR="00BA6737">
        <w:t>24</w:t>
      </w:r>
      <w:r>
        <w:t xml:space="preserve"> godzin od zgłoszenia.</w:t>
      </w:r>
    </w:p>
    <w:p w14:paraId="23697DB3" w14:textId="588E0BCB" w:rsidR="008F6106" w:rsidRDefault="008F6106" w:rsidP="008F6106">
      <w:pPr>
        <w:numPr>
          <w:ilvl w:val="0"/>
          <w:numId w:val="18"/>
        </w:numPr>
        <w:jc w:val="both"/>
      </w:pPr>
      <w:r>
        <w:t xml:space="preserve">w razie niemożności wykonania usług serwisowych w czasie o którym mowa w ust. </w:t>
      </w:r>
      <w:r w:rsidR="00BA6737">
        <w:t>8</w:t>
      </w:r>
      <w:r>
        <w:t xml:space="preserve"> pkt </w:t>
      </w:r>
      <w:r w:rsidR="00BA6737">
        <w:t>1</w:t>
      </w:r>
      <w:r>
        <w:t xml:space="preserve"> umowy, </w:t>
      </w:r>
      <w:r w:rsidR="00BA6737">
        <w:t>max. czas naprawy nie może przekroczyć 5 dni od chwili przyjęcia zgłoszenia</w:t>
      </w:r>
      <w:r>
        <w:t>.</w:t>
      </w:r>
    </w:p>
    <w:p w14:paraId="2107F26D" w14:textId="77777777" w:rsidR="008F6106" w:rsidRDefault="008F6106" w:rsidP="008F6106">
      <w:pPr>
        <w:numPr>
          <w:ilvl w:val="2"/>
          <w:numId w:val="16"/>
        </w:numPr>
        <w:jc w:val="both"/>
      </w:pPr>
      <w:r>
        <w:t>Strony zgodnie postanawiają, że osobami odpowiedzialnymi za realizację umowy są:</w:t>
      </w:r>
    </w:p>
    <w:p w14:paraId="48EC147E" w14:textId="77777777" w:rsidR="008F6106" w:rsidRDefault="008F6106" w:rsidP="008F6106">
      <w:pPr>
        <w:numPr>
          <w:ilvl w:val="0"/>
          <w:numId w:val="19"/>
        </w:numPr>
        <w:jc w:val="both"/>
      </w:pPr>
      <w:r>
        <w:t xml:space="preserve">ze strony Zamawiającego – …................. </w:t>
      </w:r>
      <w:r>
        <w:rPr>
          <w:rFonts w:eastAsia="Times New Roman"/>
        </w:rPr>
        <w:t xml:space="preserve"> tel. ...........................................fax. …..... e-mail...................</w:t>
      </w:r>
    </w:p>
    <w:p w14:paraId="23DAF7E6" w14:textId="77777777" w:rsidR="008F6106" w:rsidRDefault="008F6106" w:rsidP="008F6106">
      <w:pPr>
        <w:numPr>
          <w:ilvl w:val="0"/>
          <w:numId w:val="19"/>
        </w:numPr>
        <w:jc w:val="both"/>
      </w:pPr>
      <w:r>
        <w:rPr>
          <w:rFonts w:eastAsia="Times New Roman"/>
        </w:rPr>
        <w:t>ze strony Wykonawcy – …....................... tel. ...........................................fax. …..... e-mail...................</w:t>
      </w:r>
    </w:p>
    <w:p w14:paraId="2264E908" w14:textId="77777777" w:rsidR="008F6106" w:rsidRDefault="008F6106" w:rsidP="008F6106">
      <w:pPr>
        <w:numPr>
          <w:ilvl w:val="2"/>
          <w:numId w:val="16"/>
        </w:numPr>
        <w:jc w:val="both"/>
      </w:pPr>
      <w:r>
        <w:t xml:space="preserve">W przypadku bezskutecznego upływu terminu, o którym mowa w ust. 6 Zamawiający może zlecić jego realizację osobie trzeciej na koszt i ryzyko Wykonawcy. Powyższe nie powoduje utraty gwarancji. </w:t>
      </w:r>
    </w:p>
    <w:p w14:paraId="144C8D68" w14:textId="77777777" w:rsidR="008F6106" w:rsidRDefault="008F6106" w:rsidP="008F6106">
      <w:pPr>
        <w:numPr>
          <w:ilvl w:val="2"/>
          <w:numId w:val="16"/>
        </w:numPr>
        <w:jc w:val="both"/>
      </w:pPr>
      <w:r>
        <w:t xml:space="preserve">Okres gwarancji na całość zadania zostanie wydłużony o czas od zgłoszenia wady lub usterki do jej usunięcia, a dla robót i materiałów wykonywanych i zastosowanych w ramach napraw gwarancyjnych, okres gwarancji rozpoczyna się od ich zakończenia potwierdzonego odbiorem, bez zastrzeżeń ze strony Zamawiającego. </w:t>
      </w:r>
    </w:p>
    <w:p w14:paraId="57D99CC8" w14:textId="77777777" w:rsidR="008F6106" w:rsidRDefault="008F6106" w:rsidP="008F6106">
      <w:pPr>
        <w:numPr>
          <w:ilvl w:val="2"/>
          <w:numId w:val="16"/>
        </w:numPr>
        <w:jc w:val="both"/>
      </w:pPr>
      <w:r>
        <w:rPr>
          <w:rFonts w:eastAsia="Times New Roman"/>
          <w:color w:val="000000"/>
        </w:rPr>
        <w:t>Wykonawca może nie uznać reklamacji wyłącznie wtedy, gdy udo</w:t>
      </w:r>
      <w:r>
        <w:t>wodni Zamawiającemu, że wady powstały z wyłącznej winy Zamawiającego bądź, gdy powstały wyłącznie w wyniku działania siły wyższej.</w:t>
      </w:r>
    </w:p>
    <w:p w14:paraId="526081DE" w14:textId="77777777" w:rsidR="008F6106" w:rsidRDefault="008F6106" w:rsidP="008F6106">
      <w:pPr>
        <w:numPr>
          <w:ilvl w:val="2"/>
          <w:numId w:val="16"/>
        </w:numPr>
        <w:jc w:val="both"/>
      </w:pPr>
      <w:r>
        <w:t xml:space="preserve">Po upływie terminu, o którym mowa w ust. 1 komisja powołana przez Zamawiającego z </w:t>
      </w:r>
      <w:r>
        <w:lastRenderedPageBreak/>
        <w:t>udziałem Wykonawcy dokona odbioru pogwarancyjnego.</w:t>
      </w:r>
    </w:p>
    <w:p w14:paraId="5B62F9FD" w14:textId="77777777" w:rsidR="008F6106" w:rsidRDefault="008F6106" w:rsidP="008F6106"/>
    <w:p w14:paraId="7F1D3EAA" w14:textId="77777777" w:rsidR="008F6106" w:rsidRDefault="008F6106" w:rsidP="008F6106">
      <w:pPr>
        <w:autoSpaceDE w:val="0"/>
        <w:jc w:val="center"/>
        <w:rPr>
          <w:rFonts w:eastAsia="ArialMT"/>
          <w:b/>
        </w:rPr>
      </w:pPr>
      <w:r>
        <w:rPr>
          <w:rFonts w:eastAsia="ArialMT"/>
          <w:b/>
        </w:rPr>
        <w:t>§ 20</w:t>
      </w:r>
    </w:p>
    <w:p w14:paraId="1FFA0535" w14:textId="437DE880" w:rsidR="008F6106" w:rsidRDefault="008F6106" w:rsidP="008F6106">
      <w:pPr>
        <w:numPr>
          <w:ilvl w:val="2"/>
          <w:numId w:val="20"/>
        </w:numPr>
        <w:autoSpaceDE w:val="0"/>
        <w:ind w:left="426"/>
        <w:jc w:val="both"/>
        <w:rPr>
          <w:rFonts w:eastAsia="ArialMT"/>
          <w:bCs/>
        </w:rPr>
      </w:pPr>
      <w:r>
        <w:rPr>
          <w:rFonts w:eastAsia="ArialMT"/>
          <w:bCs/>
        </w:rPr>
        <w:t xml:space="preserve">Wykonawca zobowiązuje się przeprowadzić specjalistyczne przeszkolenie dla 5 osób </w:t>
      </w:r>
      <w:r w:rsidR="00BA6737">
        <w:rPr>
          <w:rFonts w:eastAsia="ArialMT"/>
          <w:bCs/>
        </w:rPr>
        <w:t xml:space="preserve">(dot. Gr 1) </w:t>
      </w:r>
      <w:r>
        <w:rPr>
          <w:rFonts w:eastAsia="ArialMT"/>
          <w:bCs/>
        </w:rPr>
        <w:t xml:space="preserve">wyznaczonych przez Zamawiającego w zakresie korzystania z zamontowanych urządzeń celem prawidłowego ich używania. </w:t>
      </w:r>
    </w:p>
    <w:p w14:paraId="55A6890F" w14:textId="229FFC4A" w:rsidR="008F6106" w:rsidRDefault="008F6106" w:rsidP="008F6106">
      <w:pPr>
        <w:numPr>
          <w:ilvl w:val="2"/>
          <w:numId w:val="20"/>
        </w:numPr>
        <w:autoSpaceDE w:val="0"/>
        <w:ind w:left="426"/>
        <w:jc w:val="both"/>
        <w:rPr>
          <w:rFonts w:eastAsia="ArialMT"/>
          <w:bCs/>
        </w:rPr>
      </w:pPr>
      <w:r>
        <w:rPr>
          <w:rFonts w:eastAsia="ArialMT"/>
          <w:bCs/>
        </w:rPr>
        <w:t>Szkoleni</w:t>
      </w:r>
      <w:r w:rsidR="00BA6737">
        <w:rPr>
          <w:rFonts w:eastAsia="ArialMT"/>
          <w:bCs/>
        </w:rPr>
        <w:t>e</w:t>
      </w:r>
      <w:r>
        <w:rPr>
          <w:rFonts w:eastAsia="ArialMT"/>
          <w:bCs/>
        </w:rPr>
        <w:t xml:space="preserve"> obejmować będ</w:t>
      </w:r>
      <w:r w:rsidR="00BA6737">
        <w:rPr>
          <w:rFonts w:eastAsia="ArialMT"/>
          <w:bCs/>
        </w:rPr>
        <w:t>zie</w:t>
      </w:r>
      <w:r>
        <w:rPr>
          <w:rFonts w:eastAsia="ArialMT"/>
          <w:bCs/>
        </w:rPr>
        <w:t xml:space="preserve"> zakres wiedzy merytorycznej związanej z użyciem urządzeń dostarczanych w ramach Umowy. Szkolenie odbędzie się </w:t>
      </w:r>
      <w:r w:rsidR="00BA6737">
        <w:rPr>
          <w:rFonts w:eastAsia="ArialMT"/>
          <w:bCs/>
        </w:rPr>
        <w:t xml:space="preserve">jednorazowo, po zamontowaniu urządzeń, w terminie ustalonym z Zamawiającym. </w:t>
      </w:r>
      <w:r>
        <w:rPr>
          <w:rFonts w:eastAsia="ArialMT"/>
          <w:bCs/>
        </w:rPr>
        <w:t xml:space="preserve"> </w:t>
      </w:r>
    </w:p>
    <w:p w14:paraId="1AEDC37E" w14:textId="0282D52C" w:rsidR="008F6106" w:rsidRDefault="008F6106" w:rsidP="008F6106">
      <w:pPr>
        <w:numPr>
          <w:ilvl w:val="2"/>
          <w:numId w:val="20"/>
        </w:numPr>
        <w:autoSpaceDE w:val="0"/>
        <w:ind w:left="426"/>
        <w:jc w:val="both"/>
        <w:rPr>
          <w:rFonts w:eastAsia="ArialMT"/>
          <w:bCs/>
        </w:rPr>
      </w:pPr>
      <w:r>
        <w:rPr>
          <w:rFonts w:eastAsia="ArialMT"/>
          <w:bCs/>
        </w:rPr>
        <w:t xml:space="preserve">Wykonawca gwarantuje </w:t>
      </w:r>
      <w:r w:rsidR="00BA6737">
        <w:rPr>
          <w:rFonts w:eastAsia="ArialMT"/>
          <w:bCs/>
        </w:rPr>
        <w:t>prze</w:t>
      </w:r>
      <w:r>
        <w:rPr>
          <w:rFonts w:eastAsia="ArialMT"/>
          <w:bCs/>
        </w:rPr>
        <w:t>prowadzenie szkole</w:t>
      </w:r>
      <w:r w:rsidR="00BA6737">
        <w:rPr>
          <w:rFonts w:eastAsia="ArialMT"/>
          <w:bCs/>
        </w:rPr>
        <w:t>nia</w:t>
      </w:r>
      <w:r>
        <w:rPr>
          <w:rFonts w:eastAsia="ArialMT"/>
          <w:bCs/>
        </w:rPr>
        <w:t xml:space="preserve"> przez wykwalifikowaną kadrę.</w:t>
      </w:r>
    </w:p>
    <w:p w14:paraId="3BD9A847" w14:textId="59DF1C74" w:rsidR="008F6106" w:rsidRPr="00BA6737" w:rsidRDefault="008F6106" w:rsidP="00BA6737">
      <w:pPr>
        <w:numPr>
          <w:ilvl w:val="2"/>
          <w:numId w:val="20"/>
        </w:numPr>
        <w:autoSpaceDE w:val="0"/>
        <w:ind w:left="426" w:hanging="426"/>
        <w:jc w:val="both"/>
        <w:rPr>
          <w:rFonts w:eastAsia="ArialMT"/>
          <w:bCs/>
        </w:rPr>
      </w:pPr>
      <w:r w:rsidRPr="00BA6737">
        <w:rPr>
          <w:rFonts w:eastAsia="ArialMT"/>
          <w:bCs/>
        </w:rPr>
        <w:t>Zakończenie szkole</w:t>
      </w:r>
      <w:r w:rsidR="00BA6737" w:rsidRPr="00BA6737">
        <w:rPr>
          <w:rFonts w:eastAsia="ArialMT"/>
          <w:bCs/>
        </w:rPr>
        <w:t>nia</w:t>
      </w:r>
      <w:r w:rsidRPr="00BA6737">
        <w:rPr>
          <w:rFonts w:eastAsia="ArialMT"/>
          <w:bCs/>
        </w:rPr>
        <w:t xml:space="preserve"> potwierdzone będzie protokołem, sporządzonym w dwóch jednobrzmiących egzemplarzach, po jednym dla każdej ze stron</w:t>
      </w:r>
      <w:r w:rsidR="00BA6737" w:rsidRPr="00BA6737">
        <w:rPr>
          <w:rFonts w:eastAsia="ArialMT"/>
          <w:bCs/>
        </w:rPr>
        <w:t>.</w:t>
      </w:r>
    </w:p>
    <w:p w14:paraId="281971C7" w14:textId="77777777" w:rsidR="008F6106" w:rsidRDefault="008F6106" w:rsidP="008F6106">
      <w:pPr>
        <w:autoSpaceDE w:val="0"/>
        <w:jc w:val="center"/>
        <w:rPr>
          <w:rFonts w:eastAsia="ArialMT"/>
          <w:b/>
        </w:rPr>
      </w:pPr>
    </w:p>
    <w:p w14:paraId="732EABCB" w14:textId="77777777" w:rsidR="008F6106" w:rsidRDefault="008F6106" w:rsidP="008F6106">
      <w:pPr>
        <w:autoSpaceDE w:val="0"/>
        <w:rPr>
          <w:rFonts w:eastAsia="ArialMT"/>
          <w:b/>
        </w:rPr>
      </w:pPr>
    </w:p>
    <w:p w14:paraId="6081760B" w14:textId="77777777" w:rsidR="008F6106" w:rsidRDefault="008F6106" w:rsidP="008F6106">
      <w:pPr>
        <w:autoSpaceDE w:val="0"/>
        <w:jc w:val="center"/>
        <w:rPr>
          <w:rFonts w:eastAsia="ArialMT"/>
        </w:rPr>
      </w:pPr>
      <w:r>
        <w:rPr>
          <w:rFonts w:eastAsia="ArialMT"/>
          <w:b/>
        </w:rPr>
        <w:t>§ 21</w:t>
      </w:r>
    </w:p>
    <w:p w14:paraId="619A6208" w14:textId="77777777" w:rsidR="008F6106" w:rsidRDefault="008F6106" w:rsidP="008F6106">
      <w:pPr>
        <w:numPr>
          <w:ilvl w:val="0"/>
          <w:numId w:val="21"/>
        </w:numPr>
        <w:ind w:left="426" w:hanging="426"/>
        <w:jc w:val="both"/>
      </w:pPr>
      <w:r>
        <w:t>Wszelkie zmiany Umowy wymagają zgody obu Stron i zachowania formy pisemnej pod rygorem nieważności.</w:t>
      </w:r>
    </w:p>
    <w:p w14:paraId="7AAFA52B" w14:textId="77777777" w:rsidR="008F6106" w:rsidRDefault="008F6106" w:rsidP="008F6106">
      <w:pPr>
        <w:numPr>
          <w:ilvl w:val="0"/>
          <w:numId w:val="21"/>
        </w:numPr>
        <w:ind w:left="426" w:hanging="426"/>
        <w:jc w:val="both"/>
      </w:pPr>
      <w:r>
        <w:t xml:space="preserve">Zmiany umowy są dopuszczalne w zakresie dozwolonym przez art. 455 ustawy Prawo Zamówień Publicznych. </w:t>
      </w:r>
    </w:p>
    <w:p w14:paraId="3F6061C6" w14:textId="77777777" w:rsidR="008F6106" w:rsidRDefault="008F6106" w:rsidP="008F6106">
      <w:pPr>
        <w:numPr>
          <w:ilvl w:val="0"/>
          <w:numId w:val="21"/>
        </w:numPr>
        <w:ind w:left="426" w:hanging="426"/>
        <w:jc w:val="both"/>
      </w:pPr>
      <w:r>
        <w:t xml:space="preserve">Zamawiający zgodnie z art. 455 ustawy Prawo Zamówień Publicznych przewiduje możliwość dokonania zmian wskazanych w treści umowy oraz zmian postanowień niniejszej umowy w stosunku do treści oferty, w następującym zakresie: </w:t>
      </w:r>
    </w:p>
    <w:p w14:paraId="6F93CC35" w14:textId="77777777" w:rsidR="008F6106" w:rsidRDefault="008F6106" w:rsidP="008F6106">
      <w:pPr>
        <w:numPr>
          <w:ilvl w:val="2"/>
          <w:numId w:val="22"/>
        </w:numPr>
        <w:ind w:left="851"/>
        <w:jc w:val="both"/>
      </w:pPr>
      <w:r>
        <w:rPr>
          <w:b/>
          <w:bCs/>
        </w:rPr>
        <w:t>wysokości wynagrodzenia w przypadku:</w:t>
      </w:r>
    </w:p>
    <w:p w14:paraId="140E00F2" w14:textId="77777777" w:rsidR="008F6106" w:rsidRDefault="008F6106" w:rsidP="008F6106">
      <w:pPr>
        <w:numPr>
          <w:ilvl w:val="3"/>
          <w:numId w:val="22"/>
        </w:numPr>
        <w:ind w:left="1418" w:hanging="403"/>
        <w:jc w:val="both"/>
      </w:pPr>
      <w:r>
        <w:t>zmiany stawki podatku VAT, w odniesieniu do tej części wynagrodzenia, której zmiana dotyczy,</w:t>
      </w:r>
    </w:p>
    <w:p w14:paraId="784708C5" w14:textId="2EFF1080" w:rsidR="008F6106" w:rsidRDefault="008F6106" w:rsidP="008F6106">
      <w:pPr>
        <w:numPr>
          <w:ilvl w:val="3"/>
          <w:numId w:val="22"/>
        </w:numPr>
        <w:ind w:left="1418" w:hanging="403"/>
        <w:jc w:val="both"/>
      </w:pPr>
      <w:r>
        <w:t>ograniczenia zakresu prac objętych niniejszą Umową w razie stwierdzenia braku konieczności wykonywania części zamówienia, ujętych w </w:t>
      </w:r>
      <w:r>
        <w:rPr>
          <w:color w:val="000000"/>
        </w:rPr>
        <w:t>dokumentacji i SWZ,</w:t>
      </w:r>
    </w:p>
    <w:p w14:paraId="58286AFF" w14:textId="77777777" w:rsidR="008F6106" w:rsidRDefault="008F6106" w:rsidP="008F6106">
      <w:pPr>
        <w:numPr>
          <w:ilvl w:val="2"/>
          <w:numId w:val="22"/>
        </w:numPr>
        <w:ind w:left="851"/>
        <w:jc w:val="both"/>
      </w:pPr>
      <w:r>
        <w:rPr>
          <w:b/>
          <w:bCs/>
        </w:rPr>
        <w:t>terminu realizacji przedmiotu zamówienia</w:t>
      </w:r>
      <w:r>
        <w:t xml:space="preserve">, gdy jest ona spowodowana:  </w:t>
      </w:r>
    </w:p>
    <w:p w14:paraId="219D952D" w14:textId="77777777" w:rsidR="008F6106" w:rsidRDefault="008F6106" w:rsidP="008F6106">
      <w:pPr>
        <w:numPr>
          <w:ilvl w:val="3"/>
          <w:numId w:val="22"/>
        </w:numPr>
        <w:ind w:left="1418"/>
        <w:jc w:val="both"/>
      </w:pPr>
      <w:r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wyjątkowym,</w:t>
      </w:r>
    </w:p>
    <w:p w14:paraId="35709F56" w14:textId="77777777" w:rsidR="008F6106" w:rsidRDefault="008F6106" w:rsidP="008F6106">
      <w:pPr>
        <w:numPr>
          <w:ilvl w:val="3"/>
          <w:numId w:val="22"/>
        </w:numPr>
        <w:ind w:left="1418"/>
        <w:jc w:val="both"/>
      </w:pPr>
      <w:r>
        <w:rPr>
          <w:bCs/>
          <w:color w:val="000000"/>
        </w:rPr>
        <w:t xml:space="preserve">wystąpi istotne ograniczenie możliwości wykonania przedmiotu umowy lub niemożliwości wykonania przedmiotu umowy, z przyczyn powstałych w czasie stanu epidemii w rozumieniu art. Art. 2 pkt 22 Ustawy o zapobieganiu oraz zwalczaniu zakażeń i chorób zakaźnych u ludzi z dnia 5 grudnia 2008 r. (tekst jedn. Dz.U. z 2019 r., poz. 1239 z </w:t>
      </w:r>
      <w:proofErr w:type="spellStart"/>
      <w:r>
        <w:rPr>
          <w:bCs/>
          <w:color w:val="000000"/>
        </w:rPr>
        <w:t>późn</w:t>
      </w:r>
      <w:proofErr w:type="spellEnd"/>
      <w:r>
        <w:rPr>
          <w:bCs/>
          <w:color w:val="000000"/>
        </w:rPr>
        <w:t xml:space="preserve">. zm.) ogłoszonego z powodu COVID-19, związanych z wprowadzeniem nowych, bardziej restrykcyjnych zakazów, nakazów, ograniczeń w aktach normatywnych w stosunku do stanu istniejącego na dzień składania ofert dotyczących epidemii COVID-19 lub wydania po terminie składania ofert decyzji administracyjnych lub poleceń dotyczących Zamawiającego/ Dostawcy związanych z przeciwdziałaniem COVID-19 w rozumieniu Ustawy z dnia 2 marca 2020 r. o szczególnych rozwiązaniach związanych z zapobieganiem, przeciwdziałaniem i zwalczaniem COVID-19, innych chorób zakaźnych oraz wywołanych nimi sytuacji kryzysowych (Dz.U. z 2020 r., poz. 374) z </w:t>
      </w:r>
      <w:proofErr w:type="spellStart"/>
      <w:r>
        <w:rPr>
          <w:bCs/>
          <w:color w:val="000000"/>
        </w:rPr>
        <w:t>późn</w:t>
      </w:r>
      <w:proofErr w:type="spellEnd"/>
      <w:r>
        <w:rPr>
          <w:bCs/>
          <w:color w:val="000000"/>
        </w:rPr>
        <w:t xml:space="preserve">. zm.) przez właściwe organy administracji, o ile Dostawca/Zamawiający nie mógł racjonalnie przewidzieć, uniknąć lub zabezpieczyć się przed istotnym ograniczeniem możliwości wykonania </w:t>
      </w:r>
      <w:r>
        <w:rPr>
          <w:bCs/>
          <w:color w:val="000000"/>
        </w:rPr>
        <w:lastRenderedPageBreak/>
        <w:t>przedmiotu umowy lub niemożliwością wykonania przedmiotu umowy; jeżeli istotne ograniczenia możliwości wykonania przedmiotu umowy lub niemożliwość wykonania przedmiotu umowy wynika z w/w okoliczności dotyczących producenta, importera lub dystrybutora przedmiotu umowy, strony mogą dokonać zmiany umowy z uwzględnieniem w/w okoliczności w zakresie w jakim dotyczą one tych podmiotów.</w:t>
      </w:r>
    </w:p>
    <w:p w14:paraId="3C9D84BA" w14:textId="77777777" w:rsidR="008F6106" w:rsidRDefault="008F6106" w:rsidP="008F6106">
      <w:pPr>
        <w:numPr>
          <w:ilvl w:val="3"/>
          <w:numId w:val="22"/>
        </w:numPr>
        <w:ind w:left="1418"/>
        <w:jc w:val="both"/>
      </w:pPr>
      <w:r>
        <w:t>warunkami pogodowymi uniemożliwiającymi wykonywanie prac zewnętrznych (np. intensywne opady atmosferyczne, powodzie, ekstremalnie wysokie</w:t>
      </w:r>
      <w:r>
        <w:rPr>
          <w:strike/>
        </w:rPr>
        <w:t xml:space="preserve"> </w:t>
      </w:r>
      <w:r>
        <w:t>temperatury),</w:t>
      </w:r>
    </w:p>
    <w:p w14:paraId="01F9AF49" w14:textId="77777777" w:rsidR="008F6106" w:rsidRDefault="008F6106" w:rsidP="008F6106">
      <w:pPr>
        <w:numPr>
          <w:ilvl w:val="3"/>
          <w:numId w:val="22"/>
        </w:numPr>
        <w:ind w:left="1418"/>
        <w:jc w:val="both"/>
      </w:pPr>
      <w:r>
        <w:t>następstwem działania organów administracji lub innych podmiotów, związanych z przekroczeniem obowiązujących terminów wydawania lub odmowy wydania decyzji, zezwoleń, uzgodnień,</w:t>
      </w:r>
    </w:p>
    <w:p w14:paraId="62C64395" w14:textId="77777777" w:rsidR="008F6106" w:rsidRDefault="008F6106" w:rsidP="008F6106">
      <w:pPr>
        <w:numPr>
          <w:ilvl w:val="3"/>
          <w:numId w:val="22"/>
        </w:numPr>
        <w:ind w:left="1418"/>
        <w:jc w:val="both"/>
      </w:pPr>
      <w:r>
        <w:t>następstwem wprowadzania zmian w obowiązujących przepisach prawnych mających wpływ na realizację przedmiotu zamówienia,</w:t>
      </w:r>
    </w:p>
    <w:p w14:paraId="6B1B9095" w14:textId="77777777" w:rsidR="008F6106" w:rsidRDefault="008F6106" w:rsidP="008F6106">
      <w:pPr>
        <w:numPr>
          <w:ilvl w:val="3"/>
          <w:numId w:val="22"/>
        </w:numPr>
        <w:ind w:left="1418"/>
        <w:jc w:val="both"/>
      </w:pPr>
      <w:r>
        <w:rPr>
          <w:bCs/>
          <w:color w:val="000000"/>
        </w:rPr>
        <w:t>zawieszenia realizacji umowy przez Zamawiającego,</w:t>
      </w:r>
    </w:p>
    <w:p w14:paraId="1B8692BA" w14:textId="77777777" w:rsidR="008F6106" w:rsidRDefault="008F6106" w:rsidP="008F6106">
      <w:pPr>
        <w:numPr>
          <w:ilvl w:val="2"/>
          <w:numId w:val="22"/>
        </w:numPr>
        <w:ind w:left="709"/>
        <w:jc w:val="both"/>
        <w:rPr>
          <w:b/>
          <w:bCs/>
        </w:rPr>
      </w:pPr>
      <w:r>
        <w:rPr>
          <w:b/>
          <w:bCs/>
        </w:rPr>
        <w:t>osób</w:t>
      </w:r>
      <w:r>
        <w:t xml:space="preserve"> </w:t>
      </w:r>
      <w:r>
        <w:rPr>
          <w:b/>
          <w:bCs/>
        </w:rPr>
        <w:t>przewidzianych do realizacji zamówienia przez Strony</w:t>
      </w:r>
      <w:r>
        <w:t xml:space="preserve"> pod warunkiem, że osoby zaproponowane będą posiadały co najmniej takie uprawnienia, które potwierdzają spełnienie warunku w stopniu nie mniejszym niż wymagany w trakcie postępowania o udzielenie zamówienia w zakresie osób.</w:t>
      </w:r>
    </w:p>
    <w:p w14:paraId="14B7A0F2" w14:textId="77777777" w:rsidR="008F6106" w:rsidRDefault="008F6106" w:rsidP="008F6106">
      <w:pPr>
        <w:numPr>
          <w:ilvl w:val="2"/>
          <w:numId w:val="22"/>
        </w:numPr>
        <w:ind w:left="709"/>
        <w:jc w:val="both"/>
        <w:rPr>
          <w:b/>
          <w:bCs/>
        </w:rPr>
      </w:pPr>
      <w:r>
        <w:rPr>
          <w:b/>
          <w:bCs/>
        </w:rPr>
        <w:t xml:space="preserve">zmiany podwykonawcy, rezygnacja z podwykonawcy, </w:t>
      </w:r>
      <w:r>
        <w:t>jeżeli podwykonawca nie wykonuje prac z należytą starannością, uległ likwidacji, doszło do rozwiązania umowy łączącej go z Wykonawcą – z zachowaniem trybu postępowania opisanego w § 8 niniejszej Umowy.</w:t>
      </w:r>
    </w:p>
    <w:p w14:paraId="63A6204E" w14:textId="77777777" w:rsidR="008F6106" w:rsidRDefault="008F6106" w:rsidP="008F6106">
      <w:pPr>
        <w:numPr>
          <w:ilvl w:val="0"/>
          <w:numId w:val="21"/>
        </w:numPr>
        <w:ind w:left="426" w:hanging="426"/>
        <w:jc w:val="both"/>
      </w:pPr>
      <w: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7732399B" w14:textId="77777777" w:rsidR="008F6106" w:rsidRDefault="008F6106" w:rsidP="008F6106">
      <w:pPr>
        <w:tabs>
          <w:tab w:val="left" w:pos="1278"/>
          <w:tab w:val="left" w:pos="2292"/>
        </w:tabs>
        <w:jc w:val="both"/>
        <w:rPr>
          <w:rFonts w:eastAsia="ArialMT"/>
          <w:b/>
        </w:rPr>
      </w:pPr>
    </w:p>
    <w:p w14:paraId="5CD8F760" w14:textId="77777777" w:rsidR="008F6106" w:rsidRDefault="008F6106" w:rsidP="008F6106">
      <w:pPr>
        <w:tabs>
          <w:tab w:val="left" w:pos="1278"/>
          <w:tab w:val="left" w:pos="2292"/>
        </w:tabs>
        <w:autoSpaceDE w:val="0"/>
        <w:ind w:left="426" w:hanging="426"/>
        <w:jc w:val="center"/>
      </w:pPr>
      <w:r>
        <w:rPr>
          <w:rFonts w:eastAsia="ArialMT"/>
          <w:b/>
        </w:rPr>
        <w:t>§ 22</w:t>
      </w:r>
    </w:p>
    <w:p w14:paraId="0A9718B0" w14:textId="77777777" w:rsidR="008F6106" w:rsidRDefault="008F6106" w:rsidP="008F6106">
      <w:pPr>
        <w:numPr>
          <w:ilvl w:val="1"/>
          <w:numId w:val="23"/>
        </w:numPr>
        <w:ind w:left="426" w:hanging="426"/>
        <w:jc w:val="both"/>
        <w:rPr>
          <w:color w:val="000000"/>
        </w:rPr>
      </w:pPr>
      <w:r>
        <w:rPr>
          <w:color w:val="000000"/>
        </w:rPr>
        <w:t xml:space="preserve">Oprócz wypadków wymienionych w </w:t>
      </w:r>
      <w:r>
        <w:rPr>
          <w:rFonts w:eastAsia="ArialMT"/>
          <w:color w:val="000000"/>
        </w:rPr>
        <w:t>§ 16 oraz wypadków wynikających z</w:t>
      </w:r>
      <w:r>
        <w:rPr>
          <w:color w:val="000000"/>
        </w:rPr>
        <w:t xml:space="preserve"> treści art. 635, 636, 637, 644 Kodeksu Cywilnego, Zamawiającemu przysługuje prawo odstąpienia od umowy w całości bądź w części i naliczenie kar umownych w wysokości 15% wynagrodzenia umownego brutto, o którym mowa w § 13 ust. 1 w następujących sytuacjach:</w:t>
      </w:r>
    </w:p>
    <w:p w14:paraId="619AC03F" w14:textId="77777777" w:rsidR="008F6106" w:rsidRDefault="008F6106" w:rsidP="008F6106">
      <w:pPr>
        <w:numPr>
          <w:ilvl w:val="2"/>
          <w:numId w:val="23"/>
        </w:numPr>
        <w:jc w:val="both"/>
        <w:rPr>
          <w:color w:val="000000"/>
        </w:rPr>
      </w:pPr>
      <w:r>
        <w:rPr>
          <w:color w:val="000000"/>
        </w:rPr>
        <w:t>Wykonawca nie rozpoczął robót pomimo wezwania Zamawiającego złożonego na piśmie,</w:t>
      </w:r>
    </w:p>
    <w:p w14:paraId="08CE2674" w14:textId="77777777" w:rsidR="008F6106" w:rsidRDefault="008F6106" w:rsidP="008F6106">
      <w:pPr>
        <w:numPr>
          <w:ilvl w:val="2"/>
          <w:numId w:val="23"/>
        </w:numPr>
        <w:jc w:val="both"/>
        <w:rPr>
          <w:color w:val="000000"/>
        </w:rPr>
      </w:pPr>
      <w:r>
        <w:rPr>
          <w:color w:val="000000"/>
        </w:rPr>
        <w:t xml:space="preserve">Wykonawca przerwał realizację robót bez uzasadnienia oraz nie kontynuuje ich pomimo wezwania Zamawiającego złożonego na piśmie i przerwa ta trwa dłużej niż dwa tygodnie, </w:t>
      </w:r>
    </w:p>
    <w:p w14:paraId="67A5E364" w14:textId="77777777" w:rsidR="008F6106" w:rsidRDefault="008F6106" w:rsidP="008F6106">
      <w:pPr>
        <w:numPr>
          <w:ilvl w:val="2"/>
          <w:numId w:val="23"/>
        </w:numPr>
        <w:jc w:val="both"/>
        <w:rPr>
          <w:color w:val="000000"/>
        </w:rPr>
      </w:pPr>
      <w:r>
        <w:rPr>
          <w:color w:val="000000"/>
        </w:rPr>
        <w:t>Wykonawca nie rozpoczął, porzucił, popadł w zwłokę w odniesieniu do realizacji robót, kiedy faktyczny postęp pracy jest zbyt wolny, dający podstawę do uzasadnionego przewidywania, że zakończenie robót nie nastąpi w ustalonym terminie i pomimo wezwania Wykonawcy przez Zamawiającego do terminowej realizacji nie nastąpiła poprawa,</w:t>
      </w:r>
    </w:p>
    <w:p w14:paraId="62115675" w14:textId="77777777" w:rsidR="008F6106" w:rsidRDefault="008F6106" w:rsidP="008F6106">
      <w:pPr>
        <w:numPr>
          <w:ilvl w:val="2"/>
          <w:numId w:val="23"/>
        </w:numPr>
        <w:jc w:val="both"/>
        <w:rPr>
          <w:color w:val="000000"/>
        </w:rPr>
      </w:pPr>
      <w:r>
        <w:rPr>
          <w:color w:val="000000"/>
        </w:rPr>
        <w:t xml:space="preserve">jeżeli Wykonawca wykonywał roboty objęte przedmiotem Umowy w sposób nienależyty, niezgodnie z postanowieniami niniejszej Umowy, niezgodnie z dokumentacją przetargową, </w:t>
      </w:r>
      <w:proofErr w:type="spellStart"/>
      <w:r>
        <w:rPr>
          <w:color w:val="000000"/>
        </w:rPr>
        <w:t>STWiORB</w:t>
      </w:r>
      <w:proofErr w:type="spellEnd"/>
      <w:r>
        <w:rPr>
          <w:color w:val="000000"/>
        </w:rPr>
        <w:t>, zasadami sztuki budowlanej, obowiązującymi przepisami prawa i pomimo dodatkowego wezwania przez Zamawiającego do prawidłowej realizacji, nie nastąpiła zmiana sposobu ich wykonywania,</w:t>
      </w:r>
    </w:p>
    <w:p w14:paraId="4E2EAC42" w14:textId="77777777" w:rsidR="008F6106" w:rsidRDefault="008F6106" w:rsidP="008F6106">
      <w:pPr>
        <w:numPr>
          <w:ilvl w:val="2"/>
          <w:numId w:val="23"/>
        </w:numPr>
        <w:jc w:val="both"/>
        <w:rPr>
          <w:color w:val="000000"/>
        </w:rPr>
      </w:pPr>
      <w:r>
        <w:rPr>
          <w:color w:val="000000"/>
        </w:rPr>
        <w:t xml:space="preserve">w przypadku trzykrotnego dokonywania bezpośredniej zapłaty podwykonawcy </w:t>
      </w:r>
      <w:r>
        <w:rPr>
          <w:color w:val="000000"/>
        </w:rPr>
        <w:lastRenderedPageBreak/>
        <w:t>lub dalszemu podwykonawcy, o których mowa w § 9 ust. 2 pkt 5, lub dokonania bezpośrednich zapłat na sumę większą niż 5% wartości Umowy.</w:t>
      </w:r>
    </w:p>
    <w:p w14:paraId="6F932D13" w14:textId="77777777" w:rsidR="008F6106" w:rsidRDefault="008F6106" w:rsidP="008F6106">
      <w:pPr>
        <w:numPr>
          <w:ilvl w:val="1"/>
          <w:numId w:val="23"/>
        </w:numPr>
        <w:ind w:left="426" w:hanging="426"/>
        <w:jc w:val="both"/>
        <w:rPr>
          <w:color w:val="000000"/>
        </w:rPr>
      </w:pPr>
      <w:r>
        <w:rPr>
          <w:color w:val="000000"/>
        </w:rPr>
        <w:t>Odstąpienie od umowy powinno nastąpić w formie pisemnej, pod rygorem nieważności w ciągu 21 dni od zaistnienia określonego zdarzenia lub uzyskania przez Zamawiającego informacji o wystąpieniu przesłanki uzasadniającej odstąpienie od Umowy i powinno zawierać uzasadnienie.</w:t>
      </w:r>
    </w:p>
    <w:p w14:paraId="7C352E94" w14:textId="77777777" w:rsidR="008F6106" w:rsidRDefault="008F6106" w:rsidP="008F6106">
      <w:pPr>
        <w:numPr>
          <w:ilvl w:val="1"/>
          <w:numId w:val="23"/>
        </w:numPr>
        <w:ind w:left="426" w:hanging="426"/>
        <w:jc w:val="both"/>
        <w:rPr>
          <w:color w:val="000000"/>
        </w:rPr>
      </w:pPr>
      <w:r>
        <w:rPr>
          <w:color w:val="000000"/>
        </w:rPr>
        <w:t xml:space="preserve">Jeżeli kary umowne nie pokryją poniesionej szkody, Strony niniejszej umowy zastrzegają sobie prawo do dochodzenia odszkodowania uzupełniającego na zasadach określonych w art. 471 K. C. do wysokości poniesionej szkody. </w:t>
      </w:r>
    </w:p>
    <w:p w14:paraId="1F48ED90" w14:textId="77777777" w:rsidR="008F6106" w:rsidRDefault="008F6106" w:rsidP="008F6106">
      <w:pPr>
        <w:ind w:left="240" w:hanging="240"/>
        <w:jc w:val="center"/>
        <w:rPr>
          <w:b/>
          <w:color w:val="000000"/>
        </w:rPr>
      </w:pPr>
    </w:p>
    <w:p w14:paraId="4BCE6249" w14:textId="77777777" w:rsidR="008F6106" w:rsidRDefault="008F6106" w:rsidP="008F6106">
      <w:pPr>
        <w:ind w:left="240" w:hanging="240"/>
        <w:jc w:val="center"/>
        <w:rPr>
          <w:b/>
          <w:color w:val="000000"/>
        </w:rPr>
      </w:pPr>
      <w:r>
        <w:rPr>
          <w:b/>
          <w:color w:val="000000"/>
        </w:rPr>
        <w:t>§ 23</w:t>
      </w:r>
    </w:p>
    <w:p w14:paraId="479D7478" w14:textId="77777777" w:rsidR="008F6106" w:rsidRDefault="008F6106" w:rsidP="008F6106">
      <w:pPr>
        <w:numPr>
          <w:ilvl w:val="1"/>
          <w:numId w:val="24"/>
        </w:numPr>
        <w:ind w:left="426" w:hanging="426"/>
        <w:jc w:val="both"/>
        <w:rPr>
          <w:color w:val="000000"/>
        </w:rPr>
      </w:pPr>
      <w:r>
        <w:rPr>
          <w:color w:val="000000"/>
        </w:rPr>
        <w:t xml:space="preserve">Wykonawca wnosi zabezpieczenie należytego wykonania umowy w wysokości </w:t>
      </w:r>
      <w:r>
        <w:rPr>
          <w:b/>
          <w:bCs/>
          <w:color w:val="000000"/>
        </w:rPr>
        <w:t>5%</w:t>
      </w:r>
      <w:r>
        <w:rPr>
          <w:color w:val="000000"/>
        </w:rPr>
        <w:t xml:space="preserve"> ceny całkowitej podanej w ofercie wskazanej w § 13 ust. 1, tj. w kwocie ............................</w:t>
      </w:r>
      <w:r>
        <w:rPr>
          <w:b/>
          <w:bCs/>
          <w:color w:val="000000"/>
        </w:rPr>
        <w:t xml:space="preserve"> zł</w:t>
      </w:r>
      <w:r>
        <w:rPr>
          <w:color w:val="000000"/>
        </w:rPr>
        <w:t xml:space="preserve"> (słownie: .....................................................), w sposób zgodny z art. 449 i następne ustawy Prawo zamówień publicznych.</w:t>
      </w:r>
    </w:p>
    <w:p w14:paraId="7E89F349" w14:textId="77777777" w:rsidR="008F6106" w:rsidRDefault="008F6106" w:rsidP="008F6106">
      <w:pPr>
        <w:numPr>
          <w:ilvl w:val="1"/>
          <w:numId w:val="24"/>
        </w:numPr>
        <w:ind w:left="426" w:hanging="426"/>
        <w:jc w:val="both"/>
        <w:rPr>
          <w:color w:val="000000"/>
        </w:rPr>
      </w:pPr>
      <w:r>
        <w:rPr>
          <w:color w:val="000000"/>
        </w:rPr>
        <w:t>Zamawiający zwróci zabezpieczenie w terminie 30 dni od dnia wykonania zamówienia i uznania go przez Zamawiającego za należycie wykonane, przy czym Zamawiający pozostawi na zabezpieczenie roszczeń z tytułu rękojmi za wady lub gwarancji jakości kwotę w wysokości 30% wysokości zabezpieczenia, tj. ..................... zł (słownie: ....................................................).</w:t>
      </w:r>
    </w:p>
    <w:p w14:paraId="0D47339B" w14:textId="77777777" w:rsidR="008F6106" w:rsidRDefault="008F6106" w:rsidP="008F6106">
      <w:pPr>
        <w:numPr>
          <w:ilvl w:val="1"/>
          <w:numId w:val="24"/>
        </w:numPr>
        <w:ind w:left="426" w:hanging="426"/>
        <w:jc w:val="both"/>
        <w:rPr>
          <w:color w:val="000000"/>
        </w:rPr>
      </w:pPr>
      <w:r>
        <w:rPr>
          <w:color w:val="000000"/>
        </w:rPr>
        <w:t xml:space="preserve">Kwota pozostawiona na zabezpieczenie roszczeń z tytułu rękojmi </w:t>
      </w:r>
      <w:r>
        <w:rPr>
          <w:rFonts w:eastAsia="Times New Roman"/>
          <w:color w:val="000000"/>
        </w:rPr>
        <w:t xml:space="preserve">za wady fizyczne przedmiotu umowy, istniejące w czasie dokonywania czynności odbioru oraz za wady powstałe po odbiorze, lecz z przyczyn tkwiących w przedmiocie w chwili odbioru </w:t>
      </w:r>
      <w:r>
        <w:rPr>
          <w:color w:val="000000"/>
        </w:rPr>
        <w:t>zostanie zwrócona nie później niż w 15 dniu po upływie okresu rękojmi.</w:t>
      </w:r>
    </w:p>
    <w:p w14:paraId="7F936CFD" w14:textId="77777777" w:rsidR="008F6106" w:rsidRDefault="008F6106" w:rsidP="008F6106">
      <w:pPr>
        <w:ind w:left="240" w:hanging="240"/>
        <w:jc w:val="center"/>
        <w:rPr>
          <w:b/>
          <w:color w:val="000000"/>
        </w:rPr>
      </w:pPr>
    </w:p>
    <w:p w14:paraId="55C92224" w14:textId="77777777" w:rsidR="008F6106" w:rsidRDefault="008F6106" w:rsidP="008F6106">
      <w:pPr>
        <w:ind w:left="240" w:hanging="240"/>
        <w:jc w:val="center"/>
        <w:rPr>
          <w:b/>
          <w:color w:val="000000"/>
        </w:rPr>
      </w:pPr>
      <w:r>
        <w:rPr>
          <w:b/>
          <w:color w:val="000000"/>
        </w:rPr>
        <w:t>§ 24</w:t>
      </w:r>
    </w:p>
    <w:p w14:paraId="202F9F37" w14:textId="77777777" w:rsidR="008F6106" w:rsidRDefault="008F6106" w:rsidP="008F6106">
      <w:pPr>
        <w:numPr>
          <w:ilvl w:val="1"/>
          <w:numId w:val="25"/>
        </w:numPr>
        <w:ind w:left="426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Wykonawca oświadcza, że jest ubezpieczony od odpowiedzialności cywilnej w zakresie prowadzonej działalności związanej z przedmiotem zamówienia i obejmuje ona cały okres wykonywania robót na kwotę min. 500 000,00 zł. Aktualna polisa ubezpieczeniowa Wykonawcy stanowi </w:t>
      </w:r>
      <w:r>
        <w:rPr>
          <w:rFonts w:eastAsia="Times New Roman"/>
          <w:b/>
          <w:bCs/>
          <w:color w:val="000000"/>
        </w:rPr>
        <w:t>załącznik nr 3</w:t>
      </w:r>
      <w:r>
        <w:rPr>
          <w:rFonts w:eastAsia="Times New Roman"/>
          <w:color w:val="000000"/>
        </w:rPr>
        <w:t xml:space="preserve"> do umowy.</w:t>
      </w:r>
    </w:p>
    <w:p w14:paraId="5DFBB62E" w14:textId="77777777" w:rsidR="008F6106" w:rsidRDefault="008F6106" w:rsidP="008F6106">
      <w:pPr>
        <w:numPr>
          <w:ilvl w:val="1"/>
          <w:numId w:val="25"/>
        </w:numPr>
        <w:ind w:left="426" w:hanging="426"/>
        <w:jc w:val="both"/>
        <w:rPr>
          <w:rFonts w:eastAsia="Times New Roman"/>
          <w:color w:val="000000"/>
        </w:rPr>
      </w:pPr>
      <w:r>
        <w:rPr>
          <w:color w:val="000000"/>
        </w:rPr>
        <w:t>W przypadku wygaśnięcia polisy ubezpieczeniowej przed okresem określonym w § 4 ust. 1 umowy, Wykonawca niezwłocznie doręczy Zamawiającemu poświadczoną za zgodność kopię nowej polisy.</w:t>
      </w:r>
    </w:p>
    <w:p w14:paraId="1C88DB34" w14:textId="77777777" w:rsidR="008F6106" w:rsidRDefault="008F6106" w:rsidP="008F6106">
      <w:pPr>
        <w:tabs>
          <w:tab w:val="left" w:pos="927"/>
        </w:tabs>
        <w:jc w:val="center"/>
        <w:rPr>
          <w:b/>
          <w:color w:val="000000"/>
        </w:rPr>
      </w:pPr>
    </w:p>
    <w:p w14:paraId="494E2139" w14:textId="77777777" w:rsidR="008F6106" w:rsidRDefault="008F6106" w:rsidP="008F6106">
      <w:pPr>
        <w:tabs>
          <w:tab w:val="left" w:pos="927"/>
        </w:tabs>
        <w:jc w:val="center"/>
        <w:rPr>
          <w:color w:val="000000"/>
        </w:rPr>
      </w:pPr>
      <w:r>
        <w:rPr>
          <w:b/>
          <w:color w:val="000000"/>
        </w:rPr>
        <w:t>§ 25</w:t>
      </w:r>
    </w:p>
    <w:p w14:paraId="555D5E8C" w14:textId="77777777" w:rsidR="008F6106" w:rsidRDefault="008F6106" w:rsidP="008F6106">
      <w:pPr>
        <w:jc w:val="both"/>
        <w:rPr>
          <w:b/>
          <w:color w:val="000000"/>
        </w:rPr>
      </w:pPr>
      <w:r>
        <w:rPr>
          <w:rFonts w:eastAsia="Times New Roman"/>
          <w:color w:val="000000"/>
        </w:rPr>
        <w:t xml:space="preserve">W razie wystąpienia istotnej zmiany okoliczności powodującej, że wykonanie umowy nie leży </w:t>
      </w:r>
      <w:r>
        <w:rPr>
          <w:rFonts w:eastAsia="Times New Roman"/>
          <w:color w:val="000000"/>
        </w:rPr>
        <w:br/>
        <w:t>w interesie publicznym, czego nie można było przewidzieć w chwili zawarcia umowy, Zamawiający może odstąpić od umowy, w terminie 30 dni od powzięcia wiadomości o tych okolicznościach. W takim przypadku Wykonawca może żądać jedynie wynagrodzenia należnego mu z tytułu wykonania części umowy.</w:t>
      </w:r>
    </w:p>
    <w:p w14:paraId="7A010EB3" w14:textId="77777777" w:rsidR="008F6106" w:rsidRDefault="008F6106" w:rsidP="008F6106">
      <w:pPr>
        <w:jc w:val="center"/>
        <w:rPr>
          <w:b/>
          <w:color w:val="000000"/>
        </w:rPr>
      </w:pPr>
    </w:p>
    <w:p w14:paraId="159DF42C" w14:textId="77777777" w:rsidR="008F6106" w:rsidRDefault="008F6106" w:rsidP="008F6106">
      <w:pPr>
        <w:jc w:val="center"/>
        <w:rPr>
          <w:color w:val="000000"/>
        </w:rPr>
      </w:pPr>
      <w:r>
        <w:rPr>
          <w:b/>
          <w:color w:val="000000"/>
        </w:rPr>
        <w:t>§ 26</w:t>
      </w:r>
    </w:p>
    <w:p w14:paraId="67ACFB4C" w14:textId="77777777" w:rsidR="008F6106" w:rsidRDefault="008F6106" w:rsidP="008F6106">
      <w:pPr>
        <w:pStyle w:val="Nagwek2"/>
        <w:numPr>
          <w:ilvl w:val="1"/>
          <w:numId w:val="26"/>
        </w:numPr>
        <w:tabs>
          <w:tab w:val="left" w:pos="708"/>
        </w:tabs>
        <w:ind w:left="426" w:hanging="426"/>
      </w:pPr>
      <w:r>
        <w:t>Ewentualne spory wynikające z realizacji niniejszej umowy rozstrzygane będą przez sąd powszechny właściwy miejscowo dla siedziby Zamawiającego.</w:t>
      </w:r>
    </w:p>
    <w:p w14:paraId="72317F1A" w14:textId="77777777" w:rsidR="008F6106" w:rsidRDefault="008F6106" w:rsidP="008F6106">
      <w:pPr>
        <w:pStyle w:val="Nagwek2"/>
        <w:numPr>
          <w:ilvl w:val="1"/>
          <w:numId w:val="26"/>
        </w:numPr>
        <w:tabs>
          <w:tab w:val="left" w:pos="708"/>
        </w:tabs>
        <w:ind w:left="426" w:hanging="426"/>
      </w:pPr>
      <w:r>
        <w:rPr>
          <w:color w:val="000000"/>
        </w:rPr>
        <w:t>W sprawach nieuregulowanych niniejszą umową mają zastosowanie przepisy Kodeksu cywilnego, ustawy Prawo budowlane i ustawy Prawo zamówień publicznych.</w:t>
      </w:r>
    </w:p>
    <w:p w14:paraId="6FE6093F" w14:textId="77777777" w:rsidR="008F6106" w:rsidRDefault="008F6106" w:rsidP="008F6106">
      <w:pPr>
        <w:pStyle w:val="Nagwek2"/>
        <w:numPr>
          <w:ilvl w:val="1"/>
          <w:numId w:val="26"/>
        </w:numPr>
        <w:tabs>
          <w:tab w:val="left" w:pos="708"/>
        </w:tabs>
        <w:ind w:left="426" w:hanging="426"/>
      </w:pPr>
      <w:r>
        <w:rPr>
          <w:color w:val="000000"/>
        </w:rPr>
        <w:t>Umowa zostaje sporządzona w trzech jednobrzmiących egzemplarzach, z których dwa otrzymuje Zamawiający dwa, a jeden Wykonawca.</w:t>
      </w:r>
    </w:p>
    <w:p w14:paraId="66FD9904" w14:textId="77777777" w:rsidR="008F6106" w:rsidRDefault="008F6106" w:rsidP="008F6106">
      <w:pPr>
        <w:pStyle w:val="Tekstpodstawowy"/>
        <w:jc w:val="both"/>
        <w:rPr>
          <w:color w:val="000000"/>
        </w:rPr>
      </w:pPr>
    </w:p>
    <w:p w14:paraId="29E41448" w14:textId="77777777" w:rsidR="008F6106" w:rsidRDefault="008F6106" w:rsidP="008F6106">
      <w:pPr>
        <w:jc w:val="center"/>
        <w:rPr>
          <w:b/>
        </w:rPr>
      </w:pPr>
      <w:r>
        <w:rPr>
          <w:b/>
        </w:rPr>
        <w:t>WYKONAWCA: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ZAMAWIAJĄCY:</w:t>
      </w:r>
      <w:r>
        <w:rPr>
          <w:b/>
        </w:rPr>
        <w:tab/>
      </w:r>
    </w:p>
    <w:p w14:paraId="2DEAE23A" w14:textId="77777777" w:rsidR="008F6106" w:rsidRDefault="008F6106" w:rsidP="008F6106">
      <w:pPr>
        <w:jc w:val="center"/>
        <w:rPr>
          <w:b/>
        </w:rPr>
      </w:pPr>
    </w:p>
    <w:p w14:paraId="26F59D45" w14:textId="77777777" w:rsidR="008F6106" w:rsidRDefault="008F6106" w:rsidP="008F6106">
      <w:pPr>
        <w:jc w:val="center"/>
        <w:rPr>
          <w:b/>
        </w:rPr>
      </w:pPr>
    </w:p>
    <w:p w14:paraId="379F1D82" w14:textId="77777777" w:rsidR="008F6106" w:rsidRDefault="008F6106" w:rsidP="008F6106">
      <w:pPr>
        <w:jc w:val="center"/>
        <w:rPr>
          <w:b/>
        </w:rPr>
      </w:pPr>
    </w:p>
    <w:p w14:paraId="6E3BDBF7" w14:textId="77777777" w:rsidR="008F6106" w:rsidRDefault="008F6106" w:rsidP="008F6106">
      <w:pPr>
        <w:jc w:val="center"/>
        <w:rPr>
          <w:b/>
        </w:rPr>
      </w:pPr>
    </w:p>
    <w:p w14:paraId="09728779" w14:textId="77777777" w:rsidR="008F6106" w:rsidRDefault="008F6106" w:rsidP="008F6106">
      <w:pPr>
        <w:jc w:val="center"/>
        <w:rPr>
          <w:b/>
        </w:rPr>
      </w:pPr>
    </w:p>
    <w:p w14:paraId="09C3E070" w14:textId="77777777" w:rsidR="008F6106" w:rsidRDefault="008F6106" w:rsidP="008F6106">
      <w:pPr>
        <w:jc w:val="center"/>
        <w:rPr>
          <w:b/>
        </w:rPr>
      </w:pPr>
    </w:p>
    <w:p w14:paraId="3A85D3FF" w14:textId="77777777" w:rsidR="008F6106" w:rsidRDefault="008F6106" w:rsidP="008F6106">
      <w:pPr>
        <w:jc w:val="center"/>
        <w:rPr>
          <w:b/>
        </w:rPr>
      </w:pPr>
    </w:p>
    <w:p w14:paraId="3B22B707" w14:textId="77777777" w:rsidR="008F6106" w:rsidRDefault="008F6106" w:rsidP="008F6106">
      <w:pPr>
        <w:jc w:val="center"/>
        <w:rPr>
          <w:b/>
        </w:rPr>
      </w:pPr>
    </w:p>
    <w:p w14:paraId="3DD455C5" w14:textId="77777777" w:rsidR="008F6106" w:rsidRDefault="008F6106" w:rsidP="008F6106">
      <w:pPr>
        <w:jc w:val="both"/>
      </w:pPr>
      <w:r>
        <w:rPr>
          <w:b/>
        </w:rPr>
        <w:t>Załączniki do umowy:</w:t>
      </w:r>
    </w:p>
    <w:p w14:paraId="15EB3252" w14:textId="77777777" w:rsidR="008F6106" w:rsidRDefault="008F6106" w:rsidP="008F6106">
      <w:r>
        <w:t>1. oferta Wykonawcy,</w:t>
      </w:r>
    </w:p>
    <w:p w14:paraId="7AF63FC3" w14:textId="77777777" w:rsidR="008F6106" w:rsidRDefault="008F6106" w:rsidP="008F6106">
      <w:pPr>
        <w:tabs>
          <w:tab w:val="left" w:pos="283"/>
        </w:tabs>
        <w:jc w:val="both"/>
      </w:pPr>
      <w:r>
        <w:t>2. lista podwykonawców z określeniem zakresu i wartości robót przewidzianych do wykonania,</w:t>
      </w:r>
    </w:p>
    <w:p w14:paraId="53F92316" w14:textId="77777777" w:rsidR="008F6106" w:rsidRDefault="008F6106" w:rsidP="008F6106">
      <w:pPr>
        <w:tabs>
          <w:tab w:val="left" w:pos="283"/>
        </w:tabs>
        <w:jc w:val="both"/>
        <w:rPr>
          <w:rFonts w:eastAsia="Times New Roman"/>
        </w:rPr>
      </w:pPr>
      <w:r>
        <w:t>3. a</w:t>
      </w:r>
      <w:r>
        <w:rPr>
          <w:rFonts w:eastAsia="Times New Roman"/>
        </w:rPr>
        <w:t>ktualna polisa ubezpieczeniowa Wykonawcy,</w:t>
      </w:r>
    </w:p>
    <w:p w14:paraId="17C3D797" w14:textId="77777777" w:rsidR="008F6106" w:rsidRDefault="008F6106" w:rsidP="008F6106">
      <w:pPr>
        <w:tabs>
          <w:tab w:val="left" w:pos="283"/>
        </w:tabs>
        <w:jc w:val="both"/>
        <w:rPr>
          <w:rFonts w:eastAsia="Times New Roman"/>
        </w:rPr>
      </w:pPr>
      <w:r>
        <w:rPr>
          <w:rFonts w:eastAsia="Times New Roman"/>
        </w:rPr>
        <w:t>4. harmonogram rzeczowo-finansowy.</w:t>
      </w:r>
    </w:p>
    <w:p w14:paraId="7F3FC476" w14:textId="77777777" w:rsidR="009F7572" w:rsidRDefault="009F7572"/>
    <w:sectPr w:rsidR="009F75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charset w:val="EE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FCB41BCC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Times New Roman" w:hAnsi="Times New Roman" w:cs="Times New Roman"/>
        <w:b w:val="0"/>
        <w:bCs w:val="0"/>
        <w:color w:val="000000"/>
        <w:sz w:val="20"/>
        <w:szCs w:val="20"/>
      </w:rPr>
    </w:lvl>
  </w:abstractNum>
  <w:abstractNum w:abstractNumId="2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F"/>
    <w:multiLevelType w:val="multilevel"/>
    <w:tmpl w:val="38C8BA4C"/>
    <w:name w:val="WW8Num15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45231F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80841D2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B5C0408"/>
    <w:multiLevelType w:val="hybridMultilevel"/>
    <w:tmpl w:val="7CA0A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63FA6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19337690"/>
    <w:multiLevelType w:val="hybridMultilevel"/>
    <w:tmpl w:val="9DDCB192"/>
    <w:lvl w:ilvl="0" w:tplc="45B0E402">
      <w:start w:val="1"/>
      <w:numFmt w:val="decimal"/>
      <w:lvlText w:val="%1)"/>
      <w:lvlJc w:val="left"/>
      <w:pPr>
        <w:ind w:left="820" w:hanging="4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4604B8"/>
    <w:multiLevelType w:val="multilevel"/>
    <w:tmpl w:val="5E16EB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0" w15:restartNumberingAfterBreak="0">
    <w:nsid w:val="2A803C07"/>
    <w:multiLevelType w:val="hybridMultilevel"/>
    <w:tmpl w:val="A85A20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AF1BA9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38BA729F"/>
    <w:multiLevelType w:val="hybridMultilevel"/>
    <w:tmpl w:val="9B767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C5615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3D080BA4"/>
    <w:multiLevelType w:val="multilevel"/>
    <w:tmpl w:val="D07477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5" w15:restartNumberingAfterBreak="0">
    <w:nsid w:val="407F7BF5"/>
    <w:multiLevelType w:val="hybridMultilevel"/>
    <w:tmpl w:val="A6F225E2"/>
    <w:lvl w:ilvl="0" w:tplc="4ADAF25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0C74AB3"/>
    <w:multiLevelType w:val="multilevel"/>
    <w:tmpl w:val="76983D9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1EC3943"/>
    <w:multiLevelType w:val="hybridMultilevel"/>
    <w:tmpl w:val="4FB2DDBC"/>
    <w:lvl w:ilvl="0" w:tplc="16D07396">
      <w:start w:val="1"/>
      <w:numFmt w:val="decimal"/>
      <w:lvlText w:val="%1."/>
      <w:lvlJc w:val="left"/>
      <w:pPr>
        <w:ind w:left="370" w:hanging="360"/>
      </w:pPr>
      <w:rPr>
        <w:rFonts w:eastAsia="Lucida Sans Unicode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9">
      <w:start w:val="1"/>
      <w:numFmt w:val="lowerLetter"/>
      <w:lvlText w:val="%3."/>
      <w:lvlJc w:val="left"/>
      <w:pPr>
        <w:ind w:left="1440" w:hanging="360"/>
      </w:pPr>
    </w:lvl>
    <w:lvl w:ilvl="3" w:tplc="0415000F">
      <w:start w:val="1"/>
      <w:numFmt w:val="decimal"/>
      <w:lvlText w:val="%4."/>
      <w:lvlJc w:val="left"/>
      <w:pPr>
        <w:ind w:left="2530" w:hanging="360"/>
      </w:pPr>
    </w:lvl>
    <w:lvl w:ilvl="4" w:tplc="04150019">
      <w:start w:val="1"/>
      <w:numFmt w:val="lowerLetter"/>
      <w:lvlText w:val="%5."/>
      <w:lvlJc w:val="left"/>
      <w:pPr>
        <w:ind w:left="3250" w:hanging="360"/>
      </w:pPr>
    </w:lvl>
    <w:lvl w:ilvl="5" w:tplc="0415001B">
      <w:start w:val="1"/>
      <w:numFmt w:val="lowerRoman"/>
      <w:lvlText w:val="%6."/>
      <w:lvlJc w:val="right"/>
      <w:pPr>
        <w:ind w:left="3970" w:hanging="180"/>
      </w:pPr>
    </w:lvl>
    <w:lvl w:ilvl="6" w:tplc="0415000F">
      <w:start w:val="1"/>
      <w:numFmt w:val="decimal"/>
      <w:lvlText w:val="%7."/>
      <w:lvlJc w:val="left"/>
      <w:pPr>
        <w:ind w:left="4690" w:hanging="360"/>
      </w:pPr>
    </w:lvl>
    <w:lvl w:ilvl="7" w:tplc="04150019">
      <w:start w:val="1"/>
      <w:numFmt w:val="lowerLetter"/>
      <w:lvlText w:val="%8."/>
      <w:lvlJc w:val="left"/>
      <w:pPr>
        <w:ind w:left="5410" w:hanging="360"/>
      </w:pPr>
    </w:lvl>
    <w:lvl w:ilvl="8" w:tplc="0415001B">
      <w:start w:val="1"/>
      <w:numFmt w:val="lowerRoman"/>
      <w:lvlText w:val="%9."/>
      <w:lvlJc w:val="right"/>
      <w:pPr>
        <w:ind w:left="6130" w:hanging="180"/>
      </w:pPr>
    </w:lvl>
  </w:abstractNum>
  <w:abstractNum w:abstractNumId="18" w15:restartNumberingAfterBreak="0">
    <w:nsid w:val="585E67D1"/>
    <w:multiLevelType w:val="multilevel"/>
    <w:tmpl w:val="5E16EB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9" w15:restartNumberingAfterBreak="0">
    <w:nsid w:val="5F686F22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5FD067F0"/>
    <w:multiLevelType w:val="hybridMultilevel"/>
    <w:tmpl w:val="7B6C7918"/>
    <w:lvl w:ilvl="0" w:tplc="043E37E8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FF535A"/>
    <w:multiLevelType w:val="hybridMultilevel"/>
    <w:tmpl w:val="C284C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786848"/>
    <w:multiLevelType w:val="hybridMultilevel"/>
    <w:tmpl w:val="0AB664FC"/>
    <w:lvl w:ilvl="0" w:tplc="6D18BE46">
      <w:start w:val="1"/>
      <w:numFmt w:val="decimal"/>
      <w:lvlText w:val="%1."/>
      <w:lvlJc w:val="left"/>
      <w:pPr>
        <w:ind w:left="740" w:hanging="38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925C40"/>
    <w:multiLevelType w:val="hybridMultilevel"/>
    <w:tmpl w:val="2ECCC512"/>
    <w:lvl w:ilvl="0" w:tplc="1FB6DA66">
      <w:start w:val="1"/>
      <w:numFmt w:val="decimal"/>
      <w:lvlText w:val="%1)"/>
      <w:lvlJc w:val="left"/>
      <w:pPr>
        <w:ind w:left="108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26E3385"/>
    <w:multiLevelType w:val="hybridMultilevel"/>
    <w:tmpl w:val="76FE6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36375B"/>
    <w:multiLevelType w:val="hybridMultilevel"/>
    <w:tmpl w:val="5FB65FBA"/>
    <w:lvl w:ilvl="0" w:tplc="BFE8C7A2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</w:num>
  <w:num w:numId="22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106"/>
    <w:rsid w:val="003A35A7"/>
    <w:rsid w:val="008F6106"/>
    <w:rsid w:val="009F7572"/>
    <w:rsid w:val="00B75895"/>
    <w:rsid w:val="00BA6737"/>
    <w:rsid w:val="00E7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639A4"/>
  <w15:chartTrackingRefBased/>
  <w15:docId w15:val="{4F3BFA6D-B3BD-4668-AEB5-347CF1F8E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610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F6106"/>
    <w:pPr>
      <w:keepNext/>
      <w:numPr>
        <w:ilvl w:val="1"/>
        <w:numId w:val="2"/>
      </w:numPr>
      <w:ind w:left="0" w:firstLine="0"/>
      <w:jc w:val="both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8F6106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8F610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F6106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F6106"/>
    <w:pPr>
      <w:ind w:left="284" w:hanging="284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F6106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8F6106"/>
    <w:pPr>
      <w:jc w:val="center"/>
    </w:pPr>
  </w:style>
  <w:style w:type="paragraph" w:customStyle="1" w:styleId="Tekstpodstawowywcity21">
    <w:name w:val="Tekst podstawowy wcięty 21"/>
    <w:basedOn w:val="Normalny"/>
    <w:rsid w:val="008F6106"/>
    <w:pPr>
      <w:ind w:left="284" w:hanging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5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7598</Words>
  <Characters>45590</Characters>
  <Application>Microsoft Office Word</Application>
  <DocSecurity>0</DocSecurity>
  <Lines>379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2021-05-05T09:32:00Z</dcterms:created>
  <dcterms:modified xsi:type="dcterms:W3CDTF">2021-05-05T09:32:00Z</dcterms:modified>
</cp:coreProperties>
</file>