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1DC6" w:rsidRPr="00281DC6" w:rsidTr="00C60035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942685">
        <w:rPr>
          <w:b/>
          <w:sz w:val="22"/>
          <w:szCs w:val="22"/>
        </w:rPr>
        <w:t xml:space="preserve"> </w:t>
      </w:r>
      <w:r w:rsidR="00C3420C">
        <w:rPr>
          <w:b/>
          <w:sz w:val="22"/>
          <w:szCs w:val="22"/>
        </w:rPr>
        <w:t xml:space="preserve">Aparaty </w:t>
      </w:r>
      <w:r w:rsidR="00CB4814">
        <w:rPr>
          <w:b/>
          <w:sz w:val="22"/>
          <w:szCs w:val="22"/>
        </w:rPr>
        <w:t>USG</w:t>
      </w:r>
      <w:r w:rsidRPr="00281DC6">
        <w:rPr>
          <w:sz w:val="22"/>
          <w:szCs w:val="22"/>
        </w:rPr>
        <w:t>”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3"/>
        <w:gridCol w:w="6139"/>
      </w:tblGrid>
      <w:tr w:rsidR="00281DC6" w:rsidRPr="00281DC6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Nr telefonu / </w:t>
            </w:r>
            <w:proofErr w:type="spellStart"/>
            <w:r w:rsidRPr="00281DC6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C3420C">
        <w:rPr>
          <w:bCs/>
          <w:sz w:val="22"/>
          <w:u w:val="single"/>
        </w:rPr>
        <w:t xml:space="preserve">Aparaty </w:t>
      </w:r>
      <w:r w:rsidR="00F24E90">
        <w:rPr>
          <w:bCs/>
          <w:sz w:val="22"/>
          <w:u w:val="single"/>
        </w:rPr>
        <w:t>USG</w:t>
      </w:r>
      <w:r w:rsidR="00942685">
        <w:rPr>
          <w:bCs/>
          <w:sz w:val="22"/>
          <w:u w:val="single"/>
        </w:rPr>
        <w:t xml:space="preserve"> </w:t>
      </w:r>
      <w:bookmarkEnd w:id="3"/>
      <w:r w:rsidR="00A35DA2">
        <w:rPr>
          <w:bCs/>
          <w:sz w:val="22"/>
          <w:u w:val="single"/>
        </w:rPr>
        <w:t xml:space="preserve">– producent </w:t>
      </w:r>
      <w:r w:rsidR="00F24E90">
        <w:rPr>
          <w:bCs/>
          <w:sz w:val="22"/>
          <w:u w:val="single"/>
        </w:rPr>
        <w:t>ALCON</w:t>
      </w:r>
    </w:p>
    <w:bookmarkEnd w:id="4"/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D200D8" w:rsidRPr="00F24E90" w:rsidRDefault="00D200D8" w:rsidP="00D200D8">
      <w:pPr>
        <w:ind w:left="1068"/>
        <w:rPr>
          <w:sz w:val="22"/>
          <w:szCs w:val="22"/>
        </w:rPr>
      </w:pPr>
    </w:p>
    <w:p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D200D8" w:rsidRPr="00F24E90" w:rsidRDefault="00D200D8" w:rsidP="00D200D8">
      <w:pPr>
        <w:rPr>
          <w:color w:val="FF0000"/>
          <w:sz w:val="22"/>
          <w:szCs w:val="22"/>
        </w:rPr>
      </w:pPr>
    </w:p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D200D8" w:rsidRPr="00F24E90" w:rsidRDefault="00D200D8" w:rsidP="00D200D8">
      <w:pPr>
        <w:jc w:val="both"/>
        <w:rPr>
          <w:sz w:val="22"/>
          <w:szCs w:val="22"/>
        </w:rPr>
      </w:pPr>
      <w:bookmarkStart w:id="5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6" w:name="_Hlk68071934"/>
      <w:bookmarkStart w:id="7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6"/>
    <w:p w:rsidR="005001EB" w:rsidRDefault="005001EB" w:rsidP="00D200D8">
      <w:pPr>
        <w:jc w:val="both"/>
        <w:rPr>
          <w:u w:val="single"/>
        </w:rPr>
      </w:pPr>
    </w:p>
    <w:p w:rsidR="00B03F5C" w:rsidRDefault="00B03F5C" w:rsidP="00D200D8">
      <w:pPr>
        <w:jc w:val="both"/>
        <w:rPr>
          <w:u w:val="single"/>
        </w:rPr>
      </w:pP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C3420C">
        <w:rPr>
          <w:bCs/>
          <w:sz w:val="22"/>
          <w:u w:val="single"/>
        </w:rPr>
        <w:t xml:space="preserve">Aparaty </w:t>
      </w:r>
      <w:r w:rsidR="00F24E90">
        <w:rPr>
          <w:bCs/>
          <w:sz w:val="22"/>
          <w:u w:val="single"/>
        </w:rPr>
        <w:t>USG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F24E90">
        <w:rPr>
          <w:bCs/>
          <w:sz w:val="22"/>
          <w:u w:val="single"/>
        </w:rPr>
        <w:t>BK Medica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5001EB" w:rsidRPr="00F24E90" w:rsidRDefault="005001EB" w:rsidP="005001EB">
      <w:pPr>
        <w:ind w:left="1068"/>
        <w:rPr>
          <w:sz w:val="22"/>
          <w:szCs w:val="22"/>
        </w:rPr>
      </w:pPr>
    </w:p>
    <w:p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5001EB" w:rsidRPr="00F24E90" w:rsidRDefault="005001EB" w:rsidP="005001EB">
      <w:pPr>
        <w:rPr>
          <w:color w:val="FF0000"/>
          <w:sz w:val="22"/>
          <w:szCs w:val="22"/>
        </w:rPr>
      </w:pP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ESAOTE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5001EB" w:rsidRDefault="005001EB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GE Medical 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Philips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</w:t>
      </w:r>
      <w:proofErr w:type="spellStart"/>
      <w:r>
        <w:rPr>
          <w:bCs/>
          <w:sz w:val="22"/>
          <w:u w:val="single"/>
        </w:rPr>
        <w:t>Quantel</w:t>
      </w:r>
      <w:proofErr w:type="spellEnd"/>
      <w:r>
        <w:rPr>
          <w:bCs/>
          <w:sz w:val="22"/>
          <w:u w:val="single"/>
        </w:rPr>
        <w:t xml:space="preserve"> Medical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Samsung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Siemens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p w:rsidR="00F24E90" w:rsidRDefault="00F24E90" w:rsidP="00D200D8">
      <w:pPr>
        <w:jc w:val="both"/>
        <w:rPr>
          <w:u w:val="single"/>
        </w:rPr>
      </w:pP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Viasys </w:t>
      </w:r>
      <w:proofErr w:type="spellStart"/>
      <w:r>
        <w:rPr>
          <w:bCs/>
          <w:sz w:val="22"/>
          <w:u w:val="single"/>
        </w:rPr>
        <w:t>NeuroCare</w:t>
      </w:r>
      <w:proofErr w:type="spellEnd"/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1068"/>
        <w:rPr>
          <w:sz w:val="22"/>
          <w:szCs w:val="22"/>
        </w:rPr>
      </w:pPr>
    </w:p>
    <w:p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:rsidR="00F24E90" w:rsidRPr="00F24E90" w:rsidRDefault="00F24E90" w:rsidP="00F24E90">
      <w:pPr>
        <w:rPr>
          <w:color w:val="FF0000"/>
          <w:sz w:val="22"/>
          <w:szCs w:val="22"/>
        </w:rPr>
      </w:pP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:rsidR="00F24E90" w:rsidRDefault="00F24E90" w:rsidP="00D200D8">
      <w:pPr>
        <w:jc w:val="both"/>
        <w:rPr>
          <w:u w:val="single"/>
        </w:rPr>
      </w:pPr>
    </w:p>
    <w:bookmarkEnd w:id="5"/>
    <w:bookmarkEnd w:id="7"/>
    <w:p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:rsidR="00CA7C6C" w:rsidRDefault="00CA7C6C">
      <w:pPr>
        <w:spacing w:line="360" w:lineRule="auto"/>
        <w:ind w:hanging="284"/>
        <w:jc w:val="both"/>
      </w:pPr>
    </w:p>
    <w:p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281DC6" w:rsidRPr="00281DC6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281DC6" w:rsidRPr="00281DC6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1"/>
        <w:gridCol w:w="6149"/>
      </w:tblGrid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C60035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B65" w:rsidRDefault="00613B65">
      <w:r>
        <w:separator/>
      </w:r>
    </w:p>
  </w:endnote>
  <w:endnote w:type="continuationSeparator" w:id="0">
    <w:p w:rsidR="00613B65" w:rsidRDefault="00613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C6C" w:rsidRDefault="00C75D4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4E9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B65" w:rsidRDefault="00613B65">
      <w:r>
        <w:separator/>
      </w:r>
    </w:p>
  </w:footnote>
  <w:footnote w:type="continuationSeparator" w:id="0">
    <w:p w:rsidR="00613B65" w:rsidRDefault="00613B65">
      <w:r>
        <w:continuationSeparator/>
      </w:r>
    </w:p>
  </w:footnote>
  <w:footnote w:id="1">
    <w:p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BC1" w:rsidRDefault="00281DC6">
    <w:pPr>
      <w:pStyle w:val="Nagwek"/>
    </w:pPr>
    <w:r>
      <w:t>Znak sprawy: SZW/DZP/</w:t>
    </w:r>
    <w:r w:rsidR="00AE55B5">
      <w:t>2</w:t>
    </w:r>
    <w:r w:rsidR="00CB4814">
      <w:t>5</w:t>
    </w:r>
    <w:r>
      <w:t>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11"/>
  </w:num>
  <w:num w:numId="6">
    <w:abstractNumId w:val="9"/>
  </w:num>
  <w:num w:numId="7">
    <w:abstractNumId w:val="1"/>
  </w:num>
  <w:num w:numId="8">
    <w:abstractNumId w:val="0"/>
  </w:num>
  <w:num w:numId="9">
    <w:abstractNumId w:val="6"/>
  </w:num>
  <w:num w:numId="10">
    <w:abstractNumId w:val="3"/>
  </w:num>
  <w:num w:numId="11">
    <w:abstractNumId w:val="10"/>
  </w:num>
  <w:num w:numId="12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7D1797"/>
    <w:rsid w:val="00813379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8</Pages>
  <Words>2356</Words>
  <Characters>14659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20</cp:revision>
  <cp:lastPrinted>2007-10-05T06:59:00Z</cp:lastPrinted>
  <dcterms:created xsi:type="dcterms:W3CDTF">2021-03-29T09:37:00Z</dcterms:created>
  <dcterms:modified xsi:type="dcterms:W3CDTF">2021-04-21T09:07:00Z</dcterms:modified>
</cp:coreProperties>
</file>