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3735" w14:textId="24B84B4A" w:rsidR="00CF1E37" w:rsidRPr="00727EED" w:rsidRDefault="00CF1E37" w:rsidP="009B14EF">
      <w:pPr>
        <w:pStyle w:val="Default"/>
        <w:ind w:left="142"/>
        <w:jc w:val="center"/>
        <w:rPr>
          <w:rFonts w:asciiTheme="minorHAnsi" w:hAnsiTheme="minorHAnsi"/>
          <w:sz w:val="22"/>
          <w:szCs w:val="22"/>
        </w:rPr>
      </w:pPr>
      <w:r w:rsidRPr="00727EED">
        <w:rPr>
          <w:rFonts w:asciiTheme="minorHAnsi" w:hAnsiTheme="minorHAnsi"/>
          <w:b/>
          <w:bCs/>
          <w:sz w:val="22"/>
          <w:szCs w:val="22"/>
        </w:rPr>
        <w:t>Umowa</w:t>
      </w:r>
    </w:p>
    <w:p w14:paraId="6EF71349" w14:textId="50CE37E6" w:rsidR="0085058C" w:rsidRPr="00727EED" w:rsidRDefault="000A38DA" w:rsidP="000E63FF">
      <w:pPr>
        <w:pStyle w:val="Default"/>
        <w:ind w:left="142"/>
        <w:rPr>
          <w:rFonts w:asciiTheme="minorHAnsi" w:hAnsiTheme="minorHAnsi"/>
          <w:b/>
          <w:bCs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 zawarta w dniu ……..</w:t>
      </w:r>
      <w:r w:rsidR="00506EAB" w:rsidRPr="00727EED">
        <w:rPr>
          <w:rFonts w:asciiTheme="minorHAnsi" w:hAnsiTheme="minorHAnsi"/>
          <w:sz w:val="20"/>
          <w:szCs w:val="20"/>
        </w:rPr>
        <w:t>.</w:t>
      </w:r>
      <w:r w:rsidR="00E41262" w:rsidRPr="00727EED">
        <w:rPr>
          <w:rFonts w:asciiTheme="minorHAnsi" w:hAnsiTheme="minorHAnsi"/>
          <w:sz w:val="20"/>
          <w:szCs w:val="20"/>
        </w:rPr>
        <w:t>2020</w:t>
      </w:r>
      <w:r w:rsidR="00CF1E37" w:rsidRPr="00727EED">
        <w:rPr>
          <w:rFonts w:asciiTheme="minorHAnsi" w:hAnsiTheme="minorHAnsi"/>
          <w:sz w:val="20"/>
          <w:szCs w:val="20"/>
        </w:rPr>
        <w:t xml:space="preserve">r.  w Limanowej </w:t>
      </w:r>
      <w:r w:rsidR="00CF1E37" w:rsidRPr="00727EE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 w:rsidRPr="00727EED">
        <w:rPr>
          <w:rFonts w:asciiTheme="minorHAnsi" w:hAnsiTheme="minorHAnsi"/>
          <w:bCs/>
          <w:sz w:val="20"/>
          <w:szCs w:val="20"/>
        </w:rPr>
        <w:t>pomiędzy:</w:t>
      </w:r>
      <w:r w:rsidR="00CF1E37" w:rsidRPr="00727EE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9F0FE37" w14:textId="77777777" w:rsidR="00CF1E37" w:rsidRPr="00727EED" w:rsidRDefault="00CF1E37" w:rsidP="00B77710">
      <w:pPr>
        <w:pStyle w:val="Default"/>
        <w:ind w:left="142" w:right="640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14:paraId="7D5530A2" w14:textId="77777777" w:rsidR="00CF1E37" w:rsidRPr="00727EED" w:rsidRDefault="00CF1E37" w:rsidP="00B77710">
      <w:pPr>
        <w:pStyle w:val="Default"/>
        <w:ind w:left="142"/>
        <w:rPr>
          <w:rFonts w:asciiTheme="minorHAnsi" w:hAnsiTheme="minorHAnsi"/>
          <w:b/>
          <w:bCs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 z siedzibą: </w:t>
      </w:r>
      <w:r w:rsidRPr="00727EED"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14:paraId="4837C0F2" w14:textId="77777777" w:rsidR="00CF1E37" w:rsidRPr="00727EED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14:paraId="1DF1D4C4" w14:textId="734AEA71" w:rsidR="00CF1E37" w:rsidRPr="00727EED" w:rsidRDefault="00CF1E37" w:rsidP="00B77710">
      <w:pPr>
        <w:pStyle w:val="Default"/>
        <w:ind w:left="142"/>
        <w:rPr>
          <w:rFonts w:asciiTheme="minorHAnsi" w:hAnsiTheme="minorHAnsi"/>
          <w:b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 w imieniu którego działa Dyrektor – </w:t>
      </w:r>
      <w:r w:rsidR="00071BDF" w:rsidRPr="00727EED">
        <w:rPr>
          <w:rFonts w:asciiTheme="minorHAnsi" w:hAnsiTheme="minorHAnsi"/>
          <w:b/>
          <w:sz w:val="20"/>
          <w:szCs w:val="20"/>
        </w:rPr>
        <w:t>d</w:t>
      </w:r>
      <w:r w:rsidRPr="00727EED">
        <w:rPr>
          <w:rFonts w:asciiTheme="minorHAnsi" w:hAnsiTheme="minorHAnsi"/>
          <w:b/>
          <w:sz w:val="20"/>
          <w:szCs w:val="20"/>
        </w:rPr>
        <w:t xml:space="preserve">r Marcin </w:t>
      </w:r>
      <w:proofErr w:type="spellStart"/>
      <w:r w:rsidRPr="00727EED"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14:paraId="617C164D" w14:textId="77777777" w:rsidR="00CF1E37" w:rsidRPr="00727EED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 zwanym dalej </w:t>
      </w:r>
      <w:r w:rsidRPr="00727EED">
        <w:rPr>
          <w:rFonts w:asciiTheme="minorHAnsi" w:hAnsiTheme="minorHAnsi"/>
          <w:b/>
          <w:sz w:val="20"/>
          <w:szCs w:val="20"/>
        </w:rPr>
        <w:t>Zamawiającym</w:t>
      </w:r>
      <w:r w:rsidRPr="00727EED">
        <w:rPr>
          <w:rFonts w:asciiTheme="minorHAnsi" w:hAnsiTheme="minorHAnsi"/>
          <w:sz w:val="20"/>
          <w:szCs w:val="20"/>
        </w:rPr>
        <w:t xml:space="preserve"> </w:t>
      </w:r>
    </w:p>
    <w:p w14:paraId="428235B7" w14:textId="3F04D80B" w:rsidR="00E4380C" w:rsidRPr="00727EED" w:rsidRDefault="008428C7" w:rsidP="00E4380C">
      <w:pPr>
        <w:spacing w:before="20" w:after="20"/>
        <w:ind w:left="357"/>
        <w:rPr>
          <w:rFonts w:eastAsia="Times New Roman" w:cs="Tahoma"/>
          <w:b/>
          <w:sz w:val="18"/>
          <w:szCs w:val="20"/>
        </w:rPr>
      </w:pPr>
      <w:r w:rsidRPr="00727EED">
        <w:rPr>
          <w:b/>
          <w:bCs/>
          <w:sz w:val="20"/>
          <w:szCs w:val="20"/>
        </w:rPr>
        <w:t>a firmą:</w:t>
      </w:r>
      <w:r w:rsidRPr="00727EED">
        <w:rPr>
          <w:sz w:val="20"/>
          <w:szCs w:val="20"/>
        </w:rPr>
        <w:t xml:space="preserve">  </w:t>
      </w:r>
      <w:r w:rsidR="000A38DA" w:rsidRPr="00727EED">
        <w:rPr>
          <w:rFonts w:cs="Tahoma"/>
          <w:b/>
          <w:sz w:val="18"/>
        </w:rPr>
        <w:t>_________________________________________________</w:t>
      </w:r>
    </w:p>
    <w:p w14:paraId="70789D3A" w14:textId="0B95F371" w:rsidR="008428C7" w:rsidRPr="00727EED" w:rsidRDefault="00E4380C" w:rsidP="00E4380C">
      <w:pPr>
        <w:rPr>
          <w:rFonts w:cs="Times New Roman"/>
          <w:sz w:val="24"/>
          <w:szCs w:val="24"/>
        </w:rPr>
      </w:pPr>
      <w:r w:rsidRPr="00727EED">
        <w:rPr>
          <w:rFonts w:cs="Tahoma"/>
          <w:b/>
          <w:sz w:val="18"/>
        </w:rPr>
        <w:t xml:space="preserve">       w</w:t>
      </w:r>
      <w:r w:rsidR="000A38DA" w:rsidRPr="00727EED">
        <w:rPr>
          <w:rFonts w:cs="Tahoma"/>
          <w:b/>
          <w:sz w:val="18"/>
        </w:rPr>
        <w:t>pisaną do ______________________________________________</w:t>
      </w:r>
    </w:p>
    <w:p w14:paraId="00C8295D" w14:textId="060C1C56" w:rsidR="008428C7" w:rsidRPr="00727EED" w:rsidRDefault="00D9292D" w:rsidP="008428C7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 reprezentowaną </w:t>
      </w:r>
      <w:r w:rsidR="008428C7" w:rsidRPr="00727EED">
        <w:rPr>
          <w:rFonts w:asciiTheme="minorHAnsi" w:hAnsiTheme="minorHAnsi"/>
          <w:sz w:val="20"/>
          <w:szCs w:val="20"/>
        </w:rPr>
        <w:t xml:space="preserve">przez: </w:t>
      </w:r>
      <w:r w:rsidRPr="00727EED">
        <w:rPr>
          <w:rFonts w:asciiTheme="minorHAnsi" w:hAnsiTheme="minorHAnsi"/>
          <w:sz w:val="20"/>
          <w:szCs w:val="20"/>
        </w:rPr>
        <w:t xml:space="preserve">   </w:t>
      </w:r>
      <w:r w:rsidR="008428C7" w:rsidRPr="00727EED">
        <w:rPr>
          <w:rFonts w:asciiTheme="minorHAnsi" w:hAnsiTheme="minorHAnsi"/>
          <w:sz w:val="20"/>
          <w:szCs w:val="20"/>
        </w:rPr>
        <w:t>___________________________________________________</w:t>
      </w:r>
    </w:p>
    <w:p w14:paraId="19E77BD3" w14:textId="77777777" w:rsidR="008428C7" w:rsidRPr="00727EED" w:rsidRDefault="008428C7" w:rsidP="008428C7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14:paraId="0C629E49" w14:textId="12A8F957" w:rsidR="00CF1E37" w:rsidRPr="00727EED" w:rsidRDefault="000A38DA" w:rsidP="000E63FF">
      <w:pPr>
        <w:pStyle w:val="Default"/>
        <w:ind w:left="142"/>
        <w:rPr>
          <w:rFonts w:asciiTheme="minorHAnsi" w:hAnsiTheme="minorHAnsi"/>
          <w:b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>z</w:t>
      </w:r>
      <w:r w:rsidR="00CF1E37" w:rsidRPr="00727EED">
        <w:rPr>
          <w:rFonts w:asciiTheme="minorHAnsi" w:hAnsiTheme="minorHAnsi"/>
          <w:sz w:val="20"/>
          <w:szCs w:val="20"/>
        </w:rPr>
        <w:t xml:space="preserve">wanym dalej </w:t>
      </w:r>
      <w:r w:rsidR="00CF1E37" w:rsidRPr="00727EED">
        <w:rPr>
          <w:rFonts w:asciiTheme="minorHAnsi" w:hAnsiTheme="minorHAnsi"/>
          <w:b/>
          <w:sz w:val="20"/>
          <w:szCs w:val="20"/>
        </w:rPr>
        <w:t xml:space="preserve">Wykonawcą </w:t>
      </w:r>
    </w:p>
    <w:p w14:paraId="4896C113" w14:textId="77777777" w:rsidR="00A97C3B" w:rsidRPr="00727EED" w:rsidRDefault="00A97C3B" w:rsidP="000E63FF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14:paraId="41DFFA6B" w14:textId="77777777" w:rsidR="00A97C3B" w:rsidRPr="00727EED" w:rsidRDefault="00A97C3B" w:rsidP="00A97C3B">
      <w:pPr>
        <w:overflowPunct w:val="0"/>
        <w:autoSpaceDE w:val="0"/>
        <w:autoSpaceDN w:val="0"/>
        <w:adjustRightInd w:val="0"/>
        <w:spacing w:after="20"/>
        <w:jc w:val="both"/>
        <w:rPr>
          <w:rFonts w:cs="Tahoma"/>
          <w:sz w:val="20"/>
          <w:szCs w:val="20"/>
        </w:rPr>
      </w:pPr>
      <w:r w:rsidRPr="00727EED">
        <w:rPr>
          <w:rFonts w:cs="Tahoma"/>
          <w:sz w:val="20"/>
          <w:szCs w:val="20"/>
        </w:rPr>
        <w:t>Umowę niniejszą zawiera się w wyniku postępowania o udzielenie zamówienia publicznego przeprowadzonego w trybie przetarg nieograniczony – procedura uproszczona poniżej 30 000 € – sygnatura akt NZ/68/D/</w:t>
      </w:r>
      <w:proofErr w:type="spellStart"/>
      <w:r w:rsidRPr="00727EED">
        <w:rPr>
          <w:rFonts w:cs="Tahoma"/>
          <w:sz w:val="20"/>
          <w:szCs w:val="20"/>
        </w:rPr>
        <w:t>Nu</w:t>
      </w:r>
      <w:proofErr w:type="spellEnd"/>
      <w:r w:rsidRPr="00727EED">
        <w:rPr>
          <w:rFonts w:cs="Tahoma"/>
          <w:sz w:val="20"/>
          <w:szCs w:val="20"/>
        </w:rPr>
        <w:t>/A/2020</w:t>
      </w:r>
    </w:p>
    <w:p w14:paraId="70BCEAF0" w14:textId="77777777" w:rsidR="00CF37B8" w:rsidRDefault="00CF37B8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AB02216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§ 1</w:t>
      </w:r>
    </w:p>
    <w:p w14:paraId="4A5ACD0F" w14:textId="746B82E9" w:rsidR="0085058C" w:rsidRPr="00727EED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Przedmiot umowy</w:t>
      </w:r>
    </w:p>
    <w:p w14:paraId="1886E880" w14:textId="652B24D2" w:rsidR="00CF1E37" w:rsidRPr="00727EED" w:rsidRDefault="00CF1E37" w:rsidP="000E63FF">
      <w:pPr>
        <w:spacing w:line="240" w:lineRule="auto"/>
        <w:ind w:left="142"/>
        <w:jc w:val="both"/>
        <w:rPr>
          <w:sz w:val="20"/>
          <w:szCs w:val="20"/>
        </w:rPr>
      </w:pPr>
      <w:r w:rsidRPr="00727EED">
        <w:rPr>
          <w:sz w:val="20"/>
          <w:szCs w:val="20"/>
        </w:rPr>
        <w:t xml:space="preserve"> 1. Przedmiotem umowy są sukce</w:t>
      </w:r>
      <w:r w:rsidR="0057773D" w:rsidRPr="00727EED">
        <w:rPr>
          <w:sz w:val="20"/>
          <w:szCs w:val="20"/>
        </w:rPr>
        <w:t>sywne</w:t>
      </w:r>
      <w:r w:rsidR="0057773D" w:rsidRPr="00727EED">
        <w:rPr>
          <w:b/>
          <w:sz w:val="20"/>
          <w:szCs w:val="20"/>
        </w:rPr>
        <w:t xml:space="preserve"> </w:t>
      </w:r>
      <w:r w:rsidR="000C1E13" w:rsidRPr="00727EED">
        <w:rPr>
          <w:b/>
          <w:sz w:val="20"/>
          <w:szCs w:val="20"/>
        </w:rPr>
        <w:t>d</w:t>
      </w:r>
      <w:r w:rsidR="00E224C1" w:rsidRPr="00727EED">
        <w:rPr>
          <w:b/>
          <w:sz w:val="20"/>
          <w:szCs w:val="20"/>
        </w:rPr>
        <w:t>ostaw</w:t>
      </w:r>
      <w:r w:rsidR="00A97C3B" w:rsidRPr="00727EED">
        <w:rPr>
          <w:b/>
          <w:sz w:val="20"/>
          <w:szCs w:val="20"/>
        </w:rPr>
        <w:t>y</w:t>
      </w:r>
      <w:r w:rsidR="000A38DA" w:rsidRPr="00727EED">
        <w:rPr>
          <w:b/>
          <w:sz w:val="20"/>
          <w:szCs w:val="20"/>
        </w:rPr>
        <w:t xml:space="preserve"> produktów </w:t>
      </w:r>
      <w:r w:rsidR="00A97C3B" w:rsidRPr="00727EED">
        <w:rPr>
          <w:b/>
          <w:sz w:val="20"/>
          <w:szCs w:val="20"/>
        </w:rPr>
        <w:t>różnych</w:t>
      </w:r>
      <w:r w:rsidR="000A38DA" w:rsidRPr="00727EED">
        <w:rPr>
          <w:b/>
          <w:sz w:val="20"/>
          <w:szCs w:val="20"/>
        </w:rPr>
        <w:t xml:space="preserve"> </w:t>
      </w:r>
      <w:r w:rsidR="003E19FE" w:rsidRPr="00727EED">
        <w:rPr>
          <w:b/>
          <w:sz w:val="20"/>
          <w:szCs w:val="20"/>
        </w:rPr>
        <w:t xml:space="preserve">ujętych w </w:t>
      </w:r>
      <w:r w:rsidR="00E4380C" w:rsidRPr="00727EED">
        <w:rPr>
          <w:b/>
          <w:sz w:val="20"/>
          <w:szCs w:val="20"/>
        </w:rPr>
        <w:t xml:space="preserve">zadaniu nr </w:t>
      </w:r>
      <w:r w:rsidR="000A38DA" w:rsidRPr="00727EED">
        <w:rPr>
          <w:b/>
          <w:sz w:val="20"/>
          <w:szCs w:val="20"/>
        </w:rPr>
        <w:softHyphen/>
      </w:r>
      <w:r w:rsidR="000A38DA" w:rsidRPr="00727EED">
        <w:rPr>
          <w:b/>
          <w:sz w:val="20"/>
          <w:szCs w:val="20"/>
        </w:rPr>
        <w:softHyphen/>
      </w:r>
      <w:r w:rsidR="000A38DA" w:rsidRPr="00727EED">
        <w:rPr>
          <w:b/>
          <w:sz w:val="20"/>
          <w:szCs w:val="20"/>
        </w:rPr>
        <w:softHyphen/>
      </w:r>
      <w:r w:rsidR="000A38DA" w:rsidRPr="00727EED">
        <w:rPr>
          <w:b/>
          <w:sz w:val="20"/>
          <w:szCs w:val="20"/>
        </w:rPr>
        <w:softHyphen/>
      </w:r>
      <w:r w:rsidR="000A38DA" w:rsidRPr="00727EED">
        <w:rPr>
          <w:b/>
          <w:sz w:val="20"/>
          <w:szCs w:val="20"/>
        </w:rPr>
        <w:softHyphen/>
      </w:r>
      <w:r w:rsidR="000A38DA" w:rsidRPr="00727EED">
        <w:rPr>
          <w:b/>
          <w:sz w:val="20"/>
          <w:szCs w:val="20"/>
        </w:rPr>
        <w:softHyphen/>
        <w:t>__________</w:t>
      </w:r>
      <w:bookmarkStart w:id="0" w:name="_GoBack"/>
      <w:bookmarkEnd w:id="0"/>
      <w:r w:rsidR="00EE44A2" w:rsidRPr="00EE44A2">
        <w:rPr>
          <w:sz w:val="20"/>
          <w:szCs w:val="20"/>
        </w:rPr>
        <w:t xml:space="preserve"> dla zaopatrzenia Apteki Szpitala Powiatowego w Limanowej</w:t>
      </w:r>
      <w:r w:rsidRPr="00727EED">
        <w:rPr>
          <w:sz w:val="20"/>
          <w:szCs w:val="20"/>
        </w:rPr>
        <w:t xml:space="preserve"> </w:t>
      </w:r>
      <w:r w:rsidR="000C1E13" w:rsidRPr="00727EED">
        <w:rPr>
          <w:sz w:val="20"/>
          <w:szCs w:val="20"/>
        </w:rPr>
        <w:t>z</w:t>
      </w:r>
      <w:r w:rsidRPr="00727EED">
        <w:rPr>
          <w:sz w:val="20"/>
          <w:szCs w:val="20"/>
        </w:rPr>
        <w:t>godnie ze złożoną ofertą w asortymencie, ilościach i cenach wyszczególnionych w formularzu asortymentowo</w:t>
      </w:r>
      <w:r w:rsidR="00FC514F" w:rsidRPr="00727EED">
        <w:rPr>
          <w:sz w:val="20"/>
          <w:szCs w:val="20"/>
        </w:rPr>
        <w:t xml:space="preserve"> </w:t>
      </w:r>
      <w:r w:rsidRPr="00727EED">
        <w:rPr>
          <w:sz w:val="20"/>
          <w:szCs w:val="20"/>
        </w:rPr>
        <w:t>-</w:t>
      </w:r>
      <w:r w:rsidR="00FC514F" w:rsidRPr="00727EED">
        <w:rPr>
          <w:sz w:val="20"/>
          <w:szCs w:val="20"/>
        </w:rPr>
        <w:t xml:space="preserve">  </w:t>
      </w:r>
      <w:r w:rsidRPr="00727EED">
        <w:rPr>
          <w:sz w:val="20"/>
          <w:szCs w:val="20"/>
        </w:rPr>
        <w:t xml:space="preserve">cenowym stanowiącym integralną część umowy. </w:t>
      </w:r>
    </w:p>
    <w:p w14:paraId="3B9DBC9D" w14:textId="7D3FE993" w:rsidR="00CF1E37" w:rsidRPr="00727EED" w:rsidRDefault="00CF1E37" w:rsidP="000E63FF">
      <w:pPr>
        <w:pStyle w:val="Default"/>
        <w:spacing w:after="53"/>
        <w:ind w:left="142"/>
        <w:rPr>
          <w:rFonts w:asciiTheme="minorHAnsi" w:hAnsiTheme="minorHAnsi"/>
          <w:bCs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 2. </w:t>
      </w:r>
      <w:r w:rsidR="00FC514F" w:rsidRPr="00727EED">
        <w:rPr>
          <w:rFonts w:asciiTheme="minorHAnsi" w:hAnsiTheme="minorHAnsi"/>
          <w:bCs/>
          <w:sz w:val="20"/>
          <w:szCs w:val="20"/>
        </w:rPr>
        <w:t xml:space="preserve">Oferowany asortyment posiada </w:t>
      </w:r>
      <w:r w:rsidR="00015973" w:rsidRPr="00727EED">
        <w:rPr>
          <w:rFonts w:asciiTheme="minorHAnsi" w:hAnsiTheme="minorHAnsi"/>
          <w:bCs/>
          <w:sz w:val="20"/>
          <w:szCs w:val="20"/>
        </w:rPr>
        <w:t xml:space="preserve">aktualne pozwolenie na dopuszczenie </w:t>
      </w:r>
      <w:r w:rsidR="00134BC9" w:rsidRPr="00727EED">
        <w:rPr>
          <w:rFonts w:asciiTheme="minorHAnsi" w:hAnsiTheme="minorHAnsi"/>
          <w:bCs/>
          <w:sz w:val="20"/>
          <w:szCs w:val="20"/>
        </w:rPr>
        <w:t>do obrotu na terenie RP</w:t>
      </w:r>
    </w:p>
    <w:p w14:paraId="1A8DE9E2" w14:textId="77777777" w:rsidR="00CF37B8" w:rsidRDefault="00CF37B8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D59B1D2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§ 2</w:t>
      </w:r>
    </w:p>
    <w:p w14:paraId="18799E6E" w14:textId="5B8A170F" w:rsidR="0085058C" w:rsidRPr="00727EED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Termin realizacji umowy</w:t>
      </w:r>
    </w:p>
    <w:p w14:paraId="6F25F588" w14:textId="355C8391" w:rsidR="008C45A8" w:rsidRPr="00727EED" w:rsidRDefault="008C45A8" w:rsidP="008C45A8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727EED">
        <w:rPr>
          <w:rFonts w:asciiTheme="minorHAnsi" w:hAnsiTheme="minorHAnsi"/>
          <w:bCs/>
          <w:sz w:val="20"/>
          <w:szCs w:val="20"/>
        </w:rPr>
        <w:t>Realizacja umowy nastąpi sukcesywni</w:t>
      </w:r>
      <w:r w:rsidR="001A395C" w:rsidRPr="00727EED">
        <w:rPr>
          <w:rFonts w:asciiTheme="minorHAnsi" w:hAnsiTheme="minorHAnsi"/>
          <w:bCs/>
          <w:sz w:val="20"/>
          <w:szCs w:val="20"/>
        </w:rPr>
        <w:t>e przez</w:t>
      </w:r>
      <w:r w:rsidR="00A97C3B" w:rsidRPr="00727EED">
        <w:rPr>
          <w:rFonts w:asciiTheme="minorHAnsi" w:hAnsiTheme="minorHAnsi"/>
          <w:bCs/>
          <w:sz w:val="20"/>
          <w:szCs w:val="20"/>
        </w:rPr>
        <w:t xml:space="preserve"> okres </w:t>
      </w:r>
      <w:r w:rsidR="001A395C" w:rsidRPr="00727EED">
        <w:rPr>
          <w:rFonts w:asciiTheme="minorHAnsi" w:hAnsiTheme="minorHAnsi"/>
          <w:bCs/>
          <w:sz w:val="20"/>
          <w:szCs w:val="20"/>
        </w:rPr>
        <w:t>2</w:t>
      </w:r>
      <w:r w:rsidR="00A97C3B" w:rsidRPr="00727EED">
        <w:rPr>
          <w:rFonts w:asciiTheme="minorHAnsi" w:hAnsiTheme="minorHAnsi"/>
          <w:bCs/>
          <w:sz w:val="20"/>
          <w:szCs w:val="20"/>
        </w:rPr>
        <w:t xml:space="preserve">4 miesięcy </w:t>
      </w:r>
      <w:r w:rsidR="000A38DA" w:rsidRPr="00727EED">
        <w:rPr>
          <w:rFonts w:asciiTheme="minorHAnsi" w:hAnsiTheme="minorHAnsi"/>
          <w:bCs/>
          <w:sz w:val="20"/>
          <w:szCs w:val="20"/>
        </w:rPr>
        <w:t>od dnia podpisania umowy</w:t>
      </w:r>
      <w:r w:rsidR="00E4380C" w:rsidRPr="00727EED">
        <w:rPr>
          <w:rFonts w:asciiTheme="minorHAnsi" w:hAnsiTheme="minorHAnsi"/>
          <w:bCs/>
          <w:sz w:val="20"/>
          <w:szCs w:val="20"/>
        </w:rPr>
        <w:t xml:space="preserve"> </w:t>
      </w:r>
      <w:r w:rsidRPr="00727EED">
        <w:rPr>
          <w:rFonts w:asciiTheme="minorHAnsi" w:hAnsiTheme="minorHAnsi"/>
          <w:bCs/>
          <w:sz w:val="20"/>
          <w:szCs w:val="20"/>
        </w:rPr>
        <w:t>lub do wcześniejszego wyczerpania  wartości zamówienia, w zależności od tego który wariant nastąpi wcześniej. W przypadku niewyczerpania wartości umowy  brutto lub niewyczerpania</w:t>
      </w:r>
      <w:r w:rsidR="00F40AF6" w:rsidRPr="00727EED">
        <w:rPr>
          <w:rFonts w:asciiTheme="minorHAnsi" w:hAnsiTheme="minorHAnsi"/>
          <w:bCs/>
          <w:sz w:val="20"/>
          <w:szCs w:val="20"/>
        </w:rPr>
        <w:t xml:space="preserve"> </w:t>
      </w:r>
      <w:r w:rsidR="00F40AF6" w:rsidRPr="00727EED">
        <w:rPr>
          <w:rFonts w:asciiTheme="minorHAnsi" w:hAnsiTheme="minorHAnsi"/>
          <w:sz w:val="20"/>
          <w:szCs w:val="20"/>
        </w:rPr>
        <w:t>przedmiotu zamówienia w terminie obowiązywania umowy, termin ten może ul</w:t>
      </w:r>
      <w:r w:rsidR="00A97C3B" w:rsidRPr="00727EED">
        <w:rPr>
          <w:rFonts w:asciiTheme="minorHAnsi" w:hAnsiTheme="minorHAnsi"/>
          <w:sz w:val="20"/>
          <w:szCs w:val="20"/>
        </w:rPr>
        <w:t xml:space="preserve">ec  </w:t>
      </w:r>
      <w:r w:rsidR="00A97C3B" w:rsidRPr="00727EED">
        <w:rPr>
          <w:rFonts w:asciiTheme="minorHAnsi" w:hAnsiTheme="minorHAnsi" w:cs="Tahoma"/>
          <w:sz w:val="20"/>
          <w:szCs w:val="20"/>
        </w:rPr>
        <w:t>wydłużeniu na  okres 12 miesięcy lub do wyczerpania przedmiotu zamówienia</w:t>
      </w:r>
      <w:r w:rsidR="008F43A9">
        <w:rPr>
          <w:rFonts w:asciiTheme="minorHAnsi" w:hAnsiTheme="minorHAnsi" w:cs="Tahoma"/>
          <w:sz w:val="20"/>
          <w:szCs w:val="20"/>
        </w:rPr>
        <w:t xml:space="preserve"> </w:t>
      </w:r>
      <w:r w:rsidR="008F43A9" w:rsidRPr="008F43A9">
        <w:rPr>
          <w:rFonts w:asciiTheme="minorHAnsi" w:hAnsiTheme="minorHAnsi"/>
          <w:bCs/>
          <w:sz w:val="20"/>
          <w:szCs w:val="20"/>
        </w:rPr>
        <w:t>§</w:t>
      </w:r>
      <w:r w:rsidR="008F43A9">
        <w:rPr>
          <w:rFonts w:asciiTheme="minorHAnsi" w:hAnsiTheme="minorHAnsi"/>
          <w:bCs/>
          <w:sz w:val="20"/>
          <w:szCs w:val="20"/>
        </w:rPr>
        <w:t xml:space="preserve"> 9. ust. 1 pkt 3 lit. a</w:t>
      </w:r>
    </w:p>
    <w:p w14:paraId="264C7EDA" w14:textId="31185A80" w:rsidR="00727EED" w:rsidRPr="00606757" w:rsidRDefault="00B72350" w:rsidP="00606757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606757">
        <w:rPr>
          <w:rFonts w:asciiTheme="minorHAnsi" w:hAnsiTheme="minorHAnsi"/>
          <w:sz w:val="20"/>
          <w:szCs w:val="20"/>
        </w:rPr>
        <w:t xml:space="preserve">Dostawy </w:t>
      </w:r>
      <w:r w:rsidR="00330F68">
        <w:rPr>
          <w:rFonts w:asciiTheme="minorHAnsi" w:hAnsiTheme="minorHAnsi"/>
          <w:sz w:val="20"/>
          <w:szCs w:val="20"/>
        </w:rPr>
        <w:t xml:space="preserve">częściowe </w:t>
      </w:r>
      <w:r w:rsidRPr="00606757">
        <w:rPr>
          <w:rFonts w:asciiTheme="minorHAnsi" w:hAnsiTheme="minorHAnsi"/>
          <w:sz w:val="20"/>
          <w:szCs w:val="20"/>
        </w:rPr>
        <w:t>towarów będą realizowane staraniem i na kosz</w:t>
      </w:r>
      <w:r w:rsidR="00606757">
        <w:rPr>
          <w:rFonts w:asciiTheme="minorHAnsi" w:hAnsiTheme="minorHAnsi"/>
          <w:sz w:val="20"/>
          <w:szCs w:val="20"/>
        </w:rPr>
        <w:t xml:space="preserve">t Wykonawcy do </w:t>
      </w:r>
      <w:r w:rsidRPr="00606757">
        <w:rPr>
          <w:rFonts w:asciiTheme="minorHAnsi" w:hAnsiTheme="minorHAnsi"/>
          <w:sz w:val="20"/>
          <w:szCs w:val="20"/>
        </w:rPr>
        <w:t>Apteki Zamawiającego</w:t>
      </w:r>
      <w:r w:rsidR="00606757" w:rsidRPr="00606757">
        <w:rPr>
          <w:rFonts w:asciiTheme="minorHAnsi" w:hAnsiTheme="minorHAnsi"/>
          <w:sz w:val="20"/>
          <w:szCs w:val="20"/>
        </w:rPr>
        <w:t xml:space="preserve"> </w:t>
      </w:r>
      <w:r w:rsidRPr="00606757">
        <w:rPr>
          <w:rFonts w:asciiTheme="minorHAnsi" w:hAnsiTheme="minorHAnsi"/>
          <w:sz w:val="20"/>
          <w:szCs w:val="20"/>
        </w:rPr>
        <w:t>ul. Piłsudskiego 61</w:t>
      </w:r>
      <w:r w:rsidR="00681AAE">
        <w:rPr>
          <w:rFonts w:asciiTheme="minorHAnsi" w:hAnsiTheme="minorHAnsi"/>
          <w:sz w:val="20"/>
          <w:szCs w:val="20"/>
        </w:rPr>
        <w:t>, 34-600</w:t>
      </w:r>
      <w:r w:rsidRPr="00606757">
        <w:rPr>
          <w:rFonts w:asciiTheme="minorHAnsi" w:hAnsiTheme="minorHAnsi"/>
          <w:sz w:val="20"/>
          <w:szCs w:val="20"/>
        </w:rPr>
        <w:t xml:space="preserve"> Limanowa w dni robocze w godz.7-14, na podstawie każdorazowych zamówień  składanych drogą mailową do 5dni od złożenia zamówienia.</w:t>
      </w:r>
    </w:p>
    <w:p w14:paraId="7C901813" w14:textId="77777777" w:rsid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727EED">
        <w:rPr>
          <w:rFonts w:asciiTheme="minorHAnsi" w:hAnsiTheme="minorHAnsi"/>
          <w:bCs/>
          <w:sz w:val="20"/>
          <w:szCs w:val="20"/>
        </w:rPr>
        <w:t xml:space="preserve">Jako dostawę rozumie się wyładunek siłami Wykonawcy (lub jeżeli zlecono transport firmie kurierskiej to siłami dostarczającego towar) z samochodu i dostarczenie towaru do pomieszczeń Apteki Szpitala w Limanowej. </w:t>
      </w:r>
    </w:p>
    <w:p w14:paraId="46329D49" w14:textId="35333F25" w:rsidR="00606757" w:rsidRPr="00727EED" w:rsidRDefault="00606757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Dostarczenie towarów powinno odbywać się w opakowaniach oraz transportem zapewniającym należyte zabezpieczenie przed czynnikami pogodowymi i uszkodzeniami.</w:t>
      </w:r>
    </w:p>
    <w:p w14:paraId="6F4D70DA" w14:textId="77777777" w:rsidR="001F7893" w:rsidRPr="00727EED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727EED">
        <w:rPr>
          <w:rFonts w:asciiTheme="minorHAnsi" w:hAnsiTheme="minorHAnsi"/>
          <w:bCs/>
          <w:sz w:val="20"/>
          <w:szCs w:val="20"/>
        </w:rPr>
        <w:t>Wielkość i zawartość dostaw uzgadniana będzie na bieżąco pomiędzy Zamawiającym a Wykonawcą.</w:t>
      </w:r>
    </w:p>
    <w:p w14:paraId="08EF3E7B" w14:textId="77777777" w:rsidR="005512FB" w:rsidRPr="00727EED" w:rsidRDefault="003C620D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727EED">
        <w:rPr>
          <w:rFonts w:asciiTheme="minorHAnsi" w:hAnsiTheme="minorHAnsi"/>
          <w:bCs/>
          <w:sz w:val="20"/>
          <w:szCs w:val="20"/>
        </w:rPr>
        <w:t xml:space="preserve">Zamawiający zastrzega sobie prawo do odmowy przyjęcia całego towaru lub jego </w:t>
      </w:r>
      <w:r w:rsidR="00F018E5" w:rsidRPr="00727EED">
        <w:rPr>
          <w:rFonts w:asciiTheme="minorHAnsi" w:hAnsiTheme="minorHAnsi"/>
          <w:bCs/>
          <w:sz w:val="20"/>
          <w:szCs w:val="20"/>
        </w:rPr>
        <w:t>części</w:t>
      </w:r>
      <w:r w:rsidRPr="00727EED">
        <w:rPr>
          <w:rFonts w:asciiTheme="minorHAnsi" w:hAnsiTheme="minorHAnsi"/>
          <w:bCs/>
          <w:sz w:val="20"/>
          <w:szCs w:val="20"/>
        </w:rPr>
        <w:t xml:space="preserve"> w przypadku gdy</w:t>
      </w:r>
    </w:p>
    <w:p w14:paraId="5D3C9BB8" w14:textId="77777777" w:rsidR="003C620D" w:rsidRPr="00727EED" w:rsidRDefault="003C620D" w:rsidP="00B77710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 w:rsidRPr="00727EED">
        <w:rPr>
          <w:rFonts w:asciiTheme="minorHAnsi" w:hAnsiTheme="minorHAnsi"/>
          <w:bCs/>
          <w:sz w:val="20"/>
          <w:szCs w:val="20"/>
        </w:rPr>
        <w:t xml:space="preserve"> w trakcie oceny wizualnej zostanie stwierdzone:</w:t>
      </w:r>
    </w:p>
    <w:p w14:paraId="792ED408" w14:textId="19B1B589" w:rsidR="003C620D" w:rsidRPr="00727EED" w:rsidRDefault="003C620D" w:rsidP="00B77710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 w:rsidRPr="00727EED">
        <w:rPr>
          <w:rFonts w:asciiTheme="minorHAnsi" w:hAnsiTheme="minorHAnsi"/>
          <w:bCs/>
          <w:sz w:val="20"/>
          <w:szCs w:val="20"/>
        </w:rPr>
        <w:t>- widoczne uszkodzenie spowodowane niewłaściwym zabezpieczeniem produktu</w:t>
      </w:r>
      <w:r w:rsidR="00317DF6" w:rsidRPr="00727EED">
        <w:rPr>
          <w:rFonts w:asciiTheme="minorHAnsi" w:hAnsiTheme="minorHAnsi"/>
          <w:bCs/>
          <w:sz w:val="20"/>
          <w:szCs w:val="20"/>
        </w:rPr>
        <w:t>,</w:t>
      </w:r>
    </w:p>
    <w:p w14:paraId="6C1FA7E4" w14:textId="5B3C3977" w:rsidR="0085058C" w:rsidRPr="00727EED" w:rsidRDefault="003C620D" w:rsidP="0070185D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 w:rsidRPr="00727EED">
        <w:rPr>
          <w:rFonts w:asciiTheme="minorHAnsi" w:hAnsiTheme="minorHAnsi"/>
          <w:bCs/>
          <w:sz w:val="20"/>
          <w:szCs w:val="20"/>
        </w:rPr>
        <w:t>- towar nie będzie oryginalnie zapakowany ( a wymaga opakowania)</w:t>
      </w:r>
    </w:p>
    <w:p w14:paraId="51524B8E" w14:textId="77777777" w:rsidR="00CF37B8" w:rsidRDefault="00CF37B8" w:rsidP="00B77710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BD94FCA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14:paraId="1578CCE4" w14:textId="5BA38260" w:rsidR="0085058C" w:rsidRPr="00727EED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>Wynagrodzenie Wykonawcy</w:t>
      </w:r>
    </w:p>
    <w:p w14:paraId="4C8B3A8E" w14:textId="77777777" w:rsidR="00CF1E37" w:rsidRPr="00727EED" w:rsidRDefault="00CF1E37" w:rsidP="00B77710">
      <w:pPr>
        <w:pStyle w:val="Default"/>
        <w:spacing w:after="55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1. Wysokość wynagrodzenia Wykonawcy zawiera wszelkie koszty niezbędne do zrealizowania zamówienia wynikające ze szczegółowego opisu przedmiotu zamówienia zawartego w </w:t>
      </w:r>
      <w:r w:rsidR="005512FB" w:rsidRPr="00727EED">
        <w:rPr>
          <w:rFonts w:asciiTheme="minorHAnsi" w:hAnsiTheme="minorHAnsi"/>
          <w:b/>
          <w:color w:val="auto"/>
          <w:sz w:val="20"/>
          <w:szCs w:val="20"/>
        </w:rPr>
        <w:t>formularzu asortymentowo – cenowym stanowiącym</w:t>
      </w:r>
      <w:r w:rsidR="005512FB" w:rsidRPr="00727EE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512FB" w:rsidRPr="00727EED">
        <w:rPr>
          <w:rFonts w:asciiTheme="minorHAnsi" w:hAnsiTheme="minorHAnsi"/>
          <w:b/>
          <w:bCs/>
          <w:color w:val="auto"/>
          <w:sz w:val="20"/>
          <w:szCs w:val="20"/>
        </w:rPr>
        <w:t>załącznik</w:t>
      </w: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 xml:space="preserve"> do umowy, </w:t>
      </w:r>
      <w:r w:rsidRPr="00727EED">
        <w:rPr>
          <w:rFonts w:asciiTheme="minorHAnsi" w:hAnsiTheme="minorHAnsi"/>
          <w:color w:val="auto"/>
          <w:sz w:val="20"/>
          <w:szCs w:val="20"/>
        </w:rPr>
        <w:t xml:space="preserve">jak również w niej nie ujęte, a bez których nie można wykonać zamówienia. </w:t>
      </w:r>
    </w:p>
    <w:p w14:paraId="72F6E47A" w14:textId="154F71F3" w:rsidR="00E36371" w:rsidRPr="00727EED" w:rsidRDefault="00CF1E37" w:rsidP="007151B6">
      <w:pPr>
        <w:pStyle w:val="Default"/>
        <w:ind w:left="142" w:right="-567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>2. Wartość wynagrodzenia Wykonawcy wynosi ogółem</w:t>
      </w:r>
      <w:r w:rsidR="005512FB" w:rsidRPr="00727EED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FA5255" w:rsidRPr="00727EE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A5255" w:rsidRPr="00727EED">
        <w:rPr>
          <w:rFonts w:asciiTheme="minorHAnsi" w:hAnsiTheme="minorHAnsi"/>
          <w:b/>
          <w:color w:val="auto"/>
          <w:sz w:val="20"/>
          <w:szCs w:val="20"/>
        </w:rPr>
        <w:t>zadanie nr</w:t>
      </w:r>
      <w:r w:rsidR="00D9292D" w:rsidRPr="00727EED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0A38DA" w:rsidRPr="00727EED">
        <w:rPr>
          <w:rFonts w:asciiTheme="minorHAnsi" w:hAnsiTheme="minorHAnsi"/>
          <w:b/>
          <w:color w:val="auto"/>
          <w:sz w:val="20"/>
          <w:szCs w:val="20"/>
        </w:rPr>
        <w:t>– _______</w:t>
      </w:r>
      <w:r w:rsidR="00A42A4A" w:rsidRPr="00727EED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D9292D" w:rsidRPr="00727EED">
        <w:rPr>
          <w:rFonts w:asciiTheme="minorHAnsi" w:hAnsiTheme="minorHAnsi"/>
          <w:b/>
          <w:color w:val="auto"/>
          <w:sz w:val="20"/>
          <w:szCs w:val="20"/>
        </w:rPr>
        <w:t>zł.</w:t>
      </w:r>
      <w:r w:rsidR="00FC514F" w:rsidRPr="00727EED">
        <w:rPr>
          <w:rFonts w:asciiTheme="minorHAnsi" w:hAnsiTheme="minorHAnsi"/>
          <w:color w:val="auto"/>
          <w:sz w:val="20"/>
          <w:szCs w:val="20"/>
        </w:rPr>
        <w:t xml:space="preserve"> (słownie:</w:t>
      </w:r>
      <w:r w:rsidR="000A38DA" w:rsidRPr="00727EED">
        <w:rPr>
          <w:rFonts w:asciiTheme="minorHAnsi" w:hAnsiTheme="minorHAnsi"/>
          <w:color w:val="auto"/>
          <w:sz w:val="20"/>
          <w:szCs w:val="20"/>
        </w:rPr>
        <w:t xml:space="preserve"> _____________________ </w:t>
      </w:r>
      <w:r w:rsidR="007151B6" w:rsidRPr="00727EED">
        <w:rPr>
          <w:rFonts w:asciiTheme="minorHAnsi" w:hAnsiTheme="minorHAnsi"/>
          <w:b/>
          <w:color w:val="auto"/>
          <w:sz w:val="20"/>
          <w:szCs w:val="20"/>
        </w:rPr>
        <w:t>)</w:t>
      </w:r>
      <w:r w:rsidR="00E36371" w:rsidRPr="00727EED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2F1BBED3" w14:textId="24DC9F99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>3. Wysokość kwoty brutto określonej w ust. 2, zawiera należny podatek VAT zgodnie z ustawą o podatku od towarów i usług z dnia 11.03.2004 r. (t. j. Dz. U. z 201</w:t>
      </w:r>
      <w:r w:rsidR="00FC5913" w:rsidRPr="00727EED">
        <w:rPr>
          <w:rFonts w:asciiTheme="minorHAnsi" w:hAnsiTheme="minorHAnsi"/>
          <w:color w:val="auto"/>
          <w:sz w:val="20"/>
          <w:szCs w:val="20"/>
        </w:rPr>
        <w:t>8r nr 177, poz. 2174</w:t>
      </w:r>
      <w:r w:rsidRPr="00727EED">
        <w:rPr>
          <w:rFonts w:asciiTheme="minorHAnsi" w:hAnsiTheme="minorHAnsi"/>
          <w:color w:val="auto"/>
          <w:sz w:val="20"/>
          <w:szCs w:val="20"/>
        </w:rPr>
        <w:t xml:space="preserve"> z </w:t>
      </w:r>
      <w:proofErr w:type="spellStart"/>
      <w:r w:rsidRPr="00727EED">
        <w:rPr>
          <w:rFonts w:asciiTheme="minorHAnsi" w:hAnsiTheme="minorHAnsi"/>
          <w:color w:val="auto"/>
          <w:sz w:val="20"/>
          <w:szCs w:val="20"/>
        </w:rPr>
        <w:t>późn</w:t>
      </w:r>
      <w:proofErr w:type="spellEnd"/>
      <w:r w:rsidRPr="00727EED">
        <w:rPr>
          <w:rFonts w:asciiTheme="minorHAnsi" w:hAnsiTheme="minorHAnsi"/>
          <w:color w:val="auto"/>
          <w:sz w:val="20"/>
          <w:szCs w:val="20"/>
        </w:rPr>
        <w:t xml:space="preserve">. zm.)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</w:t>
      </w:r>
      <w:r w:rsidR="00A549A8">
        <w:rPr>
          <w:rFonts w:asciiTheme="minorHAnsi" w:hAnsiTheme="minorHAnsi"/>
          <w:color w:val="auto"/>
          <w:sz w:val="20"/>
          <w:szCs w:val="20"/>
        </w:rPr>
        <w:t>Istotnych Warunkach</w:t>
      </w:r>
      <w:r w:rsidRPr="00727EED">
        <w:rPr>
          <w:rFonts w:asciiTheme="minorHAnsi" w:hAnsiTheme="minorHAnsi"/>
          <w:color w:val="auto"/>
          <w:sz w:val="20"/>
          <w:szCs w:val="20"/>
        </w:rPr>
        <w:t xml:space="preserve"> Zamówienia, zgodnie z obowiązującymi przepisami. </w:t>
      </w:r>
    </w:p>
    <w:p w14:paraId="20ABBD30" w14:textId="77777777" w:rsidR="004D6155" w:rsidRDefault="00CF1E37" w:rsidP="004D6155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lastRenderedPageBreak/>
        <w:t xml:space="preserve">4. </w:t>
      </w:r>
      <w:r w:rsidR="004D6155" w:rsidRPr="004D6155">
        <w:rPr>
          <w:rFonts w:asciiTheme="minorHAnsi" w:hAnsiTheme="minorHAnsi"/>
          <w:color w:val="auto"/>
          <w:sz w:val="20"/>
          <w:szCs w:val="20"/>
        </w:rPr>
        <w:t>Zamawiający zastrzega sobie  zmianę w poszczególnych ilościach każdego asortymentu w granicach 20% od ilości podanej na plus lub minus (bez zmiany wartości brutto zadania), jak również  rezygnację z zakupu części lub całości asortymentu wynikający z braku zapotrzebowania.</w:t>
      </w:r>
    </w:p>
    <w:p w14:paraId="4CA44AC6" w14:textId="7785AF8E" w:rsidR="00CF1E37" w:rsidRPr="00727EED" w:rsidRDefault="00CF1E37" w:rsidP="004D6155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5. Wykonawcy nie przysługuje żadne dodatkowe wynagrodzenie ani odszkodowanie z tytułu zmiany terminu realizacji umowy. </w:t>
      </w:r>
    </w:p>
    <w:p w14:paraId="55D57674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14:paraId="26F1406C" w14:textId="72CE11C0" w:rsidR="001734F6" w:rsidRPr="00727EED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>Sposób rozliczenia i warunki płatności</w:t>
      </w:r>
    </w:p>
    <w:p w14:paraId="7AE38A1E" w14:textId="77777777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14:paraId="06369245" w14:textId="436D13EB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2. </w:t>
      </w:r>
      <w:r w:rsidR="00ED4896">
        <w:rPr>
          <w:rFonts w:ascii="Calibri" w:hAnsi="Calibri"/>
          <w:sz w:val="20"/>
          <w:szCs w:val="20"/>
        </w:rPr>
        <w:t>Podstawą przyjęcia faktury VAT będzie potwierdzenie dostawy zgodnie z zamówieniem.</w:t>
      </w:r>
    </w:p>
    <w:p w14:paraId="76960DCC" w14:textId="77777777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14:paraId="759C35CE" w14:textId="77777777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14:paraId="04C912DB" w14:textId="77777777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5. Płatność uważana będzie za zrealizowaną w dniu, w którym bank obciąży konto </w:t>
      </w:r>
      <w:r w:rsidR="001130C7" w:rsidRPr="00727EED">
        <w:rPr>
          <w:rFonts w:asciiTheme="minorHAnsi" w:hAnsiTheme="minorHAnsi"/>
          <w:color w:val="auto"/>
          <w:sz w:val="20"/>
          <w:szCs w:val="20"/>
        </w:rPr>
        <w:t>Zamawiającego</w:t>
      </w:r>
      <w:r w:rsidRPr="00727EED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30E50824" w14:textId="77777777" w:rsidR="00CF1E37" w:rsidRPr="00727EED" w:rsidRDefault="00CF1E37" w:rsidP="00B77710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14:paraId="5D7629D6" w14:textId="3B82D8E8" w:rsidR="00CF1E37" w:rsidRPr="00727EED" w:rsidRDefault="00F2563D" w:rsidP="000E0DEB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>7. Strony dopuszczają zmianę cen jednostkowych preparatów objętych umową w przypadku zmian wielkości opakowania handlowego wprowadzoną przez producenta z zachowaniem proporcjonalności w stosunku do cen</w:t>
      </w:r>
      <w:r w:rsidR="00990AC7" w:rsidRPr="00727EED">
        <w:rPr>
          <w:rFonts w:asciiTheme="minorHAnsi" w:hAnsiTheme="minorHAnsi"/>
          <w:color w:val="auto"/>
          <w:sz w:val="20"/>
          <w:szCs w:val="20"/>
        </w:rPr>
        <w:t>y będącej przedmiotem umowy</w:t>
      </w:r>
      <w:r w:rsidR="00604197" w:rsidRPr="00727EED">
        <w:rPr>
          <w:rFonts w:asciiTheme="minorHAnsi" w:hAnsiTheme="minorHAnsi"/>
          <w:color w:val="auto"/>
          <w:sz w:val="20"/>
          <w:szCs w:val="20"/>
        </w:rPr>
        <w:t>.</w:t>
      </w:r>
      <w:r w:rsidRPr="00727EE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92FF200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>§ 5</w:t>
      </w:r>
    </w:p>
    <w:p w14:paraId="5F63BC1F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>Realizacja umowy</w:t>
      </w:r>
    </w:p>
    <w:p w14:paraId="1034CE1A" w14:textId="77777777" w:rsidR="00CF1E37" w:rsidRPr="00727EED" w:rsidRDefault="00CF1E37" w:rsidP="001734F6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1. Zamawiający informuje, że: </w:t>
      </w:r>
    </w:p>
    <w:p w14:paraId="54D370F1" w14:textId="77777777" w:rsidR="00CF1E37" w:rsidRPr="00727EED" w:rsidRDefault="00A777C5" w:rsidP="001734F6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>1) zamówienia</w:t>
      </w:r>
      <w:r w:rsidR="00CF1E37" w:rsidRPr="00727EED">
        <w:rPr>
          <w:rFonts w:asciiTheme="minorHAnsi" w:hAnsiTheme="minorHAnsi"/>
          <w:sz w:val="20"/>
          <w:szCs w:val="20"/>
        </w:rPr>
        <w:t xml:space="preserve"> będą przekazywane Wykonawcy drogą elektroniczną przez osoby</w:t>
      </w:r>
      <w:r w:rsidRPr="00727EED">
        <w:rPr>
          <w:rFonts w:asciiTheme="minorHAnsi" w:hAnsiTheme="minorHAnsi"/>
          <w:sz w:val="20"/>
          <w:szCs w:val="20"/>
        </w:rPr>
        <w:t xml:space="preserve"> wskazane w umowie </w:t>
      </w:r>
    </w:p>
    <w:p w14:paraId="4EA0C1EA" w14:textId="1E600E43" w:rsidR="00CF1E37" w:rsidRPr="00727EED" w:rsidRDefault="00CF1E37" w:rsidP="001734F6">
      <w:pPr>
        <w:pStyle w:val="Default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>2. Wykonawca zobowiązany jest</w:t>
      </w:r>
      <w:r w:rsidR="00317DF6" w:rsidRPr="00727EED">
        <w:rPr>
          <w:rFonts w:asciiTheme="minorHAnsi" w:hAnsiTheme="minorHAnsi"/>
          <w:sz w:val="20"/>
          <w:szCs w:val="20"/>
        </w:rPr>
        <w:t xml:space="preserve"> do</w:t>
      </w:r>
      <w:r w:rsidRPr="00727EED">
        <w:rPr>
          <w:rFonts w:asciiTheme="minorHAnsi" w:hAnsiTheme="minorHAnsi"/>
          <w:sz w:val="20"/>
          <w:szCs w:val="20"/>
        </w:rPr>
        <w:t xml:space="preserve">: </w:t>
      </w:r>
    </w:p>
    <w:p w14:paraId="083C0B39" w14:textId="339AF73C" w:rsidR="00531489" w:rsidRDefault="00317DF6" w:rsidP="001734F6">
      <w:pPr>
        <w:numPr>
          <w:ilvl w:val="0"/>
          <w:numId w:val="6"/>
        </w:numPr>
        <w:spacing w:line="240" w:lineRule="auto"/>
        <w:ind w:left="0" w:firstLine="0"/>
        <w:rPr>
          <w:rFonts w:cs="Arial"/>
          <w:bCs/>
          <w:color w:val="000000"/>
          <w:sz w:val="20"/>
          <w:szCs w:val="20"/>
        </w:rPr>
      </w:pPr>
      <w:r w:rsidRPr="00727EED">
        <w:rPr>
          <w:rFonts w:cs="Arial"/>
          <w:bCs/>
          <w:color w:val="000000"/>
          <w:sz w:val="20"/>
          <w:szCs w:val="20"/>
        </w:rPr>
        <w:t>Załączenia</w:t>
      </w:r>
      <w:r w:rsidR="0035318E" w:rsidRPr="00727EED">
        <w:rPr>
          <w:rFonts w:cs="Arial"/>
          <w:bCs/>
          <w:color w:val="000000"/>
          <w:sz w:val="20"/>
          <w:szCs w:val="20"/>
        </w:rPr>
        <w:t xml:space="preserve"> do każdej partii towaru faktury VAT</w:t>
      </w:r>
      <w:r w:rsidR="00F658DD" w:rsidRPr="00727EED">
        <w:rPr>
          <w:rFonts w:cs="Arial"/>
          <w:bCs/>
          <w:color w:val="000000"/>
          <w:sz w:val="20"/>
          <w:szCs w:val="20"/>
        </w:rPr>
        <w:t xml:space="preserve"> z n</w:t>
      </w:r>
      <w:r w:rsidR="00ED39B2">
        <w:rPr>
          <w:rFonts w:cs="Arial"/>
          <w:bCs/>
          <w:color w:val="000000"/>
          <w:sz w:val="20"/>
          <w:szCs w:val="20"/>
        </w:rPr>
        <w:t>azwą asortymentu, ilością, ceną.</w:t>
      </w:r>
    </w:p>
    <w:p w14:paraId="33E01535" w14:textId="1FADD127" w:rsidR="00AC4543" w:rsidRDefault="00AC4543" w:rsidP="00AC4543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AC4543">
        <w:rPr>
          <w:rFonts w:cs="Arial"/>
          <w:bCs/>
          <w:color w:val="000000"/>
          <w:sz w:val="20"/>
          <w:szCs w:val="20"/>
        </w:rPr>
        <w:t>W przypadku podanej serii i daty ważności na fakturze innej niż w odebranym towarze, Zamawiający prześle Wykonawcy niezgodności, a Wykonawca zobowiązuje się do 7 dni przedłożyć  Zamawiającemu notę korygującą z prawidłowymi danymi.</w:t>
      </w:r>
    </w:p>
    <w:p w14:paraId="47831744" w14:textId="03031C36" w:rsidR="009D3FA4" w:rsidRPr="00727EED" w:rsidRDefault="009D3FA4" w:rsidP="009D3FA4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9D3FA4">
        <w:rPr>
          <w:rFonts w:cs="Arial"/>
          <w:bCs/>
          <w:color w:val="000000"/>
          <w:sz w:val="20"/>
          <w:szCs w:val="20"/>
        </w:rPr>
        <w:t>Faktury korygujące będą wystawiane do 7 dni po wystąpieniu zdarzenia  uzasadniającego dokonanie korekty (np. cena niezgodna z umową, brak w dostawie).</w:t>
      </w:r>
    </w:p>
    <w:p w14:paraId="5B0B96C1" w14:textId="53E06635" w:rsidR="00ED39B2" w:rsidRDefault="00ED39B2" w:rsidP="00ED39B2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ED39B2">
        <w:rPr>
          <w:rFonts w:cs="Arial"/>
          <w:bCs/>
          <w:color w:val="000000"/>
          <w:sz w:val="20"/>
          <w:szCs w:val="20"/>
        </w:rPr>
        <w:t>Towar musi podsiadać datę przydatności do użycia nie krótszą niż 6 miesięcy.</w:t>
      </w:r>
    </w:p>
    <w:p w14:paraId="2897F1E6" w14:textId="77777777" w:rsidR="00ED39B2" w:rsidRPr="00ED39B2" w:rsidRDefault="00ED39B2" w:rsidP="00ED39B2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ED39B2">
        <w:rPr>
          <w:rFonts w:cs="Arial"/>
          <w:bCs/>
          <w:color w:val="000000"/>
          <w:sz w:val="20"/>
          <w:szCs w:val="20"/>
        </w:rPr>
        <w:t>Wykonawca zobowiązuje się do dostarczenia towaru wolnego od wad i o odpowiedniej jakości określonej w ofercie i ponosi za tę jakość odpowiedzialność.</w:t>
      </w:r>
    </w:p>
    <w:p w14:paraId="62BDCF80" w14:textId="6827D1F4" w:rsidR="00ED39B2" w:rsidRDefault="00ED39B2" w:rsidP="00ED39B2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ED39B2">
        <w:rPr>
          <w:rFonts w:cs="Arial"/>
          <w:bCs/>
          <w:color w:val="000000"/>
          <w:sz w:val="20"/>
          <w:szCs w:val="20"/>
        </w:rPr>
        <w:t>Wykonawca jest odpowiedzialny za towar wydany w stanie niepełnym lub z wadą, która obniża jego użyteczność.</w:t>
      </w:r>
    </w:p>
    <w:p w14:paraId="629168C9" w14:textId="37F2F2D9" w:rsidR="00D127DF" w:rsidRDefault="00D127DF" w:rsidP="00D127DF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D127DF">
        <w:rPr>
          <w:rFonts w:cs="Arial"/>
          <w:bCs/>
          <w:color w:val="000000"/>
          <w:sz w:val="20"/>
          <w:szCs w:val="20"/>
        </w:rPr>
        <w:t>W razie stwierdzenia do końca daty ważności wad ukrytych towaru, będzie on wymieniony bezpłatnie i na koszt Wykonawcy na wolny od wad w terminie do 7 dni od powiadomienia Wykonawcy.</w:t>
      </w:r>
    </w:p>
    <w:p w14:paraId="0F925990" w14:textId="7BDAE8E0" w:rsidR="00D127DF" w:rsidRDefault="00D127DF" w:rsidP="00D127DF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D127DF">
        <w:rPr>
          <w:rFonts w:cs="Arial"/>
          <w:bCs/>
          <w:color w:val="000000"/>
          <w:sz w:val="20"/>
          <w:szCs w:val="20"/>
        </w:rPr>
        <w:t>Reklamacje ilościowe (zgodność dostarczonego towaru z fakturą) będą załatwiane na koszt Wykonawcy w terminie do 7 dni od powiadomienia Wykonawcy.</w:t>
      </w:r>
    </w:p>
    <w:p w14:paraId="4117151E" w14:textId="4797A6AD" w:rsidR="00290202" w:rsidRDefault="00290202" w:rsidP="00290202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290202">
        <w:rPr>
          <w:rFonts w:cs="Arial"/>
          <w:bCs/>
          <w:color w:val="000000"/>
          <w:sz w:val="20"/>
          <w:szCs w:val="20"/>
        </w:rPr>
        <w:t>Wykonawca oświadcza, że jest właścicielem towaru zaoferowanego.</w:t>
      </w:r>
    </w:p>
    <w:p w14:paraId="1FE20302" w14:textId="5AB2DE9C" w:rsidR="00290202" w:rsidRDefault="00290202" w:rsidP="00290202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290202">
        <w:rPr>
          <w:rFonts w:cs="Arial"/>
          <w:bCs/>
          <w:color w:val="000000"/>
          <w:sz w:val="20"/>
          <w:szCs w:val="20"/>
        </w:rPr>
        <w:t>Każdy wyrób będzie posiadał etykietę identyfikującą produkt i jego Wytwórcę, a także informacje potrzebne do bezpiecznego używania.</w:t>
      </w:r>
    </w:p>
    <w:p w14:paraId="1B12EBAE" w14:textId="2628878F" w:rsidR="00290202" w:rsidRDefault="00290202" w:rsidP="00290202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290202">
        <w:rPr>
          <w:rFonts w:cs="Arial"/>
          <w:bCs/>
          <w:color w:val="000000"/>
          <w:sz w:val="20"/>
          <w:szCs w:val="20"/>
        </w:rPr>
        <w:t xml:space="preserve">W przypadku braku asortymentu wyszczególnionego w załączniku do umowy w dniu składania zamówienia Wykonawca jest zobowiązany do powiadomienia Zamawiającego z określeniem terminu dostawy, w razie konieczności zamówienia towaru u innego dostawcy Wykonawca pokryje różnię w kosztach zakupu.  </w:t>
      </w:r>
    </w:p>
    <w:p w14:paraId="418B279A" w14:textId="4EA5F2AE" w:rsidR="00A97C3B" w:rsidRPr="001F7C98" w:rsidRDefault="00F22DCE" w:rsidP="001F7C98">
      <w:pPr>
        <w:numPr>
          <w:ilvl w:val="0"/>
          <w:numId w:val="6"/>
        </w:numPr>
        <w:spacing w:line="240" w:lineRule="auto"/>
        <w:rPr>
          <w:rFonts w:cs="Arial"/>
          <w:bCs/>
          <w:color w:val="000000"/>
          <w:sz w:val="20"/>
          <w:szCs w:val="20"/>
        </w:rPr>
      </w:pPr>
      <w:r w:rsidRPr="001F7C98">
        <w:rPr>
          <w:rFonts w:cs="Tahoma"/>
          <w:bCs/>
          <w:sz w:val="20"/>
        </w:rPr>
        <w:lastRenderedPageBreak/>
        <w:t xml:space="preserve">Aktualne atesty i certyfikaty, zezwolenia Wykonawca zobowiązuje się przedstawić na żądanie Zamawiającego. </w:t>
      </w:r>
    </w:p>
    <w:p w14:paraId="5719F142" w14:textId="77777777" w:rsidR="00CF1E37" w:rsidRPr="00727EED" w:rsidRDefault="00AB44AA" w:rsidP="00B77710">
      <w:pPr>
        <w:ind w:left="142"/>
        <w:rPr>
          <w:sz w:val="20"/>
          <w:szCs w:val="20"/>
        </w:rPr>
      </w:pPr>
      <w:r w:rsidRPr="00727EED">
        <w:rPr>
          <w:sz w:val="20"/>
          <w:szCs w:val="20"/>
        </w:rPr>
        <w:t>3</w:t>
      </w:r>
      <w:r w:rsidR="00CF1E37" w:rsidRPr="00727EED">
        <w:rPr>
          <w:sz w:val="20"/>
          <w:szCs w:val="20"/>
        </w:rPr>
        <w:t xml:space="preserve">. Strony zgodnie postanawiają, że w sprawie bezpośredniej realizacji niniejszej umowy </w:t>
      </w:r>
      <w:r w:rsidR="00796D80" w:rsidRPr="00727EED">
        <w:rPr>
          <w:sz w:val="20"/>
          <w:szCs w:val="20"/>
        </w:rPr>
        <w:t xml:space="preserve">Zamawiający i </w:t>
      </w:r>
      <w:r w:rsidR="00CF1E37" w:rsidRPr="00727EED">
        <w:rPr>
          <w:sz w:val="20"/>
          <w:szCs w:val="20"/>
        </w:rPr>
        <w:t xml:space="preserve">Wykonawca działał będzie osobiście lub przez następujących przedstawicieli: </w:t>
      </w:r>
    </w:p>
    <w:p w14:paraId="19495A1B" w14:textId="77777777" w:rsidR="00CF1E37" w:rsidRPr="00727EED" w:rsidRDefault="00796D80" w:rsidP="00B77710">
      <w:pPr>
        <w:pStyle w:val="Default"/>
        <w:ind w:left="142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727EED">
        <w:rPr>
          <w:rFonts w:asciiTheme="minorHAnsi" w:hAnsiTheme="minorHAnsi"/>
          <w:b/>
          <w:sz w:val="20"/>
          <w:szCs w:val="20"/>
          <w:lang w:val="en-US"/>
        </w:rPr>
        <w:t>Patrycja</w:t>
      </w:r>
      <w:proofErr w:type="spellEnd"/>
      <w:r w:rsidRPr="00727EED">
        <w:rPr>
          <w:rFonts w:asciiTheme="minorHAnsi" w:hAnsiTheme="minorHAnsi"/>
          <w:b/>
          <w:sz w:val="20"/>
          <w:szCs w:val="20"/>
          <w:lang w:val="en-US"/>
        </w:rPr>
        <w:t xml:space="preserve"> Nowak – </w:t>
      </w:r>
      <w:proofErr w:type="spellStart"/>
      <w:r w:rsidRPr="00727EED">
        <w:rPr>
          <w:rFonts w:asciiTheme="minorHAnsi" w:hAnsiTheme="minorHAnsi"/>
          <w:b/>
          <w:sz w:val="20"/>
          <w:szCs w:val="20"/>
          <w:lang w:val="en-US"/>
        </w:rPr>
        <w:t>Gwiazdowska</w:t>
      </w:r>
      <w:proofErr w:type="spellEnd"/>
      <w:r w:rsidRPr="00727EED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  <w:proofErr w:type="spellStart"/>
      <w:r w:rsidRPr="00727EED">
        <w:rPr>
          <w:rFonts w:asciiTheme="minorHAnsi" w:hAnsiTheme="minorHAnsi"/>
          <w:b/>
          <w:sz w:val="20"/>
          <w:szCs w:val="20"/>
          <w:lang w:val="en-US"/>
        </w:rPr>
        <w:t>tel</w:t>
      </w:r>
      <w:proofErr w:type="spellEnd"/>
      <w:r w:rsidRPr="00727EED">
        <w:rPr>
          <w:rFonts w:asciiTheme="minorHAnsi" w:hAnsiTheme="minorHAnsi"/>
          <w:b/>
          <w:sz w:val="20"/>
          <w:szCs w:val="20"/>
          <w:lang w:val="en-US"/>
        </w:rPr>
        <w:t>/</w:t>
      </w:r>
      <w:proofErr w:type="spellStart"/>
      <w:r w:rsidRPr="00727EED">
        <w:rPr>
          <w:rFonts w:asciiTheme="minorHAnsi" w:hAnsiTheme="minorHAnsi"/>
          <w:b/>
          <w:sz w:val="20"/>
          <w:szCs w:val="20"/>
          <w:lang w:val="en-US"/>
        </w:rPr>
        <w:t>faks</w:t>
      </w:r>
      <w:proofErr w:type="spellEnd"/>
      <w:r w:rsidRPr="00727EED">
        <w:rPr>
          <w:rFonts w:asciiTheme="minorHAnsi" w:hAnsiTheme="minorHAnsi"/>
          <w:b/>
          <w:sz w:val="20"/>
          <w:szCs w:val="20"/>
          <w:lang w:val="en-US"/>
        </w:rPr>
        <w:t>: 18 3301 735. e-mail: apteka@szpitallimanowa.pl</w:t>
      </w:r>
    </w:p>
    <w:p w14:paraId="2E126B37" w14:textId="77777777" w:rsidR="00796D80" w:rsidRPr="00727EED" w:rsidRDefault="00796D80" w:rsidP="00B77710">
      <w:pPr>
        <w:pStyle w:val="Default"/>
        <w:ind w:left="142"/>
        <w:rPr>
          <w:rFonts w:asciiTheme="minorHAnsi" w:hAnsiTheme="minorHAnsi"/>
          <w:b/>
          <w:sz w:val="20"/>
          <w:szCs w:val="20"/>
          <w:lang w:val="en-US"/>
        </w:rPr>
      </w:pPr>
    </w:p>
    <w:p w14:paraId="13A7F9AB" w14:textId="77777777" w:rsidR="00CF1E37" w:rsidRPr="00727EED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  <w:lang w:val="en-US"/>
        </w:rPr>
      </w:pPr>
      <w:r w:rsidRPr="00727EED">
        <w:rPr>
          <w:rFonts w:asciiTheme="minorHAnsi" w:hAnsiTheme="minorHAnsi"/>
          <w:sz w:val="20"/>
          <w:szCs w:val="20"/>
          <w:lang w:val="en-US"/>
        </w:rPr>
        <w:t xml:space="preserve">_________________ tel.: _________________. </w:t>
      </w:r>
      <w:proofErr w:type="spellStart"/>
      <w:r w:rsidRPr="00727EED">
        <w:rPr>
          <w:rFonts w:asciiTheme="minorHAnsi" w:hAnsiTheme="minorHAnsi"/>
          <w:sz w:val="20"/>
          <w:szCs w:val="20"/>
          <w:lang w:val="en-US"/>
        </w:rPr>
        <w:t>faks</w:t>
      </w:r>
      <w:proofErr w:type="spellEnd"/>
      <w:r w:rsidRPr="00727EED">
        <w:rPr>
          <w:rFonts w:asciiTheme="minorHAnsi" w:hAnsiTheme="minorHAnsi"/>
          <w:sz w:val="20"/>
          <w:szCs w:val="20"/>
          <w:lang w:val="en-US"/>
        </w:rPr>
        <w:t>: _________________ e-mail: _________________</w:t>
      </w:r>
    </w:p>
    <w:p w14:paraId="2E21E30C" w14:textId="77777777" w:rsidR="00CF1E37" w:rsidRPr="00727EED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  <w:lang w:val="en-US"/>
        </w:rPr>
      </w:pPr>
    </w:p>
    <w:p w14:paraId="5B626DC1" w14:textId="307568A4" w:rsidR="0085058C" w:rsidRPr="00727EED" w:rsidRDefault="00AB44AA" w:rsidP="0070185D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>4</w:t>
      </w:r>
      <w:r w:rsidR="00CF1E37" w:rsidRPr="00727EED">
        <w:rPr>
          <w:rFonts w:asciiTheme="minorHAnsi" w:hAnsiTheme="minorHAns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35B30568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§ 6</w:t>
      </w:r>
    </w:p>
    <w:p w14:paraId="3D079BDD" w14:textId="668BE264" w:rsidR="00CF1E37" w:rsidRPr="00727EED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Odpowiedzialność</w:t>
      </w:r>
    </w:p>
    <w:p w14:paraId="67F3489F" w14:textId="77777777" w:rsidR="00CF1E37" w:rsidRPr="00727EED" w:rsidRDefault="00CF1E37" w:rsidP="00B77710">
      <w:pPr>
        <w:pStyle w:val="Akapitzlist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 w:rsidRPr="00727EED">
        <w:rPr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14:paraId="7B3E15AF" w14:textId="21998B6D" w:rsidR="009B14EF" w:rsidRPr="00727EED" w:rsidRDefault="00CF1E37" w:rsidP="00604197">
      <w:pPr>
        <w:pStyle w:val="Akapitzlist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 w:rsidRPr="00727EED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5DBA4AD0" w14:textId="77777777" w:rsidR="00CF1E37" w:rsidRPr="00727EED" w:rsidRDefault="00CF1E37" w:rsidP="00B77710">
      <w:pPr>
        <w:spacing w:after="0"/>
        <w:ind w:left="142"/>
        <w:jc w:val="center"/>
        <w:rPr>
          <w:b/>
          <w:sz w:val="20"/>
          <w:szCs w:val="20"/>
        </w:rPr>
      </w:pPr>
      <w:r w:rsidRPr="00727EED">
        <w:rPr>
          <w:b/>
          <w:sz w:val="20"/>
          <w:szCs w:val="20"/>
        </w:rPr>
        <w:t>§ 7</w:t>
      </w:r>
    </w:p>
    <w:p w14:paraId="4ED4E35B" w14:textId="77777777" w:rsidR="00CF1E37" w:rsidRPr="00727EED" w:rsidRDefault="00CF1E37" w:rsidP="00B77710">
      <w:pPr>
        <w:spacing w:after="0"/>
        <w:ind w:left="142"/>
        <w:jc w:val="center"/>
        <w:rPr>
          <w:b/>
          <w:sz w:val="20"/>
          <w:szCs w:val="20"/>
        </w:rPr>
      </w:pPr>
      <w:r w:rsidRPr="00727EED">
        <w:rPr>
          <w:b/>
          <w:sz w:val="20"/>
          <w:szCs w:val="20"/>
        </w:rPr>
        <w:t>Kary umowne</w:t>
      </w:r>
    </w:p>
    <w:p w14:paraId="5822F312" w14:textId="7938F24F" w:rsidR="00CF1E37" w:rsidRPr="00AE706B" w:rsidRDefault="00CF1E37" w:rsidP="00AE706B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>W razie wystąpienia opóźnienia w realizacji dostaw Zamawiający n</w:t>
      </w:r>
      <w:r w:rsidR="00E41262" w:rsidRPr="00727EED">
        <w:rPr>
          <w:rFonts w:asciiTheme="minorHAnsi" w:hAnsiTheme="minorHAnsi"/>
          <w:sz w:val="20"/>
          <w:szCs w:val="20"/>
        </w:rPr>
        <w:t>aliczy kary umowne w wysokości 0,</w:t>
      </w:r>
      <w:r w:rsidR="007F5C87">
        <w:rPr>
          <w:rFonts w:asciiTheme="minorHAnsi" w:hAnsiTheme="minorHAnsi"/>
          <w:sz w:val="20"/>
          <w:szCs w:val="20"/>
        </w:rPr>
        <w:t>2</w:t>
      </w:r>
      <w:r w:rsidRPr="00727EED">
        <w:rPr>
          <w:rFonts w:asciiTheme="minorHAnsi" w:hAnsiTheme="minorHAnsi"/>
          <w:sz w:val="20"/>
          <w:szCs w:val="20"/>
        </w:rPr>
        <w:t xml:space="preserve"> % wartości brutto wynikającej z danego zamówienia - za każdy dzień opóźnienia, przekraczający termin realizacji z</w:t>
      </w:r>
      <w:r w:rsidR="00E257F7" w:rsidRPr="00727EED">
        <w:rPr>
          <w:rFonts w:asciiTheme="minorHAnsi" w:hAnsiTheme="minorHAnsi"/>
          <w:sz w:val="20"/>
          <w:szCs w:val="20"/>
        </w:rPr>
        <w:t xml:space="preserve">amówienia określony w § 2 ust. </w:t>
      </w:r>
      <w:r w:rsidR="008E67F2">
        <w:rPr>
          <w:rFonts w:asciiTheme="minorHAnsi" w:hAnsiTheme="minorHAnsi"/>
          <w:sz w:val="20"/>
          <w:szCs w:val="20"/>
        </w:rPr>
        <w:t>1</w:t>
      </w:r>
      <w:r w:rsidR="00E257F7" w:rsidRPr="007F5C87">
        <w:rPr>
          <w:rFonts w:asciiTheme="minorHAnsi" w:hAnsiTheme="minorHAnsi"/>
          <w:sz w:val="20"/>
          <w:szCs w:val="20"/>
        </w:rPr>
        <w:t xml:space="preserve">  </w:t>
      </w:r>
      <w:r w:rsidR="00E257F7" w:rsidRPr="007F5C87">
        <w:rPr>
          <w:rFonts w:asciiTheme="minorHAnsi" w:eastAsiaTheme="minorHAnsi" w:hAnsiTheme="minorHAnsi" w:cs="Tahoma"/>
          <w:sz w:val="20"/>
          <w:szCs w:val="20"/>
          <w:lang w:eastAsia="en-US"/>
        </w:rPr>
        <w:t>jednak nie więcej niż 10% wartości brutto niezrealizowanej w terminie części dostawy.</w:t>
      </w:r>
    </w:p>
    <w:p w14:paraId="4FD3F1A6" w14:textId="77777777" w:rsidR="00CF1E37" w:rsidRPr="00727EED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>W przypadku odstąpienia przez Zamawiającego od umowy w całości lub w części z przyczyn, za które o</w:t>
      </w:r>
      <w:r w:rsidR="00341D2B" w:rsidRPr="00727EED">
        <w:rPr>
          <w:rFonts w:asciiTheme="minorHAnsi" w:hAnsiTheme="minorHAnsi"/>
          <w:sz w:val="20"/>
          <w:szCs w:val="20"/>
        </w:rPr>
        <w:t>dpowiada Wykonawca, Zamawiający</w:t>
      </w:r>
      <w:r w:rsidR="00341D2B" w:rsidRPr="00727EED">
        <w:rPr>
          <w:rFonts w:asciiTheme="minorHAnsi" w:hAnsiTheme="minorHAnsi"/>
          <w:sz w:val="18"/>
          <w:szCs w:val="18"/>
        </w:rPr>
        <w:t xml:space="preserve"> </w:t>
      </w:r>
      <w:r w:rsidR="00341D2B" w:rsidRPr="00727EED">
        <w:rPr>
          <w:rFonts w:asciiTheme="minorHAnsi" w:hAnsiTheme="minorHAnsi"/>
          <w:sz w:val="20"/>
          <w:szCs w:val="20"/>
        </w:rPr>
        <w:t>będzie uprawniony do nałożenia na Wykonawcę kary umownej w wysokości 10% wartości brutto niezrealizowanej wartości umowy określonej w § 3</w:t>
      </w:r>
    </w:p>
    <w:p w14:paraId="07B23CDE" w14:textId="12B94611" w:rsidR="00CF1E37" w:rsidRPr="00727EED" w:rsidRDefault="00CF1E37" w:rsidP="00B77710">
      <w:pPr>
        <w:pStyle w:val="Default"/>
        <w:numPr>
          <w:ilvl w:val="0"/>
          <w:numId w:val="2"/>
        </w:numPr>
        <w:spacing w:after="55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>Kary</w:t>
      </w:r>
      <w:r w:rsidR="007F5C87">
        <w:rPr>
          <w:rFonts w:asciiTheme="minorHAnsi" w:hAnsiTheme="minorHAnsi"/>
          <w:sz w:val="20"/>
          <w:szCs w:val="20"/>
        </w:rPr>
        <w:t xml:space="preserve">, o których mowa w ust. 1, 2 </w:t>
      </w:r>
      <w:r w:rsidRPr="00727EED">
        <w:rPr>
          <w:rFonts w:asciiTheme="minorHAnsi" w:hAnsiTheme="minorHAnsi"/>
          <w:sz w:val="20"/>
          <w:szCs w:val="20"/>
        </w:rPr>
        <w:t xml:space="preserve"> płatne są w terminie 14 dni od daty otrzymania przez Wykonawcę wezwania do ich zapłaty. Kary umowne mogą być potrącane z bieżącej należności Wykonawcy. </w:t>
      </w:r>
    </w:p>
    <w:p w14:paraId="5BD5B669" w14:textId="77777777" w:rsidR="00CF1E37" w:rsidRPr="00727EED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14:paraId="7A34F01E" w14:textId="77777777" w:rsidR="000E2C3A" w:rsidRDefault="000E2C3A" w:rsidP="00B77710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0C3C8F7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>§ 8</w:t>
      </w:r>
    </w:p>
    <w:p w14:paraId="6D65BB1E" w14:textId="1F79090C" w:rsidR="00CF1E37" w:rsidRPr="00727EED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27EED">
        <w:rPr>
          <w:rFonts w:asciiTheme="minorHAnsi" w:hAnsiTheme="minorHAnsi"/>
          <w:b/>
          <w:bCs/>
          <w:color w:val="auto"/>
          <w:sz w:val="20"/>
          <w:szCs w:val="20"/>
        </w:rPr>
        <w:t>Siła wyższa</w:t>
      </w:r>
    </w:p>
    <w:p w14:paraId="0AF032C1" w14:textId="17D2CABF" w:rsidR="00CF1E37" w:rsidRPr="00727EED" w:rsidRDefault="00CF1E37" w:rsidP="009B14EF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3BD7D32E" w14:textId="77777777" w:rsidR="00CF1E37" w:rsidRPr="00727EED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14:paraId="61CD66F9" w14:textId="77777777" w:rsidR="00CF1E37" w:rsidRPr="00727EED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14:paraId="1FF44171" w14:textId="77777777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787F3D80" w14:textId="77777777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14:paraId="44675335" w14:textId="77777777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4AEFEDE6" w14:textId="77777777" w:rsidR="00CF1E37" w:rsidRPr="00727EED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71865BA1" w14:textId="77777777" w:rsidR="00CF1E37" w:rsidRPr="00727EED" w:rsidRDefault="00CF1E37" w:rsidP="00B77710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 w:rsidRPr="00727EED">
        <w:rPr>
          <w:rFonts w:asciiTheme="minorHAnsi" w:hAnsiTheme="minorHAns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4A762FD7" w14:textId="77777777" w:rsidR="00F466FA" w:rsidRPr="00727EED" w:rsidRDefault="00F466FA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9322695" w14:textId="77777777" w:rsidR="00FB6C31" w:rsidRDefault="00FB6C31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3FF1058" w14:textId="77777777" w:rsidR="00FB6C31" w:rsidRDefault="00FB6C31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B230797" w14:textId="77777777" w:rsidR="00FB6C31" w:rsidRDefault="00FB6C31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3162ACA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§ 9</w:t>
      </w:r>
    </w:p>
    <w:p w14:paraId="2F807C5B" w14:textId="015CC85C" w:rsidR="00CF1E37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Zmiany postanowień zawartej umowy</w:t>
      </w:r>
    </w:p>
    <w:p w14:paraId="299498CF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0393C">
        <w:rPr>
          <w:rFonts w:ascii="Calibri" w:eastAsia="Times New Roman" w:hAnsi="Calibri" w:cs="Arial"/>
          <w:sz w:val="20"/>
          <w:szCs w:val="20"/>
        </w:rPr>
        <w:t>1. Zmiana postanowień niniejszej umowy może nastąpić wyłącznie za zgodą obu stron wyrażoną w formie pisemnego aneksu pod rygorem nieważności.</w:t>
      </w:r>
    </w:p>
    <w:p w14:paraId="44B70D39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1. Zmiana umowy może obejmować w zakresie dozwolonym przez prawo: </w:t>
      </w:r>
    </w:p>
    <w:p w14:paraId="3D831D3F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a. zmianę jakości, parametrów lub innych cech charakterystycznych dla przedmiotu zamówienia, w tym zmianę numeru katalogowego produktu bądź nazwy własnej produktu; </w:t>
      </w:r>
    </w:p>
    <w:p w14:paraId="6A05D60C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b. zmianę elementów składowych przedmiotu zamówienia na zasadzie ich uzupełnienia lub wymiany; </w:t>
      </w:r>
    </w:p>
    <w:p w14:paraId="7CF1743B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c. zmianę sposobu konfekcjonowania przedmiotu umowy; </w:t>
      </w:r>
    </w:p>
    <w:p w14:paraId="5604EE86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d. zmianę terminu realizacji poszczególnych dostaw przedmiotu umowy; </w:t>
      </w:r>
    </w:p>
    <w:p w14:paraId="163F6486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e. zmianę ilości szczegółowego asortymentu objętego przedmiotem zamówienia zgodnie z uzasadnionymi potrzebami Zamawiającego, jeśli w wyniku tych zmian nie nastąpi zwiększenie wartości umowy w zakresie danego zadania; </w:t>
      </w:r>
    </w:p>
    <w:p w14:paraId="190013FE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f. obniżenia ceny netto. </w:t>
      </w:r>
    </w:p>
    <w:p w14:paraId="330BAA4D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2. Warunkami dokonania zmian wskazanych w ww. pkt mogą być: </w:t>
      </w:r>
    </w:p>
    <w:p w14:paraId="61911A32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a. wprowadzony zostanie na rynek przez wykonawcę przedmiot umowy zmodyfikowany bądź udoskonalony; </w:t>
      </w:r>
    </w:p>
    <w:p w14:paraId="16A6E248" w14:textId="77777777" w:rsidR="0030393C" w:rsidRPr="0030393C" w:rsidRDefault="0030393C" w:rsidP="0030393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0393C">
        <w:rPr>
          <w:rFonts w:ascii="Calibri" w:eastAsia="Times New Roman" w:hAnsi="Calibri" w:cs="Times New Roman"/>
          <w:sz w:val="20"/>
          <w:szCs w:val="20"/>
        </w:rPr>
        <w:t xml:space="preserve">b. wystąpi przejściowy brak przedmiotu umowy z uwagi na zaprzestanie jego produkcji przez producenta  przy jednoczesnej możliwości dostarczenia przedmiotu umowy zamiennego o parametrach nie gorszych od produktu będącego przedmiotem umowy; </w:t>
      </w:r>
    </w:p>
    <w:p w14:paraId="1B43B023" w14:textId="77777777" w:rsidR="0030393C" w:rsidRPr="0030393C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20"/>
          <w:szCs w:val="20"/>
        </w:rPr>
      </w:pPr>
      <w:r w:rsidRPr="0030393C">
        <w:rPr>
          <w:rFonts w:ascii="Calibri" w:eastAsia="Times New Roman" w:hAnsi="Calibri" w:cs="Times New Roman"/>
          <w:bCs/>
          <w:sz w:val="20"/>
          <w:szCs w:val="20"/>
        </w:rPr>
        <w:t xml:space="preserve">c. nastąpi zmiana organizacyjna leżąca po stronie Zamawiającego; </w:t>
      </w:r>
    </w:p>
    <w:p w14:paraId="0EC8E93D" w14:textId="77777777" w:rsidR="0030393C" w:rsidRPr="0030393C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20"/>
          <w:szCs w:val="20"/>
        </w:rPr>
      </w:pPr>
      <w:r w:rsidRPr="0030393C">
        <w:rPr>
          <w:rFonts w:ascii="Calibri" w:eastAsia="Times New Roman" w:hAnsi="Calibri" w:cs="Times New Roman"/>
          <w:bCs/>
          <w:sz w:val="20"/>
          <w:szCs w:val="20"/>
        </w:rPr>
        <w:t xml:space="preserve">d. wymagać tego będzie prawidłowa realizacja przez Zamawiającego zadań polegających na wykonywaniu świadczeń działalności podstawowej (statutowej}; </w:t>
      </w:r>
    </w:p>
    <w:p w14:paraId="4CA87751" w14:textId="77777777" w:rsidR="0030393C" w:rsidRPr="0030393C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20"/>
          <w:szCs w:val="20"/>
        </w:rPr>
      </w:pPr>
      <w:r w:rsidRPr="0030393C">
        <w:rPr>
          <w:rFonts w:ascii="Calibri" w:eastAsia="Times New Roman" w:hAnsi="Calibri" w:cs="Times New Roman"/>
          <w:bCs/>
          <w:sz w:val="20"/>
          <w:szCs w:val="20"/>
        </w:rPr>
        <w:t xml:space="preserve">e. w wyniku zmiany Umowy możliwe będzie podniesienie poziomu/jakości Udzielanych Świadczeń medycznych wykonywanych przez Zamawiającego albo/lub w wyniku zmiany Umowy możliwe będzie podniesienie poziomu/jakości działalności statutowej Zamawiającego; </w:t>
      </w:r>
    </w:p>
    <w:p w14:paraId="75F63411" w14:textId="77777777" w:rsidR="0030393C" w:rsidRPr="0030393C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20"/>
          <w:szCs w:val="20"/>
        </w:rPr>
      </w:pPr>
      <w:r w:rsidRPr="0030393C">
        <w:rPr>
          <w:rFonts w:ascii="Calibri" w:eastAsia="Times New Roman" w:hAnsi="Calibri" w:cs="Times New Roman"/>
          <w:bCs/>
          <w:sz w:val="20"/>
          <w:szCs w:val="20"/>
        </w:rPr>
        <w:t xml:space="preserve">f. będzie to konieczne ze względu na zapewnienie bezpieczeństwa lub zapobieżenie awarii, albo będzie to konieczne ze względu na zmianę powszechnie obowiązujących przepisów prawa; </w:t>
      </w:r>
    </w:p>
    <w:p w14:paraId="0138619F" w14:textId="77777777" w:rsidR="0030393C" w:rsidRDefault="0030393C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0393C">
        <w:rPr>
          <w:rFonts w:ascii="Calibri" w:eastAsia="Times New Roman" w:hAnsi="Calibri" w:cs="Times New Roman"/>
          <w:bCs/>
          <w:sz w:val="20"/>
          <w:szCs w:val="20"/>
        </w:rPr>
        <w:t>g. zmiana w inny sposób dostarczy pożytku Zamawiającemu</w:t>
      </w:r>
      <w:r w:rsidRPr="0030393C">
        <w:rPr>
          <w:rFonts w:ascii="Calibri" w:eastAsia="Times New Roman" w:hAnsi="Calibri" w:cs="Times New Roman"/>
          <w:b/>
          <w:bCs/>
          <w:sz w:val="20"/>
          <w:szCs w:val="20"/>
        </w:rPr>
        <w:t>.</w:t>
      </w:r>
    </w:p>
    <w:p w14:paraId="7ACA9E6F" w14:textId="0FFDE173" w:rsidR="00BB6B27" w:rsidRPr="0030393C" w:rsidRDefault="00BB6B27" w:rsidP="0030393C">
      <w:pPr>
        <w:keepNext/>
        <w:spacing w:before="40" w:after="40" w:line="240" w:lineRule="auto"/>
        <w:jc w:val="both"/>
        <w:outlineLvl w:val="1"/>
        <w:rPr>
          <w:rFonts w:ascii="Calibri" w:eastAsia="Times New Roman" w:hAnsi="Calibri" w:cs="Times New Roman"/>
          <w:bCs/>
          <w:sz w:val="20"/>
          <w:szCs w:val="20"/>
        </w:rPr>
      </w:pPr>
      <w:r w:rsidRPr="00BB6B27">
        <w:rPr>
          <w:rFonts w:ascii="Calibri" w:eastAsia="Times New Roman" w:hAnsi="Calibri" w:cs="Times New Roman"/>
          <w:bCs/>
          <w:sz w:val="20"/>
          <w:szCs w:val="20"/>
        </w:rPr>
        <w:t>3.</w:t>
      </w:r>
      <w:r w:rsidRPr="00BB6B27">
        <w:rPr>
          <w:sz w:val="20"/>
          <w:szCs w:val="20"/>
        </w:rPr>
        <w:t xml:space="preserve"> </w:t>
      </w:r>
      <w:r w:rsidRPr="00727EED">
        <w:rPr>
          <w:sz w:val="20"/>
          <w:szCs w:val="20"/>
        </w:rPr>
        <w:t>zmiany terminu umowy:</w:t>
      </w:r>
    </w:p>
    <w:p w14:paraId="18809BDB" w14:textId="77777777" w:rsidR="00BB6B27" w:rsidRPr="00727EED" w:rsidRDefault="00BB6B27" w:rsidP="00BB6B27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a) poprzez wydłużenie terminu realizacji umowy określonego w § 2 ust. 1, o okres nie dłuższy niż 12 miesięcy  w przypadku niewyczerpania wartości wynagrodzenia brutto, o której mowa w § 3 ust. 2 lub nie wyczerpania przedmiotu zamówienia, </w:t>
      </w:r>
    </w:p>
    <w:p w14:paraId="18E7CD71" w14:textId="77777777" w:rsidR="00BB6B27" w:rsidRPr="00727EED" w:rsidRDefault="00BB6B27" w:rsidP="00BB6B27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>b) poprzez wydłużenie terminu realizacji zamówienia, określonego w § 2 ust. 2, o uzgodniony przez strony termin w wyniku zaistnienia siły wyższej,</w:t>
      </w:r>
    </w:p>
    <w:p w14:paraId="0FC13A53" w14:textId="77777777" w:rsidR="00BB6B27" w:rsidRPr="00727EED" w:rsidRDefault="00BB6B27" w:rsidP="00BB6B27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14:paraId="223B5515" w14:textId="77777777" w:rsidR="0030393C" w:rsidRPr="00727EED" w:rsidRDefault="0030393C" w:rsidP="0030393C">
      <w:pPr>
        <w:pStyle w:val="Default"/>
        <w:ind w:left="142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F7F3156" w14:textId="77777777" w:rsidR="001734F6" w:rsidRPr="00727EED" w:rsidRDefault="001734F6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C1422A4" w14:textId="77777777" w:rsidR="00922C3E" w:rsidRPr="00727EED" w:rsidRDefault="00922C3E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EF7BD27" w14:textId="5D29793A" w:rsidR="00CF1E37" w:rsidRPr="00727EED" w:rsidRDefault="00CF37B8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10</w:t>
      </w:r>
    </w:p>
    <w:p w14:paraId="4120485A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Rozwiązanie umowy</w:t>
      </w:r>
    </w:p>
    <w:p w14:paraId="0E846D9B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</w:p>
    <w:p w14:paraId="22F9057F" w14:textId="3C63BD6B" w:rsidR="00B3530F" w:rsidRPr="00B3530F" w:rsidRDefault="00B3530F" w:rsidP="00B3530F">
      <w:pPr>
        <w:pStyle w:val="Default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B3530F">
        <w:rPr>
          <w:rFonts w:asciiTheme="minorHAnsi" w:hAnsiTheme="minorHAnsi"/>
          <w:sz w:val="20"/>
          <w:szCs w:val="20"/>
        </w:rPr>
        <w:t xml:space="preserve">Umowa może być rozwiązana przez każdą ze stron z zachowaniem 2 miesięcznego okresu wypowiedzenia </w:t>
      </w:r>
    </w:p>
    <w:p w14:paraId="4654AEC8" w14:textId="77777777" w:rsidR="00B3530F" w:rsidRPr="00B3530F" w:rsidRDefault="00B3530F" w:rsidP="00B3530F">
      <w:pPr>
        <w:pStyle w:val="Default"/>
        <w:ind w:left="142"/>
        <w:jc w:val="both"/>
        <w:rPr>
          <w:rFonts w:asciiTheme="minorHAnsi" w:hAnsiTheme="minorHAnsi"/>
          <w:sz w:val="20"/>
          <w:szCs w:val="20"/>
        </w:rPr>
      </w:pPr>
      <w:r w:rsidRPr="00B3530F">
        <w:rPr>
          <w:rFonts w:asciiTheme="minorHAnsi" w:hAnsiTheme="minorHAnsi"/>
          <w:sz w:val="20"/>
          <w:szCs w:val="20"/>
        </w:rPr>
        <w:t>ze skutkiem na koniec miesiąca.</w:t>
      </w:r>
    </w:p>
    <w:p w14:paraId="39C1F9BC" w14:textId="35248A49" w:rsidR="00B3530F" w:rsidRPr="00B3530F" w:rsidRDefault="00B3530F" w:rsidP="00B3530F">
      <w:pPr>
        <w:pStyle w:val="Default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Pr="00B3530F">
        <w:rPr>
          <w:rFonts w:asciiTheme="minorHAnsi" w:hAnsiTheme="minorHAnsi"/>
          <w:sz w:val="20"/>
          <w:szCs w:val="20"/>
        </w:rPr>
        <w:t xml:space="preserve">Zamawiający może rozwiązać niniejszą umowę, ze skutkiem natychmiastowym bez zachowania okresu wypowiedzenia w przypadku powtarzającego się nie wypełniania warunków umowy przez Wykonawcę, a w szczególności w następujących przypadkach: </w:t>
      </w:r>
    </w:p>
    <w:p w14:paraId="61967B49" w14:textId="63CE2C6D" w:rsidR="00B3530F" w:rsidRPr="00B3530F" w:rsidRDefault="00B3530F" w:rsidP="00B3530F">
      <w:pPr>
        <w:pStyle w:val="Default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a. </w:t>
      </w:r>
      <w:r w:rsidRPr="00B3530F">
        <w:rPr>
          <w:rFonts w:asciiTheme="minorHAnsi" w:hAnsiTheme="minorHAnsi"/>
          <w:sz w:val="20"/>
          <w:szCs w:val="20"/>
        </w:rPr>
        <w:t xml:space="preserve">nieterminowe dostarczanie towaru lub dostarczanie go niezgodne pod względem asortymentu bądź ilości z zamówieniem oraz nie dostarczanie go mimo złożenia zamówienia – § 2. </w:t>
      </w:r>
    </w:p>
    <w:p w14:paraId="5D0A9A27" w14:textId="14F5B334" w:rsidR="00CF1E37" w:rsidRPr="00727EED" w:rsidRDefault="00B3530F" w:rsidP="00B3530F">
      <w:pPr>
        <w:pStyle w:val="Default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b. </w:t>
      </w:r>
      <w:r w:rsidRPr="00B3530F">
        <w:rPr>
          <w:rFonts w:asciiTheme="minorHAnsi" w:hAnsiTheme="minorHAnsi"/>
          <w:sz w:val="20"/>
          <w:szCs w:val="20"/>
        </w:rPr>
        <w:t>nieuzasadnione zmi</w:t>
      </w:r>
      <w:r w:rsidR="00815C1D">
        <w:rPr>
          <w:rFonts w:asciiTheme="minorHAnsi" w:hAnsiTheme="minorHAnsi"/>
          <w:sz w:val="20"/>
          <w:szCs w:val="20"/>
        </w:rPr>
        <w:t>any cen wbrew postanowieniom § 3</w:t>
      </w:r>
      <w:r w:rsidR="00CF1E37" w:rsidRPr="00727EED">
        <w:rPr>
          <w:rFonts w:asciiTheme="minorHAnsi" w:hAnsiTheme="minorHAnsi"/>
          <w:sz w:val="20"/>
          <w:szCs w:val="20"/>
        </w:rPr>
        <w:t xml:space="preserve">. </w:t>
      </w:r>
    </w:p>
    <w:p w14:paraId="3C65251C" w14:textId="77777777" w:rsidR="00FE3CA5" w:rsidRDefault="00FE3CA5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B1C7C77" w14:textId="77777777" w:rsidR="00CF37B8" w:rsidRDefault="00CF37B8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05C31CC" w14:textId="77777777" w:rsidR="003C76CE" w:rsidRDefault="003C76CE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BEEFD74" w14:textId="77777777" w:rsidR="003C76CE" w:rsidRDefault="003C76CE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A7E3AA3" w14:textId="77777777" w:rsidR="003C76CE" w:rsidRDefault="003C76CE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64BD3CE" w14:textId="54D3F8D8" w:rsidR="001734F6" w:rsidRPr="00727EED" w:rsidRDefault="00CF37B8" w:rsidP="001734F6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§ 11</w:t>
      </w:r>
    </w:p>
    <w:p w14:paraId="40C75596" w14:textId="77777777" w:rsidR="00CF1E37" w:rsidRPr="00727EED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14:paraId="3A2B3E8C" w14:textId="77777777" w:rsidR="00CF1E37" w:rsidRPr="00727EED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14:paraId="280B5FA5" w14:textId="77777777" w:rsidR="00CF1E37" w:rsidRPr="00727EED" w:rsidRDefault="00CF1E37" w:rsidP="00F573E3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14:paraId="57610E2A" w14:textId="77777777" w:rsidR="00CF1E37" w:rsidRPr="00727EED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14:paraId="41693733" w14:textId="77777777" w:rsidR="00CF1E37" w:rsidRPr="00727EED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14:paraId="7C77867A" w14:textId="788DE622" w:rsidR="00CF1E37" w:rsidRPr="00727EED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5. W sprawach nieuregulowanych w niniejszej umowie stosuje się przepisy Kodeksu cywilnego </w:t>
      </w:r>
    </w:p>
    <w:p w14:paraId="106EE631" w14:textId="77777777" w:rsidR="00CF1E37" w:rsidRPr="00727EED" w:rsidRDefault="00CF1E37" w:rsidP="00F573E3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727EED">
        <w:rPr>
          <w:rFonts w:asciiTheme="minorHAnsi" w:hAnsiTheme="minorHAnsi"/>
          <w:sz w:val="20"/>
          <w:szCs w:val="20"/>
        </w:rPr>
        <w:t xml:space="preserve">6. Umowa została sporządzona w czterech jednobrzmiących egzemplarzach, jeden dla Wykonawcy trzy dla Zamawiającego. </w:t>
      </w:r>
    </w:p>
    <w:p w14:paraId="70ACD9E7" w14:textId="77777777" w:rsidR="00CF1E37" w:rsidRDefault="00CF1E37" w:rsidP="00F573E3">
      <w:pPr>
        <w:pStyle w:val="Default"/>
        <w:rPr>
          <w:rFonts w:asciiTheme="minorHAnsi" w:hAnsiTheme="minorHAnsi"/>
          <w:sz w:val="20"/>
          <w:szCs w:val="20"/>
        </w:rPr>
      </w:pPr>
    </w:p>
    <w:p w14:paraId="1EF93AD4" w14:textId="77777777" w:rsidR="00B3530F" w:rsidRDefault="00B3530F" w:rsidP="00F573E3">
      <w:pPr>
        <w:pStyle w:val="Default"/>
        <w:rPr>
          <w:rFonts w:asciiTheme="minorHAnsi" w:hAnsiTheme="minorHAnsi"/>
          <w:sz w:val="20"/>
          <w:szCs w:val="20"/>
        </w:rPr>
      </w:pPr>
    </w:p>
    <w:p w14:paraId="5A5294E8" w14:textId="77777777" w:rsidR="00B3530F" w:rsidRPr="00727EED" w:rsidRDefault="00B3530F" w:rsidP="00F573E3">
      <w:pPr>
        <w:pStyle w:val="Default"/>
        <w:rPr>
          <w:rFonts w:asciiTheme="minorHAnsi" w:hAnsiTheme="minorHAnsi"/>
          <w:sz w:val="20"/>
          <w:szCs w:val="20"/>
        </w:rPr>
      </w:pPr>
    </w:p>
    <w:p w14:paraId="323065DC" w14:textId="77777777" w:rsidR="00CF1E37" w:rsidRPr="00727EED" w:rsidRDefault="00CF1E37" w:rsidP="003F25BD">
      <w:pPr>
        <w:pStyle w:val="Default"/>
        <w:ind w:left="142" w:firstLine="566"/>
        <w:rPr>
          <w:rFonts w:asciiTheme="minorHAnsi" w:hAnsiTheme="minorHAnsi"/>
          <w:b/>
          <w:sz w:val="22"/>
          <w:szCs w:val="22"/>
        </w:rPr>
      </w:pPr>
      <w:r w:rsidRPr="00727EED">
        <w:rPr>
          <w:rFonts w:asciiTheme="minorHAnsi" w:hAnsiTheme="minorHAns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sectPr w:rsidR="00CF1E37" w:rsidRPr="00727EED" w:rsidSect="00A11D1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8EA68" w14:textId="77777777" w:rsidR="001B6AB3" w:rsidRDefault="001B6AB3" w:rsidP="00565BEC">
      <w:pPr>
        <w:spacing w:after="0" w:line="240" w:lineRule="auto"/>
      </w:pPr>
      <w:r>
        <w:separator/>
      </w:r>
    </w:p>
  </w:endnote>
  <w:endnote w:type="continuationSeparator" w:id="0">
    <w:p w14:paraId="2843B9AD" w14:textId="77777777" w:rsidR="001B6AB3" w:rsidRDefault="001B6AB3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EB6B" w14:textId="77777777" w:rsidR="001B6AB3" w:rsidRDefault="001B6AB3" w:rsidP="00565BEC">
      <w:pPr>
        <w:spacing w:after="0" w:line="240" w:lineRule="auto"/>
      </w:pPr>
      <w:r>
        <w:separator/>
      </w:r>
    </w:p>
  </w:footnote>
  <w:footnote w:type="continuationSeparator" w:id="0">
    <w:p w14:paraId="0316A538" w14:textId="77777777" w:rsidR="001B6AB3" w:rsidRDefault="001B6AB3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337B" w14:textId="744C6780" w:rsidR="009B14EF" w:rsidRPr="00560AE4" w:rsidRDefault="00560AE4" w:rsidP="00560AE4">
    <w:pPr>
      <w:pStyle w:val="Default"/>
      <w:ind w:left="7080"/>
      <w:jc w:val="both"/>
      <w:rPr>
        <w:rFonts w:asciiTheme="minorHAnsi" w:hAnsiTheme="minorHAnsi"/>
        <w:bCs/>
        <w:i/>
        <w:sz w:val="22"/>
        <w:szCs w:val="22"/>
      </w:rPr>
    </w:pPr>
    <w:r>
      <w:rPr>
        <w:rFonts w:asciiTheme="minorHAnsi" w:hAnsiTheme="minorHAnsi"/>
        <w:bCs/>
        <w:i/>
        <w:sz w:val="22"/>
        <w:szCs w:val="22"/>
      </w:rPr>
      <w:t xml:space="preserve">           </w:t>
    </w:r>
    <w:r w:rsidRPr="00560AE4">
      <w:rPr>
        <w:rFonts w:asciiTheme="minorHAnsi" w:hAnsiTheme="minorHAnsi"/>
        <w:bCs/>
        <w:i/>
        <w:sz w:val="22"/>
        <w:szCs w:val="22"/>
      </w:rPr>
      <w:t xml:space="preserve"> </w:t>
    </w:r>
    <w:r w:rsidR="00A97C3B">
      <w:rPr>
        <w:rFonts w:asciiTheme="minorHAnsi" w:hAnsiTheme="minorHAnsi"/>
        <w:bCs/>
        <w:i/>
        <w:sz w:val="22"/>
        <w:szCs w:val="22"/>
      </w:rPr>
      <w:t>NZ/</w:t>
    </w:r>
    <w:r w:rsidR="000A38DA" w:rsidRPr="00560AE4">
      <w:rPr>
        <w:rFonts w:asciiTheme="minorHAnsi" w:hAnsiTheme="minorHAnsi"/>
        <w:bCs/>
        <w:i/>
        <w:sz w:val="22"/>
        <w:szCs w:val="22"/>
      </w:rPr>
      <w:t>6</w:t>
    </w:r>
    <w:r w:rsidR="00A97C3B">
      <w:rPr>
        <w:rFonts w:asciiTheme="minorHAnsi" w:hAnsiTheme="minorHAnsi"/>
        <w:bCs/>
        <w:i/>
        <w:sz w:val="22"/>
        <w:szCs w:val="22"/>
      </w:rPr>
      <w:t>8</w:t>
    </w:r>
    <w:r w:rsidR="00E224C1" w:rsidRPr="00560AE4">
      <w:rPr>
        <w:rFonts w:asciiTheme="minorHAnsi" w:hAnsiTheme="minorHAnsi"/>
        <w:bCs/>
        <w:i/>
        <w:sz w:val="22"/>
        <w:szCs w:val="22"/>
      </w:rPr>
      <w:t>/D/</w:t>
    </w:r>
    <w:proofErr w:type="spellStart"/>
    <w:r w:rsidR="00E224C1" w:rsidRPr="00560AE4">
      <w:rPr>
        <w:rFonts w:asciiTheme="minorHAnsi" w:hAnsiTheme="minorHAnsi"/>
        <w:bCs/>
        <w:i/>
        <w:sz w:val="22"/>
        <w:szCs w:val="22"/>
      </w:rPr>
      <w:t>N</w:t>
    </w:r>
    <w:r w:rsidR="00A97C3B">
      <w:rPr>
        <w:rFonts w:asciiTheme="minorHAnsi" w:hAnsiTheme="minorHAnsi"/>
        <w:bCs/>
        <w:i/>
        <w:sz w:val="22"/>
        <w:szCs w:val="22"/>
      </w:rPr>
      <w:t>u</w:t>
    </w:r>
    <w:proofErr w:type="spellEnd"/>
    <w:r w:rsidR="00A97C3B">
      <w:rPr>
        <w:rFonts w:asciiTheme="minorHAnsi" w:hAnsiTheme="minorHAnsi"/>
        <w:bCs/>
        <w:i/>
        <w:sz w:val="22"/>
        <w:szCs w:val="22"/>
      </w:rPr>
      <w:t>/A</w:t>
    </w:r>
    <w:r w:rsidR="00E41262" w:rsidRPr="00560AE4">
      <w:rPr>
        <w:rFonts w:asciiTheme="minorHAnsi" w:hAnsiTheme="minorHAnsi"/>
        <w:bCs/>
        <w:i/>
        <w:sz w:val="22"/>
        <w:szCs w:val="22"/>
      </w:rPr>
      <w:t>/2020</w:t>
    </w:r>
  </w:p>
  <w:p w14:paraId="5EFAD313" w14:textId="7528916E" w:rsidR="009B14EF" w:rsidRPr="00560AE4" w:rsidRDefault="00560AE4">
    <w:pPr>
      <w:pStyle w:val="Nagwek"/>
      <w:rPr>
        <w:i/>
      </w:rPr>
    </w:pPr>
    <w:r>
      <w:rPr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003"/>
    <w:multiLevelType w:val="hybridMultilevel"/>
    <w:tmpl w:val="D3DC3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9171D"/>
    <w:multiLevelType w:val="hybridMultilevel"/>
    <w:tmpl w:val="EFAC5CF2"/>
    <w:lvl w:ilvl="0" w:tplc="8C2ACA3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E5A98"/>
    <w:multiLevelType w:val="hybridMultilevel"/>
    <w:tmpl w:val="F1D6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53BF6"/>
    <w:multiLevelType w:val="hybridMultilevel"/>
    <w:tmpl w:val="ACCA496A"/>
    <w:lvl w:ilvl="0" w:tplc="EC3E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F203E"/>
    <w:multiLevelType w:val="hybridMultilevel"/>
    <w:tmpl w:val="495E0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32F1"/>
    <w:multiLevelType w:val="hybridMultilevel"/>
    <w:tmpl w:val="55FAE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4957D0"/>
    <w:multiLevelType w:val="hybridMultilevel"/>
    <w:tmpl w:val="46A23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D"/>
    <w:rsid w:val="00015973"/>
    <w:rsid w:val="0001664A"/>
    <w:rsid w:val="0003193E"/>
    <w:rsid w:val="00071BDF"/>
    <w:rsid w:val="000757F6"/>
    <w:rsid w:val="000A0C6F"/>
    <w:rsid w:val="000A1300"/>
    <w:rsid w:val="000A38DA"/>
    <w:rsid w:val="000C1E13"/>
    <w:rsid w:val="000D02FD"/>
    <w:rsid w:val="000E0DEB"/>
    <w:rsid w:val="000E2C3A"/>
    <w:rsid w:val="000E63FF"/>
    <w:rsid w:val="001130C7"/>
    <w:rsid w:val="00116F18"/>
    <w:rsid w:val="00127798"/>
    <w:rsid w:val="00134BC9"/>
    <w:rsid w:val="00163AC0"/>
    <w:rsid w:val="00170F58"/>
    <w:rsid w:val="00170FA4"/>
    <w:rsid w:val="001734F6"/>
    <w:rsid w:val="00181B03"/>
    <w:rsid w:val="001A395C"/>
    <w:rsid w:val="001B6AB3"/>
    <w:rsid w:val="001D763A"/>
    <w:rsid w:val="001F7893"/>
    <w:rsid w:val="001F7C98"/>
    <w:rsid w:val="00207D9B"/>
    <w:rsid w:val="0021300C"/>
    <w:rsid w:val="00247EF1"/>
    <w:rsid w:val="00256BCD"/>
    <w:rsid w:val="00262CC3"/>
    <w:rsid w:val="00290202"/>
    <w:rsid w:val="002E56E1"/>
    <w:rsid w:val="0030393C"/>
    <w:rsid w:val="003116B1"/>
    <w:rsid w:val="00317DF6"/>
    <w:rsid w:val="00330F68"/>
    <w:rsid w:val="00341D2B"/>
    <w:rsid w:val="00344166"/>
    <w:rsid w:val="0035318E"/>
    <w:rsid w:val="00387DB2"/>
    <w:rsid w:val="003B1413"/>
    <w:rsid w:val="003B502E"/>
    <w:rsid w:val="003C620D"/>
    <w:rsid w:val="003C76CE"/>
    <w:rsid w:val="003D611B"/>
    <w:rsid w:val="003E19FE"/>
    <w:rsid w:val="003E2A19"/>
    <w:rsid w:val="003F25BD"/>
    <w:rsid w:val="00454A37"/>
    <w:rsid w:val="004570EA"/>
    <w:rsid w:val="00460CD1"/>
    <w:rsid w:val="00472DFF"/>
    <w:rsid w:val="00486D18"/>
    <w:rsid w:val="00497BA4"/>
    <w:rsid w:val="004C3A51"/>
    <w:rsid w:val="004D601E"/>
    <w:rsid w:val="004D6155"/>
    <w:rsid w:val="004F0931"/>
    <w:rsid w:val="004F6EB8"/>
    <w:rsid w:val="00503D86"/>
    <w:rsid w:val="00505378"/>
    <w:rsid w:val="00506EAB"/>
    <w:rsid w:val="005222BD"/>
    <w:rsid w:val="00531489"/>
    <w:rsid w:val="00540B9C"/>
    <w:rsid w:val="00545E4B"/>
    <w:rsid w:val="005512FB"/>
    <w:rsid w:val="00552B1E"/>
    <w:rsid w:val="00560AE4"/>
    <w:rsid w:val="00565BEC"/>
    <w:rsid w:val="0057773D"/>
    <w:rsid w:val="005F6D42"/>
    <w:rsid w:val="00604197"/>
    <w:rsid w:val="00606757"/>
    <w:rsid w:val="00606C77"/>
    <w:rsid w:val="00642CFF"/>
    <w:rsid w:val="00651A52"/>
    <w:rsid w:val="006524B3"/>
    <w:rsid w:val="00681AAE"/>
    <w:rsid w:val="006A6B55"/>
    <w:rsid w:val="006C29A3"/>
    <w:rsid w:val="006D5A4F"/>
    <w:rsid w:val="0070185D"/>
    <w:rsid w:val="00701E4E"/>
    <w:rsid w:val="007151B6"/>
    <w:rsid w:val="007268EB"/>
    <w:rsid w:val="00727EED"/>
    <w:rsid w:val="00796D80"/>
    <w:rsid w:val="007F5C87"/>
    <w:rsid w:val="00815C1D"/>
    <w:rsid w:val="00833328"/>
    <w:rsid w:val="00836999"/>
    <w:rsid w:val="0084032C"/>
    <w:rsid w:val="00842669"/>
    <w:rsid w:val="008428C7"/>
    <w:rsid w:val="0085058C"/>
    <w:rsid w:val="00891D23"/>
    <w:rsid w:val="008C45A8"/>
    <w:rsid w:val="008E67F2"/>
    <w:rsid w:val="008F43A9"/>
    <w:rsid w:val="00922C3E"/>
    <w:rsid w:val="009316C1"/>
    <w:rsid w:val="009346DB"/>
    <w:rsid w:val="00962469"/>
    <w:rsid w:val="00974363"/>
    <w:rsid w:val="0098554B"/>
    <w:rsid w:val="00986AF4"/>
    <w:rsid w:val="00990AC7"/>
    <w:rsid w:val="009B14EF"/>
    <w:rsid w:val="009B1DAB"/>
    <w:rsid w:val="009D3FA4"/>
    <w:rsid w:val="009E1218"/>
    <w:rsid w:val="00A11D1E"/>
    <w:rsid w:val="00A1721A"/>
    <w:rsid w:val="00A203E6"/>
    <w:rsid w:val="00A32C44"/>
    <w:rsid w:val="00A42A4A"/>
    <w:rsid w:val="00A4590E"/>
    <w:rsid w:val="00A549A8"/>
    <w:rsid w:val="00A55A91"/>
    <w:rsid w:val="00A75BF2"/>
    <w:rsid w:val="00A777C5"/>
    <w:rsid w:val="00A930DF"/>
    <w:rsid w:val="00A97C3B"/>
    <w:rsid w:val="00AB44AA"/>
    <w:rsid w:val="00AC11A7"/>
    <w:rsid w:val="00AC4543"/>
    <w:rsid w:val="00AD0CAC"/>
    <w:rsid w:val="00AD740B"/>
    <w:rsid w:val="00AE706B"/>
    <w:rsid w:val="00B0577F"/>
    <w:rsid w:val="00B07FEE"/>
    <w:rsid w:val="00B3530F"/>
    <w:rsid w:val="00B477E5"/>
    <w:rsid w:val="00B54895"/>
    <w:rsid w:val="00B72350"/>
    <w:rsid w:val="00B724C7"/>
    <w:rsid w:val="00B77710"/>
    <w:rsid w:val="00B82DD5"/>
    <w:rsid w:val="00BA7B60"/>
    <w:rsid w:val="00BB6B27"/>
    <w:rsid w:val="00BE58BA"/>
    <w:rsid w:val="00BF6D8F"/>
    <w:rsid w:val="00C02E3F"/>
    <w:rsid w:val="00C22508"/>
    <w:rsid w:val="00C57B8D"/>
    <w:rsid w:val="00C763A7"/>
    <w:rsid w:val="00C83C22"/>
    <w:rsid w:val="00CD7136"/>
    <w:rsid w:val="00CF1E37"/>
    <w:rsid w:val="00CF37B8"/>
    <w:rsid w:val="00D02DD5"/>
    <w:rsid w:val="00D127DF"/>
    <w:rsid w:val="00D9292D"/>
    <w:rsid w:val="00DB0C2A"/>
    <w:rsid w:val="00DC4F1C"/>
    <w:rsid w:val="00DE215E"/>
    <w:rsid w:val="00DE3E36"/>
    <w:rsid w:val="00DE4C74"/>
    <w:rsid w:val="00E03065"/>
    <w:rsid w:val="00E224C1"/>
    <w:rsid w:val="00E257F7"/>
    <w:rsid w:val="00E36371"/>
    <w:rsid w:val="00E41262"/>
    <w:rsid w:val="00E4380C"/>
    <w:rsid w:val="00E51496"/>
    <w:rsid w:val="00EA184D"/>
    <w:rsid w:val="00EA5F35"/>
    <w:rsid w:val="00EA7371"/>
    <w:rsid w:val="00EB6C25"/>
    <w:rsid w:val="00ED39B2"/>
    <w:rsid w:val="00ED4896"/>
    <w:rsid w:val="00EE44A2"/>
    <w:rsid w:val="00F018E5"/>
    <w:rsid w:val="00F12209"/>
    <w:rsid w:val="00F22DCE"/>
    <w:rsid w:val="00F2563D"/>
    <w:rsid w:val="00F40AF6"/>
    <w:rsid w:val="00F466FA"/>
    <w:rsid w:val="00F55260"/>
    <w:rsid w:val="00F573E3"/>
    <w:rsid w:val="00F605E3"/>
    <w:rsid w:val="00F658DD"/>
    <w:rsid w:val="00F6720C"/>
    <w:rsid w:val="00F842B5"/>
    <w:rsid w:val="00F85BDC"/>
    <w:rsid w:val="00FA5255"/>
    <w:rsid w:val="00FB6C31"/>
    <w:rsid w:val="00FC2C1C"/>
    <w:rsid w:val="00FC514F"/>
    <w:rsid w:val="00FC57FC"/>
    <w:rsid w:val="00FC5913"/>
    <w:rsid w:val="00FD19A0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74B"/>
  <w15:chartTrackingRefBased/>
  <w15:docId w15:val="{D9B087CB-FFAB-4077-BBDD-8F8BFDF5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53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uiPriority w:val="99"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F22DC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22D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4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A7B60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7B60"/>
    <w:rPr>
      <w:rFonts w:ascii="Georgia" w:eastAsia="Times New Roman" w:hAnsi="Georgia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BA7B60"/>
    <w:rPr>
      <w:sz w:val="16"/>
      <w:szCs w:val="16"/>
    </w:rPr>
  </w:style>
  <w:style w:type="paragraph" w:customStyle="1" w:styleId="Standard">
    <w:name w:val="Standard"/>
    <w:rsid w:val="00B723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353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CF7D-4795-444C-BA6E-C4673B2F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250</TotalTime>
  <Pages>5</Pages>
  <Words>2146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Alicja Więcek</cp:lastModifiedBy>
  <cp:revision>38</cp:revision>
  <cp:lastPrinted>2020-10-28T09:43:00Z</cp:lastPrinted>
  <dcterms:created xsi:type="dcterms:W3CDTF">2020-10-27T11:16:00Z</dcterms:created>
  <dcterms:modified xsi:type="dcterms:W3CDTF">2020-11-03T11:08:00Z</dcterms:modified>
</cp:coreProperties>
</file>