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0A3ADF" w:rsidRPr="000A3ADF">
        <w:rPr>
          <w:b/>
        </w:rPr>
        <w:t>NZ/16/U/N/A/2020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proofErr w:type="spellStart"/>
      <w:r w:rsidR="00F1620A">
        <w:t>T.j</w:t>
      </w:r>
      <w:proofErr w:type="spellEnd"/>
      <w:r w:rsidR="00F1620A">
        <w:t>. Dz. U. z 2019 r. poz. 1843</w:t>
      </w:r>
      <w:r w:rsidRPr="00415EA7">
        <w:rPr>
          <w:rFonts w:ascii="Arial Narrow" w:hAnsi="Arial Narrow"/>
          <w:sz w:val="21"/>
          <w:szCs w:val="21"/>
        </w:rPr>
        <w:t xml:space="preserve">) (dalej jako: ustawa </w:t>
      </w:r>
      <w:proofErr w:type="spellStart"/>
      <w:r w:rsidRPr="00415EA7">
        <w:rPr>
          <w:rFonts w:ascii="Arial Narrow" w:hAnsi="Arial Narrow"/>
          <w:sz w:val="21"/>
          <w:szCs w:val="21"/>
        </w:rPr>
        <w:t>Pzp</w:t>
      </w:r>
      <w:proofErr w:type="spellEnd"/>
      <w:r w:rsidRPr="00415EA7">
        <w:rPr>
          <w:rFonts w:ascii="Arial Narrow" w:hAnsi="Arial Narrow"/>
          <w:sz w:val="21"/>
          <w:szCs w:val="21"/>
        </w:rPr>
        <w:t>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0A3ADF" w:rsidRPr="000A3ADF">
        <w:rPr>
          <w:rFonts w:ascii="Arial Narrow" w:hAnsi="Arial Narrow"/>
          <w:b/>
          <w:sz w:val="24"/>
          <w:szCs w:val="24"/>
        </w:rPr>
        <w:t>Rozbudowa systemu informatycznego funkcjonującego w Szpitalu Powiatowym Imienia Miłosierdzia Bożego w Limanowej w obszarze Zespołu Poradni Specjalistycznych w ramach projektu pn. "Małopolski System Informacji Medycznej (MSIM)"</w:t>
      </w:r>
      <w:r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 xml:space="preserve">art. 24 ust 1 pkt 12-23 ustawy </w:t>
      </w:r>
      <w:proofErr w:type="spellStart"/>
      <w:r w:rsidRPr="00415EA7">
        <w:rPr>
          <w:rFonts w:ascii="Arial Narrow" w:hAnsi="Arial Narrow"/>
        </w:rPr>
        <w:t>Pzp</w:t>
      </w:r>
      <w:proofErr w:type="spellEnd"/>
      <w:r w:rsidRPr="00415EA7">
        <w:rPr>
          <w:rFonts w:ascii="Arial Narrow" w:hAnsi="Arial Narrow"/>
        </w:rPr>
        <w:t>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 xml:space="preserve">, że nie zachodzą wobec mnie przesłanki wykluczenia z postępowania na podstawie art. 24 ust. 5 </w:t>
      </w:r>
      <w:r w:rsidR="005D7AFE">
        <w:rPr>
          <w:rFonts w:ascii="Arial Narrow" w:hAnsi="Arial Narrow"/>
          <w:bCs/>
          <w:iCs/>
          <w:color w:val="000000"/>
          <w:lang w:eastAsia="x-none"/>
        </w:rPr>
        <w:t xml:space="preserve">pkt 1 </w:t>
      </w:r>
      <w:bookmarkStart w:id="0" w:name="_GoBack"/>
      <w:bookmarkEnd w:id="0"/>
      <w:r w:rsidRPr="00415EA7">
        <w:rPr>
          <w:rFonts w:ascii="Arial Narrow" w:hAnsi="Arial Narrow"/>
          <w:bCs/>
          <w:iCs/>
          <w:color w:val="000000"/>
          <w:lang w:eastAsia="x-none"/>
        </w:rPr>
        <w:t xml:space="preserve">ustawy </w:t>
      </w:r>
      <w:proofErr w:type="spellStart"/>
      <w:r w:rsidRPr="00415EA7">
        <w:rPr>
          <w:rFonts w:ascii="Arial Narrow" w:hAnsi="Arial Narrow"/>
          <w:bCs/>
          <w:iCs/>
          <w:color w:val="000000"/>
          <w:lang w:eastAsia="x-none"/>
        </w:rPr>
        <w:t>Pzp</w:t>
      </w:r>
      <w:proofErr w:type="spellEnd"/>
      <w:r w:rsidRPr="00415EA7">
        <w:rPr>
          <w:rFonts w:ascii="Arial Narrow" w:hAnsi="Arial Narrow"/>
          <w:bCs/>
          <w:iCs/>
          <w:color w:val="000000"/>
          <w:lang w:eastAsia="x-none"/>
        </w:rPr>
        <w:t>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415EA7">
        <w:rPr>
          <w:rFonts w:ascii="Arial Narrow" w:hAnsi="Arial Narrow"/>
        </w:rPr>
        <w:t>Pzp</w:t>
      </w:r>
      <w:proofErr w:type="spellEnd"/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415EA7">
        <w:rPr>
          <w:rFonts w:ascii="Arial Narrow" w:hAnsi="Arial Narrow"/>
          <w:i/>
          <w:sz w:val="18"/>
          <w:szCs w:val="18"/>
        </w:rPr>
        <w:t>Pzp</w:t>
      </w:r>
      <w:proofErr w:type="spellEnd"/>
      <w:r w:rsidRPr="00415EA7">
        <w:rPr>
          <w:rFonts w:ascii="Arial Narrow" w:hAnsi="Arial Narrow"/>
          <w:i/>
          <w:sz w:val="18"/>
          <w:szCs w:val="18"/>
        </w:rPr>
        <w:t>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 xml:space="preserve">Jednocześnie oświadczam, że w związku z ww. okolicznością, na podstawie art. 24 ust. 8 ustawy </w:t>
      </w:r>
      <w:proofErr w:type="spellStart"/>
      <w:r w:rsidRPr="00415EA7">
        <w:rPr>
          <w:rFonts w:ascii="Arial Narrow" w:hAnsi="Arial Narrow"/>
        </w:rPr>
        <w:t>Pzp</w:t>
      </w:r>
      <w:proofErr w:type="spellEnd"/>
      <w:r w:rsidRPr="00415EA7">
        <w:rPr>
          <w:rFonts w:ascii="Arial Narrow" w:hAnsi="Arial Narrow"/>
        </w:rPr>
        <w:t xml:space="preserve">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125688">
        <w:trPr>
          <w:trHeight w:val="253"/>
        </w:trPr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podmiotu/ów: </w:t>
      </w:r>
      <w:r w:rsidR="0040652A">
        <w:rPr>
          <w:rFonts w:ascii="Arial Narrow" w:hAnsi="Arial Narrow"/>
        </w:rPr>
        <w:t>………………………………</w:t>
      </w:r>
      <w:r w:rsidRPr="00415EA7">
        <w:rPr>
          <w:rFonts w:ascii="Arial Narrow" w:hAnsi="Arial Narrow"/>
        </w:rPr>
        <w:t xml:space="preserve">…………………………………………………………… </w:t>
      </w:r>
      <w:r w:rsidR="0040652A">
        <w:rPr>
          <w:rFonts w:ascii="Arial Narrow" w:hAnsi="Arial Narrow"/>
        </w:rPr>
        <w:t xml:space="preserve"> </w:t>
      </w:r>
      <w:r w:rsidRPr="00415EA7">
        <w:rPr>
          <w:rFonts w:ascii="Arial Narrow" w:hAnsi="Arial Narrow"/>
        </w:rPr>
        <w:t>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  <w:r w:rsidR="00125688">
        <w:rPr>
          <w:rFonts w:ascii="Arial Narrow" w:hAnsi="Arial Narrow"/>
        </w:rPr>
        <w:t xml:space="preserve"> </w:t>
      </w:r>
      <w:r w:rsidRPr="00415EA7">
        <w:rPr>
          <w:rFonts w:ascii="Arial Narrow" w:hAnsi="Arial Narrow"/>
        </w:rPr>
        <w:t>…………………………………………………………………</w:t>
      </w:r>
      <w:r w:rsidR="00125688">
        <w:rPr>
          <w:rFonts w:ascii="Arial Narrow" w:hAnsi="Arial Narrow"/>
        </w:rPr>
        <w:t>……………….</w:t>
      </w:r>
      <w:r w:rsidRPr="00415EA7">
        <w:rPr>
          <w:rFonts w:ascii="Arial Narrow" w:hAnsi="Arial Narrow"/>
        </w:rPr>
        <w:t>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="00125688">
        <w:rPr>
          <w:rFonts w:ascii="Arial Narrow" w:hAnsi="Arial Narrow"/>
          <w:sz w:val="20"/>
          <w:szCs w:val="20"/>
        </w:rPr>
        <w:t xml:space="preserve">            </w:t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</w:t>
      </w:r>
      <w:proofErr w:type="spellStart"/>
      <w:r w:rsidRPr="00415EA7">
        <w:rPr>
          <w:rFonts w:ascii="Arial Narrow" w:hAnsi="Arial Narrow"/>
        </w:rPr>
        <w:t>tów</w:t>
      </w:r>
      <w:proofErr w:type="spellEnd"/>
      <w:r w:rsidRPr="00415EA7">
        <w:rPr>
          <w:rFonts w:ascii="Arial Narrow" w:hAnsi="Arial Narrow"/>
        </w:rPr>
        <w:t>, na którego/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15EA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15EA7">
        <w:rPr>
          <w:rFonts w:ascii="Arial Narrow" w:hAnsi="Arial Narrow" w:cs="Arial"/>
          <w:i/>
          <w:sz w:val="16"/>
          <w:szCs w:val="16"/>
        </w:rPr>
        <w:t>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</w:t>
      </w:r>
      <w:proofErr w:type="spellStart"/>
      <w:r w:rsidRPr="00415EA7">
        <w:rPr>
          <w:rFonts w:ascii="Arial Narrow" w:hAnsi="Arial Narrow"/>
        </w:rPr>
        <w:t>tów</w:t>
      </w:r>
      <w:proofErr w:type="spellEnd"/>
      <w:r w:rsidRPr="00415EA7">
        <w:rPr>
          <w:rFonts w:ascii="Arial Narrow" w:hAnsi="Arial Narrow"/>
        </w:rPr>
        <w:t>, będącego/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podwykonawcą/</w:t>
      </w:r>
      <w:proofErr w:type="spellStart"/>
      <w:r w:rsidRPr="00415EA7">
        <w:rPr>
          <w:rFonts w:ascii="Arial Narrow" w:hAnsi="Arial Narrow"/>
        </w:rPr>
        <w:t>ami</w:t>
      </w:r>
      <w:proofErr w:type="spellEnd"/>
      <w:r w:rsidRPr="00415EA7">
        <w:rPr>
          <w:rFonts w:ascii="Arial Narrow" w:hAnsi="Arial Narrow"/>
        </w:rPr>
        <w:t>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15EA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15EA7">
        <w:rPr>
          <w:rFonts w:ascii="Arial Narrow" w:hAnsi="Arial Narrow" w:cs="Arial"/>
          <w:i/>
          <w:sz w:val="16"/>
          <w:szCs w:val="16"/>
        </w:rPr>
        <w:t>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351B0A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44" w:rsidRDefault="00B00244" w:rsidP="0038231F">
      <w:pPr>
        <w:spacing w:after="0" w:line="240" w:lineRule="auto"/>
      </w:pPr>
      <w:r>
        <w:separator/>
      </w:r>
    </w:p>
  </w:endnote>
  <w:endnote w:type="continuationSeparator" w:id="0">
    <w:p w:rsidR="00B00244" w:rsidRDefault="00B002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D7AF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D7AF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44" w:rsidRDefault="00B00244" w:rsidP="0038231F">
      <w:pPr>
        <w:spacing w:after="0" w:line="240" w:lineRule="auto"/>
      </w:pPr>
      <w:r>
        <w:separator/>
      </w:r>
    </w:p>
  </w:footnote>
  <w:footnote w:type="continuationSeparator" w:id="0">
    <w:p w:rsidR="00B00244" w:rsidRDefault="00B002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0A" w:rsidRDefault="005D7AF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9pt;height:39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244"/>
    <w:rsid w:val="00023477"/>
    <w:rsid w:val="000247FF"/>
    <w:rsid w:val="00025C8D"/>
    <w:rsid w:val="000303EE"/>
    <w:rsid w:val="00073C3D"/>
    <w:rsid w:val="000809B6"/>
    <w:rsid w:val="000A3ADF"/>
    <w:rsid w:val="000B1025"/>
    <w:rsid w:val="000B404C"/>
    <w:rsid w:val="000B54D1"/>
    <w:rsid w:val="000C021E"/>
    <w:rsid w:val="000C18AF"/>
    <w:rsid w:val="000D6F17"/>
    <w:rsid w:val="000D73C4"/>
    <w:rsid w:val="000E4D37"/>
    <w:rsid w:val="001031D8"/>
    <w:rsid w:val="00125688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B0A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0652A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C39CA"/>
    <w:rsid w:val="005D7AFE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244"/>
    <w:rsid w:val="00B0088C"/>
    <w:rsid w:val="00B15219"/>
    <w:rsid w:val="00B15FD3"/>
    <w:rsid w:val="00B34079"/>
    <w:rsid w:val="00B8005E"/>
    <w:rsid w:val="00B90E42"/>
    <w:rsid w:val="00B94112"/>
    <w:rsid w:val="00BB0C3C"/>
    <w:rsid w:val="00C014B5"/>
    <w:rsid w:val="00C113BF"/>
    <w:rsid w:val="00C4103F"/>
    <w:rsid w:val="00C47661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620A"/>
    <w:rsid w:val="00F30AF5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AF31A768-1E6F-42B9-86F8-6DF84110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46FE9-18FD-49DB-973D-C7A9C9C0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Alicja Więcek</cp:lastModifiedBy>
  <cp:revision>5</cp:revision>
  <cp:lastPrinted>2016-07-26T11:32:00Z</cp:lastPrinted>
  <dcterms:created xsi:type="dcterms:W3CDTF">2020-02-25T08:30:00Z</dcterms:created>
  <dcterms:modified xsi:type="dcterms:W3CDTF">2020-02-28T09:24:00Z</dcterms:modified>
</cp:coreProperties>
</file>