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7A1E83">
        <w:rPr>
          <w:rFonts w:ascii="Tahoma" w:hAnsi="Tahoma" w:cs="Tahoma"/>
          <w:bCs/>
          <w:sz w:val="20"/>
        </w:rPr>
        <w:t>NZ/66</w:t>
      </w:r>
      <w:r w:rsidR="00363091">
        <w:rPr>
          <w:rFonts w:ascii="Tahoma" w:hAnsi="Tahoma" w:cs="Tahoma"/>
          <w:bCs/>
          <w:sz w:val="20"/>
        </w:rPr>
        <w:t>/D/</w:t>
      </w:r>
      <w:proofErr w:type="spellStart"/>
      <w:r w:rsidR="00363091">
        <w:rPr>
          <w:rFonts w:ascii="Tahoma" w:hAnsi="Tahoma" w:cs="Tahoma"/>
          <w:bCs/>
          <w:sz w:val="20"/>
        </w:rPr>
        <w:t>Nu</w:t>
      </w:r>
      <w:proofErr w:type="spellEnd"/>
      <w:r w:rsidR="00363091">
        <w:rPr>
          <w:rFonts w:ascii="Tahoma" w:hAnsi="Tahoma" w:cs="Tahoma"/>
          <w:bCs/>
          <w:sz w:val="20"/>
        </w:rPr>
        <w:t>/A/2019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 w:rsidR="002346CB">
        <w:rPr>
          <w:rFonts w:ascii="Tahoma" w:hAnsi="Tahoma" w:cs="Tahoma"/>
          <w:b/>
          <w:sz w:val="20"/>
        </w:rPr>
        <w:br/>
      </w:r>
      <w:r w:rsidR="002346CB" w:rsidRPr="002346CB">
        <w:rPr>
          <w:rFonts w:ascii="Tahoma" w:hAnsi="Tahoma" w:cs="Tahoma"/>
          <w:b/>
          <w:sz w:val="20"/>
        </w:rPr>
        <w:t>Imienia Miłosierdzia Bożego</w:t>
      </w:r>
      <w:r>
        <w:rPr>
          <w:rFonts w:ascii="Tahoma" w:hAnsi="Tahoma" w:cs="Tahoma"/>
          <w:b/>
          <w:sz w:val="20"/>
        </w:rPr>
        <w:t xml:space="preserve">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72550C" w:rsidRDefault="00606FAB" w:rsidP="00363091">
      <w:pPr>
        <w:pStyle w:val="Tekstpodstawowywcity"/>
        <w:spacing w:before="120" w:after="80"/>
        <w:ind w:left="568" w:hanging="284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D40972" w:rsidRPr="00D40972">
        <w:rPr>
          <w:rFonts w:ascii="Tahoma" w:hAnsi="Tahoma" w:cs="Tahoma"/>
          <w:b/>
          <w:bCs/>
          <w:sz w:val="18"/>
        </w:rPr>
        <w:t>przetarg nieograniczony</w:t>
      </w:r>
      <w:r w:rsidR="004C0A31">
        <w:rPr>
          <w:rFonts w:ascii="Tahoma" w:hAnsi="Tahoma" w:cs="Tahoma"/>
          <w:b/>
          <w:bCs/>
          <w:sz w:val="18"/>
        </w:rPr>
        <w:t xml:space="preserve"> </w:t>
      </w:r>
      <w:r w:rsidR="004C0A31">
        <w:rPr>
          <w:rFonts w:ascii="Tahoma" w:hAnsi="Tahoma" w:cs="Tahoma"/>
          <w:sz w:val="18"/>
        </w:rPr>
        <w:t xml:space="preserve">- </w:t>
      </w:r>
      <w:r w:rsidR="004C0A31" w:rsidRPr="004C0A31">
        <w:rPr>
          <w:rFonts w:ascii="Tahoma" w:hAnsi="Tahoma" w:cs="Tahoma"/>
          <w:b/>
          <w:sz w:val="18"/>
        </w:rPr>
        <w:t xml:space="preserve">procedura poniżej 30 000 € </w:t>
      </w:r>
      <w:r>
        <w:rPr>
          <w:rFonts w:ascii="Tahoma" w:hAnsi="Tahoma" w:cs="Tahoma"/>
          <w:b/>
          <w:bCs/>
          <w:sz w:val="18"/>
        </w:rPr>
        <w:t xml:space="preserve">na </w:t>
      </w:r>
    </w:p>
    <w:p w:rsidR="0072550C" w:rsidRDefault="0072550C" w:rsidP="00363091">
      <w:pPr>
        <w:pStyle w:val="Tekstpodstawowywcity"/>
        <w:spacing w:before="120" w:after="80"/>
        <w:ind w:left="568" w:hanging="284"/>
        <w:jc w:val="center"/>
        <w:rPr>
          <w:rFonts w:ascii="Tahoma" w:hAnsi="Tahoma" w:cs="Tahoma"/>
          <w:b/>
          <w:bCs/>
          <w:sz w:val="18"/>
        </w:rPr>
      </w:pPr>
    </w:p>
    <w:p w:rsidR="0072550C" w:rsidRDefault="0072550C" w:rsidP="0072550C">
      <w:pPr>
        <w:ind w:left="360"/>
        <w:jc w:val="center"/>
        <w:rPr>
          <w:rFonts w:ascii="Tahoma" w:hAnsi="Tahoma" w:cs="Tahoma"/>
          <w:b/>
          <w:i/>
          <w:sz w:val="20"/>
          <w:szCs w:val="20"/>
        </w:rPr>
      </w:pPr>
      <w:r w:rsidRPr="00244867">
        <w:rPr>
          <w:rFonts w:ascii="Tahoma" w:hAnsi="Tahoma" w:cs="Tahoma"/>
          <w:b/>
          <w:i/>
          <w:sz w:val="20"/>
          <w:szCs w:val="20"/>
        </w:rPr>
        <w:t xml:space="preserve">Dostawy </w:t>
      </w:r>
      <w:proofErr w:type="spellStart"/>
      <w:r w:rsidR="007A1E83">
        <w:rPr>
          <w:rFonts w:ascii="Tahoma" w:hAnsi="Tahoma" w:cs="Tahoma"/>
          <w:b/>
          <w:i/>
          <w:sz w:val="20"/>
          <w:szCs w:val="20"/>
        </w:rPr>
        <w:t>torycznych</w:t>
      </w:r>
      <w:proofErr w:type="spellEnd"/>
      <w:r w:rsidR="007A1E83">
        <w:rPr>
          <w:rFonts w:ascii="Tahoma" w:hAnsi="Tahoma" w:cs="Tahoma"/>
          <w:b/>
          <w:i/>
          <w:sz w:val="20"/>
          <w:szCs w:val="20"/>
        </w:rPr>
        <w:t xml:space="preserve"> soczewek wewnątrzgałkowych dla zaopatrzenia Szpitala Powiatowego w Limanowej im. Miłosierdzia Bożego</w:t>
      </w:r>
      <w:r w:rsidRPr="00244867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606FAB" w:rsidRDefault="00606FAB" w:rsidP="00363091">
      <w:pPr>
        <w:pStyle w:val="Tekstpodstawowywcity"/>
        <w:spacing w:before="120" w:after="80"/>
        <w:ind w:left="568" w:hanging="284"/>
        <w:jc w:val="center"/>
        <w:rPr>
          <w:rFonts w:ascii="Tahoma" w:hAnsi="Tahoma" w:cs="Tahoma"/>
          <w:b/>
          <w:bCs/>
          <w:sz w:val="18"/>
        </w:rPr>
      </w:pP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6C02B8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72550C" w:rsidRDefault="007A1E83" w:rsidP="0072550C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Soczewki wewnątrzgałkowe </w:t>
      </w:r>
      <w:proofErr w:type="spellStart"/>
      <w:r>
        <w:rPr>
          <w:rFonts w:ascii="Tahoma" w:hAnsi="Tahoma" w:cs="Tahoma"/>
          <w:sz w:val="18"/>
        </w:rPr>
        <w:t>toryczne</w:t>
      </w:r>
      <w:proofErr w:type="spellEnd"/>
    </w:p>
    <w:p w:rsidR="00606FAB" w:rsidRDefault="00606FAB" w:rsidP="0072550C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3D21A4" w:rsidRPr="009174AB" w:rsidRDefault="003D21A4" w:rsidP="003D21A4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9174AB">
        <w:rPr>
          <w:rFonts w:ascii="Tahoma" w:hAnsi="Tahoma" w:cs="Tahoma"/>
          <w:sz w:val="18"/>
          <w:szCs w:val="18"/>
        </w:rPr>
        <w:t>Okres niezmienności ceny: ________</w:t>
      </w:r>
      <w:r w:rsidR="00726E67">
        <w:rPr>
          <w:rFonts w:ascii="Tahoma" w:hAnsi="Tahoma" w:cs="Tahoma"/>
          <w:b w:val="0"/>
          <w:sz w:val="18"/>
          <w:szCs w:val="18"/>
        </w:rPr>
        <w:t>(min. 3 miesiące, max. 7</w:t>
      </w:r>
      <w:r w:rsidR="007A1E83">
        <w:rPr>
          <w:rFonts w:ascii="Tahoma" w:hAnsi="Tahoma" w:cs="Tahoma"/>
          <w:b w:val="0"/>
          <w:sz w:val="18"/>
          <w:szCs w:val="18"/>
        </w:rPr>
        <w:t xml:space="preserve"> miesięcy</w:t>
      </w:r>
      <w:r w:rsidRPr="009174AB">
        <w:rPr>
          <w:rFonts w:ascii="Tahoma" w:hAnsi="Tahoma" w:cs="Tahoma"/>
          <w:b w:val="0"/>
          <w:sz w:val="18"/>
          <w:szCs w:val="18"/>
        </w:rPr>
        <w:t xml:space="preserve"> od daty zawarcia umowy)*</w:t>
      </w:r>
    </w:p>
    <w:p w:rsidR="003D21A4" w:rsidRPr="009174AB" w:rsidRDefault="003D21A4" w:rsidP="003D21A4">
      <w:pPr>
        <w:rPr>
          <w:sz w:val="18"/>
          <w:szCs w:val="18"/>
        </w:rPr>
      </w:pPr>
    </w:p>
    <w:p w:rsidR="003D21A4" w:rsidRDefault="003D21A4" w:rsidP="003D21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*W przypadku nie podania przez Wykonawcę okresu niezmienności cen Zamawiający przyjmuje maksy</w:t>
      </w:r>
      <w:r w:rsidR="00726E67">
        <w:rPr>
          <w:rFonts w:ascii="Tahoma" w:hAnsi="Tahoma" w:cs="Tahoma"/>
          <w:b/>
          <w:sz w:val="20"/>
          <w:szCs w:val="20"/>
        </w:rPr>
        <w:t>malny okres niezmienności tj. 7</w:t>
      </w:r>
      <w:bookmarkStart w:id="0" w:name="_GoBack"/>
      <w:bookmarkEnd w:id="0"/>
      <w:r w:rsidR="007A1E83">
        <w:rPr>
          <w:rFonts w:ascii="Tahoma" w:hAnsi="Tahoma" w:cs="Tahoma"/>
          <w:b/>
          <w:sz w:val="20"/>
          <w:szCs w:val="20"/>
        </w:rPr>
        <w:t xml:space="preserve"> miesięcy</w:t>
      </w:r>
      <w:r>
        <w:rPr>
          <w:rFonts w:ascii="Tahoma" w:hAnsi="Tahoma" w:cs="Tahoma"/>
          <w:b/>
          <w:sz w:val="20"/>
          <w:szCs w:val="20"/>
        </w:rPr>
        <w:t xml:space="preserve"> od daty zawarcia umowy.</w:t>
      </w:r>
    </w:p>
    <w:p w:rsidR="003D21A4" w:rsidRDefault="003D21A4" w:rsidP="0072550C">
      <w:pPr>
        <w:spacing w:line="480" w:lineRule="auto"/>
        <w:ind w:left="360"/>
        <w:rPr>
          <w:rFonts w:ascii="Tahoma" w:hAnsi="Tahoma" w:cs="Tahoma"/>
          <w:sz w:val="18"/>
        </w:rPr>
      </w:pPr>
    </w:p>
    <w:p w:rsidR="0072550C" w:rsidRDefault="0072550C" w:rsidP="0072550C">
      <w:pPr>
        <w:spacing w:line="480" w:lineRule="auto"/>
        <w:ind w:left="360"/>
        <w:rPr>
          <w:rFonts w:ascii="Tahoma" w:hAnsi="Tahoma" w:cs="Tahoma"/>
          <w:sz w:val="18"/>
        </w:rPr>
      </w:pPr>
    </w:p>
    <w:p w:rsidR="006C02B8" w:rsidRPr="0072550C" w:rsidRDefault="0072550C" w:rsidP="0072550C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 w:rsidRPr="00346251"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 w:rsidRPr="00346251"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 w:rsidRPr="00346251"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 w:rsidRPr="00346251"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 w:rsidRPr="00346251"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346251">
        <w:rPr>
          <w:rFonts w:ascii="Tahoma" w:hAnsi="Tahoma" w:cs="Tahoma"/>
          <w:b/>
          <w:sz w:val="18"/>
          <w:szCs w:val="18"/>
        </w:rPr>
        <w:t>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Załącznikami do niniejszej oferty s</w:t>
      </w:r>
      <w:r w:rsidR="00446A72">
        <w:rPr>
          <w:rFonts w:ascii="Tahoma" w:hAnsi="Tahoma" w:cs="Tahoma"/>
          <w:b/>
          <w:bCs/>
          <w:sz w:val="18"/>
        </w:rPr>
        <w:t>ą</w:t>
      </w:r>
      <w:r>
        <w:rPr>
          <w:rFonts w:ascii="Tahoma" w:hAnsi="Tahoma" w:cs="Tahoma"/>
          <w:b/>
          <w:bCs/>
          <w:sz w:val="18"/>
        </w:rPr>
        <w:t xml:space="preserve">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16" w:rsidRDefault="00337A16">
      <w:r>
        <w:separator/>
      </w:r>
    </w:p>
  </w:endnote>
  <w:endnote w:type="continuationSeparator" w:id="0">
    <w:p w:rsidR="00337A16" w:rsidRDefault="003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16" w:rsidRDefault="00337A16">
      <w:r>
        <w:separator/>
      </w:r>
    </w:p>
  </w:footnote>
  <w:footnote w:type="continuationSeparator" w:id="0">
    <w:p w:rsidR="00337A16" w:rsidRDefault="0033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2" w:rsidRDefault="00D40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2DC07958"/>
    <w:lvl w:ilvl="0" w:tplc="A050A1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E"/>
    <w:rsid w:val="00020F7D"/>
    <w:rsid w:val="000E7DCC"/>
    <w:rsid w:val="00151535"/>
    <w:rsid w:val="001655C3"/>
    <w:rsid w:val="001A6A32"/>
    <w:rsid w:val="0021467E"/>
    <w:rsid w:val="00217860"/>
    <w:rsid w:val="002346CB"/>
    <w:rsid w:val="00337A16"/>
    <w:rsid w:val="00355367"/>
    <w:rsid w:val="00363091"/>
    <w:rsid w:val="003D21A4"/>
    <w:rsid w:val="003D56A5"/>
    <w:rsid w:val="003F5AA9"/>
    <w:rsid w:val="00446A72"/>
    <w:rsid w:val="00497254"/>
    <w:rsid w:val="004B2911"/>
    <w:rsid w:val="004C0A31"/>
    <w:rsid w:val="005A1881"/>
    <w:rsid w:val="005D4D9D"/>
    <w:rsid w:val="005F33D7"/>
    <w:rsid w:val="00606FAB"/>
    <w:rsid w:val="006A590A"/>
    <w:rsid w:val="006B3494"/>
    <w:rsid w:val="006C02B8"/>
    <w:rsid w:val="0072550C"/>
    <w:rsid w:val="00726E67"/>
    <w:rsid w:val="0075422D"/>
    <w:rsid w:val="007A1E83"/>
    <w:rsid w:val="00846B60"/>
    <w:rsid w:val="00866E8C"/>
    <w:rsid w:val="008E6D04"/>
    <w:rsid w:val="009174AB"/>
    <w:rsid w:val="00A80AEE"/>
    <w:rsid w:val="00B54A3E"/>
    <w:rsid w:val="00B8012D"/>
    <w:rsid w:val="00BF6EF0"/>
    <w:rsid w:val="00C10CAA"/>
    <w:rsid w:val="00C8648B"/>
    <w:rsid w:val="00D40972"/>
    <w:rsid w:val="00D7615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8D72-C579-4AA7-840A-B278CA7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5Znak">
    <w:name w:val="Nagłówek 5 Znak"/>
    <w:basedOn w:val="Domylnaczcionkaakapitu"/>
    <w:link w:val="Nagwek5"/>
    <w:rsid w:val="0072550C"/>
    <w:rPr>
      <w:rFonts w:eastAsia="Arial Unicode MS"/>
      <w:b/>
      <w:bCs/>
      <w:szCs w:val="24"/>
    </w:rPr>
  </w:style>
  <w:style w:type="paragraph" w:styleId="NormalnyWeb">
    <w:name w:val="Normal (Web)"/>
    <w:basedOn w:val="Normalny"/>
    <w:uiPriority w:val="99"/>
    <w:unhideWhenUsed/>
    <w:rsid w:val="0072550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2</Pages>
  <Words>308</Words>
  <Characters>4970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Alicja Więcek</cp:lastModifiedBy>
  <cp:revision>13</cp:revision>
  <cp:lastPrinted>2001-01-24T13:21:00Z</cp:lastPrinted>
  <dcterms:created xsi:type="dcterms:W3CDTF">2019-10-09T06:55:00Z</dcterms:created>
  <dcterms:modified xsi:type="dcterms:W3CDTF">2019-12-13T06:31:00Z</dcterms:modified>
</cp:coreProperties>
</file>