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741253" w:rsidRPr="00741253">
        <w:rPr>
          <w:rFonts w:ascii="Tahoma" w:hAnsi="Tahoma" w:cs="Tahoma"/>
          <w:bCs/>
          <w:sz w:val="20"/>
        </w:rPr>
        <w:t>NZ/44/D/N/L/2019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  <w:lang w:val="de-DE"/>
        </w:rPr>
        <w:t xml:space="preserve">e-mail: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741253" w:rsidRPr="00741253">
        <w:rPr>
          <w:rFonts w:ascii="Tahoma" w:hAnsi="Tahoma" w:cs="Tahoma"/>
          <w:b/>
          <w:bCs/>
          <w:sz w:val="18"/>
        </w:rPr>
        <w:t>Dostawy odczynników do wykonywania badań z zakresu serologii grup krwi, testów bakteriologicznych, testów lateksowych oraz testów paskowych i kasetowych ujęte w czterech zadaniach asortymentowych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673FA0" w:rsidRDefault="00673FA0" w:rsidP="00D3160B">
      <w:pPr>
        <w:pStyle w:val="Nagwek4"/>
        <w:spacing w:line="480" w:lineRule="auto"/>
        <w:rPr>
          <w:rFonts w:ascii="Tahoma" w:hAnsi="Tahoma" w:cs="Tahoma"/>
          <w:i/>
          <w:sz w:val="18"/>
          <w:u w:val="single"/>
        </w:rPr>
      </w:pPr>
    </w:p>
    <w:p w:rsidR="00A02D66" w:rsidRPr="00673FA0" w:rsidRDefault="00673FA0" w:rsidP="00D3160B">
      <w:pPr>
        <w:pStyle w:val="Nagwek4"/>
        <w:spacing w:line="480" w:lineRule="auto"/>
        <w:rPr>
          <w:rFonts w:ascii="Tahoma" w:hAnsi="Tahoma" w:cs="Tahoma"/>
          <w:i/>
          <w:sz w:val="18"/>
          <w:u w:val="single"/>
        </w:rPr>
      </w:pPr>
      <w:bookmarkStart w:id="0" w:name="_GoBack"/>
      <w:bookmarkEnd w:id="0"/>
      <w:r w:rsidRPr="00673FA0">
        <w:rPr>
          <w:rFonts w:ascii="Tahoma" w:hAnsi="Tahoma" w:cs="Tahoma"/>
          <w:i/>
          <w:sz w:val="18"/>
          <w:u w:val="single"/>
        </w:rPr>
        <w:t>Zadanie nr 1</w:t>
      </w:r>
    </w:p>
    <w:p w:rsidR="00673FA0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</w:t>
      </w:r>
    </w:p>
    <w:p w:rsidR="00A02D66" w:rsidRDefault="00673FA0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D3160B" w:rsidRPr="00D3160B" w:rsidRDefault="00D3160B" w:rsidP="00673FA0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</w:p>
    <w:p w:rsidR="00A02D66" w:rsidRDefault="00A02D66" w:rsidP="00D3160B">
      <w:pPr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_______ miesięcy od daty zawarcia umowy.</w:t>
      </w:r>
    </w:p>
    <w:p w:rsidR="00673FA0" w:rsidRDefault="00673FA0" w:rsidP="00D3160B">
      <w:pPr>
        <w:rPr>
          <w:rFonts w:ascii="Tahoma" w:hAnsi="Tahoma" w:cs="Tahoma"/>
          <w:b/>
          <w:sz w:val="16"/>
          <w:szCs w:val="16"/>
        </w:rPr>
      </w:pPr>
    </w:p>
    <w:p w:rsidR="00673FA0" w:rsidRPr="00673FA0" w:rsidRDefault="00673FA0" w:rsidP="00673FA0">
      <w:pPr>
        <w:pStyle w:val="Nagwek4"/>
        <w:spacing w:line="480" w:lineRule="auto"/>
        <w:rPr>
          <w:rFonts w:ascii="Tahoma" w:hAnsi="Tahoma" w:cs="Tahoma"/>
          <w:i/>
          <w:sz w:val="18"/>
          <w:u w:val="single"/>
        </w:rPr>
      </w:pPr>
      <w:r>
        <w:rPr>
          <w:rFonts w:ascii="Tahoma" w:hAnsi="Tahoma" w:cs="Tahoma"/>
          <w:i/>
          <w:sz w:val="18"/>
          <w:u w:val="single"/>
        </w:rPr>
        <w:t>Zadanie nr 2</w:t>
      </w:r>
    </w:p>
    <w:p w:rsidR="00673FA0" w:rsidRDefault="00673FA0" w:rsidP="00673FA0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</w:t>
      </w:r>
    </w:p>
    <w:p w:rsidR="00673FA0" w:rsidRDefault="00673FA0" w:rsidP="00673FA0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673FA0" w:rsidRPr="00D3160B" w:rsidRDefault="00673FA0" w:rsidP="00673FA0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</w:p>
    <w:p w:rsidR="00673FA0" w:rsidRDefault="00673FA0" w:rsidP="00673FA0">
      <w:pPr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_______ miesięcy od daty zawarcia umowy.</w:t>
      </w:r>
    </w:p>
    <w:p w:rsidR="00673FA0" w:rsidRDefault="00673FA0" w:rsidP="00D3160B">
      <w:pPr>
        <w:rPr>
          <w:rFonts w:ascii="Tahoma" w:hAnsi="Tahoma" w:cs="Tahoma"/>
          <w:b/>
          <w:sz w:val="16"/>
          <w:szCs w:val="16"/>
        </w:rPr>
      </w:pPr>
    </w:p>
    <w:p w:rsidR="00673FA0" w:rsidRPr="00673FA0" w:rsidRDefault="00673FA0" w:rsidP="00673FA0">
      <w:pPr>
        <w:pStyle w:val="Nagwek4"/>
        <w:spacing w:line="480" w:lineRule="auto"/>
        <w:rPr>
          <w:rFonts w:ascii="Tahoma" w:hAnsi="Tahoma" w:cs="Tahoma"/>
          <w:i/>
          <w:sz w:val="18"/>
          <w:u w:val="single"/>
        </w:rPr>
      </w:pPr>
      <w:r>
        <w:rPr>
          <w:rFonts w:ascii="Tahoma" w:hAnsi="Tahoma" w:cs="Tahoma"/>
          <w:i/>
          <w:sz w:val="18"/>
          <w:u w:val="single"/>
        </w:rPr>
        <w:t>Zadanie nr 3</w:t>
      </w:r>
    </w:p>
    <w:p w:rsidR="00673FA0" w:rsidRDefault="00673FA0" w:rsidP="00673FA0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</w:t>
      </w:r>
    </w:p>
    <w:p w:rsidR="00673FA0" w:rsidRDefault="00673FA0" w:rsidP="00673FA0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673FA0" w:rsidRPr="00D3160B" w:rsidRDefault="00673FA0" w:rsidP="00673FA0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</w:p>
    <w:p w:rsidR="00673FA0" w:rsidRDefault="00673FA0" w:rsidP="00673FA0">
      <w:pPr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_______ miesięcy od daty zawarcia umowy.</w:t>
      </w:r>
    </w:p>
    <w:p w:rsidR="00673FA0" w:rsidRDefault="00673FA0" w:rsidP="00D3160B">
      <w:pPr>
        <w:rPr>
          <w:rFonts w:ascii="Tahoma" w:hAnsi="Tahoma" w:cs="Tahoma"/>
          <w:b/>
          <w:sz w:val="16"/>
          <w:szCs w:val="16"/>
        </w:rPr>
      </w:pPr>
    </w:p>
    <w:p w:rsidR="00673FA0" w:rsidRPr="00673FA0" w:rsidRDefault="00673FA0" w:rsidP="00673FA0">
      <w:pPr>
        <w:pStyle w:val="Nagwek4"/>
        <w:spacing w:line="480" w:lineRule="auto"/>
        <w:rPr>
          <w:rFonts w:ascii="Tahoma" w:hAnsi="Tahoma" w:cs="Tahoma"/>
          <w:i/>
          <w:sz w:val="18"/>
          <w:u w:val="single"/>
        </w:rPr>
      </w:pPr>
      <w:r>
        <w:rPr>
          <w:rFonts w:ascii="Tahoma" w:hAnsi="Tahoma" w:cs="Tahoma"/>
          <w:i/>
          <w:sz w:val="18"/>
          <w:u w:val="single"/>
        </w:rPr>
        <w:t>Zadanie nr 4</w:t>
      </w:r>
    </w:p>
    <w:p w:rsidR="00673FA0" w:rsidRDefault="00673FA0" w:rsidP="00673FA0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</w:t>
      </w:r>
    </w:p>
    <w:p w:rsidR="00673FA0" w:rsidRDefault="00673FA0" w:rsidP="00673FA0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673FA0" w:rsidRPr="00D3160B" w:rsidRDefault="00673FA0" w:rsidP="00673FA0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</w:p>
    <w:p w:rsidR="00673FA0" w:rsidRDefault="00673FA0" w:rsidP="00673FA0">
      <w:pPr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_______ miesięcy od daty zawarcia umowy.</w:t>
      </w:r>
    </w:p>
    <w:p w:rsidR="00673FA0" w:rsidRDefault="00673FA0" w:rsidP="00D3160B">
      <w:pPr>
        <w:rPr>
          <w:rFonts w:ascii="Tahoma" w:hAnsi="Tahoma" w:cs="Tahoma"/>
          <w:b/>
          <w:sz w:val="16"/>
          <w:szCs w:val="16"/>
        </w:rPr>
      </w:pPr>
    </w:p>
    <w:p w:rsidR="00D3160B" w:rsidRDefault="00D3160B" w:rsidP="00D3160B">
      <w:pPr>
        <w:rPr>
          <w:rFonts w:ascii="Tahoma" w:hAnsi="Tahoma" w:cs="Tahoma"/>
          <w:b/>
          <w:sz w:val="16"/>
          <w:szCs w:val="16"/>
        </w:rPr>
      </w:pPr>
    </w:p>
    <w:p w:rsid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:rsidR="00673FA0" w:rsidRPr="00D3160B" w:rsidRDefault="00673FA0" w:rsidP="00D3160B">
      <w:pPr>
        <w:rPr>
          <w:rFonts w:ascii="Tahoma" w:hAnsi="Tahoma" w:cs="Tahoma"/>
          <w:b/>
          <w:sz w:val="18"/>
          <w:szCs w:val="18"/>
        </w:rPr>
      </w:pPr>
    </w:p>
    <w:p w:rsidR="00D3160B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A02D66" w:rsidRDefault="00A02D66" w:rsidP="00A02D66">
      <w:pPr>
        <w:rPr>
          <w:rFonts w:eastAsia="MS Mincho"/>
        </w:rPr>
      </w:pPr>
    </w:p>
    <w:p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08" w:rsidRDefault="00FC0208">
      <w:r>
        <w:separator/>
      </w:r>
    </w:p>
  </w:endnote>
  <w:endnote w:type="continuationSeparator" w:id="0">
    <w:p w:rsidR="00FC0208" w:rsidRDefault="00FC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53" w:rsidRDefault="007412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53" w:rsidRDefault="00741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08" w:rsidRDefault="00FC0208">
      <w:r>
        <w:separator/>
      </w:r>
    </w:p>
  </w:footnote>
  <w:footnote w:type="continuationSeparator" w:id="0">
    <w:p w:rsidR="00FC0208" w:rsidRDefault="00FC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53" w:rsidRDefault="007412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53" w:rsidRDefault="007412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208"/>
    <w:rsid w:val="00020F7D"/>
    <w:rsid w:val="000867FD"/>
    <w:rsid w:val="00183E77"/>
    <w:rsid w:val="00203C73"/>
    <w:rsid w:val="002346CB"/>
    <w:rsid w:val="002827B1"/>
    <w:rsid w:val="003F5AA9"/>
    <w:rsid w:val="00446A72"/>
    <w:rsid w:val="00460999"/>
    <w:rsid w:val="00606FAB"/>
    <w:rsid w:val="00673FA0"/>
    <w:rsid w:val="00741253"/>
    <w:rsid w:val="007A52E3"/>
    <w:rsid w:val="00A02D66"/>
    <w:rsid w:val="00C446A2"/>
    <w:rsid w:val="00C8648B"/>
    <w:rsid w:val="00D3160B"/>
    <w:rsid w:val="00EF356C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F8475-0A9E-497A-AE0C-2562F73A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712</Words>
  <Characters>7707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Lucyna</dc:creator>
  <cp:keywords/>
  <dc:description/>
  <cp:lastModifiedBy>Szpital Limanowa</cp:lastModifiedBy>
  <cp:revision>5</cp:revision>
  <cp:lastPrinted>2001-01-24T12:21:00Z</cp:lastPrinted>
  <dcterms:created xsi:type="dcterms:W3CDTF">2019-09-11T07:47:00Z</dcterms:created>
  <dcterms:modified xsi:type="dcterms:W3CDTF">2019-09-13T10:53:00Z</dcterms:modified>
</cp:coreProperties>
</file>