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E" w:rsidRPr="00B77707" w:rsidRDefault="000125CE" w:rsidP="000125CE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9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125CE" w:rsidRDefault="000125CE" w:rsidP="000125CE"/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125CE" w:rsidRPr="00A56A6F" w:rsidRDefault="000125CE" w:rsidP="000125CE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FC5920">
        <w:rPr>
          <w:b/>
          <w:i w:val="0"/>
        </w:rPr>
        <w:t>3</w:t>
      </w:r>
    </w:p>
    <w:p w:rsidR="000125CE" w:rsidRDefault="000125CE" w:rsidP="000125CE"/>
    <w:p w:rsidR="000125CE" w:rsidRPr="00025386" w:rsidRDefault="000125CE" w:rsidP="000125CE"/>
    <w:p w:rsidR="000125CE" w:rsidRPr="00025386" w:rsidRDefault="000125CE" w:rsidP="000125CE"/>
    <w:p w:rsidR="000125CE" w:rsidRPr="00A56A6F" w:rsidRDefault="000125CE" w:rsidP="000125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91AB7" w:rsidRPr="00191AB7">
        <w:rPr>
          <w:rFonts w:ascii="Times New Roman" w:eastAsia="Times New Roman" w:hAnsi="Times New Roman"/>
          <w:b/>
          <w:sz w:val="24"/>
          <w:szCs w:val="20"/>
          <w:lang w:eastAsia="pl-PL"/>
        </w:rPr>
        <w:t>NZ/40/D/N/L/2018</w:t>
      </w:r>
    </w:p>
    <w:p w:rsidR="000125CE" w:rsidRPr="00025386" w:rsidRDefault="000125CE" w:rsidP="000125CE"/>
    <w:p w:rsidR="000125CE" w:rsidRDefault="000125CE" w:rsidP="000125CE"/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0125CE" w:rsidRDefault="000125CE" w:rsidP="000125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91EC5">
        <w:rPr>
          <w:rFonts w:ascii="Times New Roman" w:hAnsi="Times New Roman"/>
          <w:sz w:val="24"/>
          <w:szCs w:val="24"/>
        </w:rPr>
        <w:t>(</w:t>
      </w:r>
      <w:r w:rsidR="00A91EC5">
        <w:t>T.j. Dz. U. z 2017 r. poz. 1579</w:t>
      </w:r>
      <w:r w:rsidRPr="00FC5920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9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Dostawa: </w:t>
      </w:r>
      <w:r w:rsidR="00191AB7" w:rsidRPr="00191AB7">
        <w:rPr>
          <w:rFonts w:ascii="Times New Roman" w:eastAsia="Times New Roman" w:hAnsi="Times New Roman"/>
          <w:b/>
          <w:sz w:val="24"/>
          <w:szCs w:val="24"/>
          <w:lang w:eastAsia="pl-PL"/>
        </w:rPr>
        <w:t>Dostawy wyrobów medycznych jednorazowego użytku ujętych w 11 zadaniach asortymentowych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0125CE" w:rsidRPr="00E27ABB" w:rsidRDefault="000125CE" w:rsidP="000125CE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0125CE" w:rsidRDefault="000125CE" w:rsidP="00870C64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RPr="000125C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29" w:rsidRDefault="00DB7929" w:rsidP="00025386">
      <w:pPr>
        <w:spacing w:after="0" w:line="240" w:lineRule="auto"/>
      </w:pPr>
      <w:r>
        <w:separator/>
      </w:r>
    </w:p>
  </w:endnote>
  <w:endnote w:type="continuationSeparator" w:id="0">
    <w:p w:rsidR="00DB7929" w:rsidRDefault="00DB792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91AB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91AB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29" w:rsidRDefault="00DB7929" w:rsidP="00025386">
      <w:pPr>
        <w:spacing w:after="0" w:line="240" w:lineRule="auto"/>
      </w:pPr>
      <w:r>
        <w:separator/>
      </w:r>
    </w:p>
  </w:footnote>
  <w:footnote w:type="continuationSeparator" w:id="0">
    <w:p w:rsidR="00DB7929" w:rsidRDefault="00DB792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929"/>
    <w:rsid w:val="000125CE"/>
    <w:rsid w:val="00025386"/>
    <w:rsid w:val="000423B9"/>
    <w:rsid w:val="00084786"/>
    <w:rsid w:val="000F00E7"/>
    <w:rsid w:val="00191AB7"/>
    <w:rsid w:val="001C2314"/>
    <w:rsid w:val="002F20C0"/>
    <w:rsid w:val="004374F2"/>
    <w:rsid w:val="00460705"/>
    <w:rsid w:val="00485239"/>
    <w:rsid w:val="0055145C"/>
    <w:rsid w:val="005624D8"/>
    <w:rsid w:val="00610AD2"/>
    <w:rsid w:val="00657A47"/>
    <w:rsid w:val="00745A44"/>
    <w:rsid w:val="00870C64"/>
    <w:rsid w:val="008B797E"/>
    <w:rsid w:val="008F2498"/>
    <w:rsid w:val="00A162FF"/>
    <w:rsid w:val="00A56A6F"/>
    <w:rsid w:val="00A91EC5"/>
    <w:rsid w:val="00B77707"/>
    <w:rsid w:val="00BE3BCE"/>
    <w:rsid w:val="00C76F51"/>
    <w:rsid w:val="00D55FC4"/>
    <w:rsid w:val="00DB7929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4E3A48A-8DB9-4DB2-ABC3-AAA30F15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Szpital Limanowa</cp:lastModifiedBy>
  <cp:revision>2</cp:revision>
  <dcterms:created xsi:type="dcterms:W3CDTF">2018-07-23T09:13:00Z</dcterms:created>
  <dcterms:modified xsi:type="dcterms:W3CDTF">2018-07-23T09:13:00Z</dcterms:modified>
</cp:coreProperties>
</file>