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A4" w:rsidRPr="00143957" w:rsidRDefault="000D34A4" w:rsidP="000D34A4">
      <w:pPr>
        <w:pStyle w:val="Nagwek4"/>
        <w:rPr>
          <w:rFonts w:ascii="Georgia" w:hAnsi="Georgia"/>
          <w:b/>
          <w:i w:val="0"/>
          <w:sz w:val="22"/>
          <w:szCs w:val="22"/>
        </w:rPr>
      </w:pPr>
      <w:bookmarkStart w:id="0" w:name="_GoBack"/>
      <w:bookmarkEnd w:id="0"/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BDDCF" wp14:editId="4E691D9F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34A4" w:rsidRDefault="000D34A4" w:rsidP="000D34A4"/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D34A4" w:rsidRDefault="000D34A4" w:rsidP="000D34A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D34A4" w:rsidRDefault="000D34A4" w:rsidP="000D34A4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D34A4" w:rsidRDefault="000D34A4" w:rsidP="000D34A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D34A4" w:rsidRDefault="000D34A4" w:rsidP="000D34A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ABDDCF" id="AutoShape 2" o:spid="_x0000_s1026" style="position:absolute;left:0;text-align:left;margin-left:-24.1pt;margin-top:-35.75pt;width:181.95pt;height:8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0D34A4" w:rsidRDefault="000D34A4" w:rsidP="000D34A4"/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rPr>
                          <w:sz w:val="12"/>
                        </w:rPr>
                      </w:pPr>
                    </w:p>
                    <w:p w:rsidR="000D34A4" w:rsidRDefault="000D34A4" w:rsidP="000D34A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D34A4" w:rsidRDefault="000D34A4" w:rsidP="000D34A4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D34A4" w:rsidRDefault="000D34A4" w:rsidP="000D34A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D34A4" w:rsidRDefault="000D34A4" w:rsidP="000D34A4"/>
                  </w:txbxContent>
                </v:textbox>
              </v:roundrect>
            </w:pict>
          </mc:Fallback>
        </mc:AlternateContent>
      </w:r>
      <w:r w:rsidRPr="00143957">
        <w:rPr>
          <w:rFonts w:ascii="Georgia" w:hAnsi="Georgia"/>
          <w:b/>
          <w:i w:val="0"/>
          <w:sz w:val="22"/>
          <w:szCs w:val="22"/>
        </w:rPr>
        <w:t>Załącznik nr 2</w:t>
      </w: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tabs>
          <w:tab w:val="clear" w:pos="4536"/>
          <w:tab w:val="clear" w:pos="9072"/>
        </w:tabs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pStyle w:val="Nagwek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 xml:space="preserve">Znak Sprawy: </w:t>
      </w:r>
      <w:r w:rsidR="00A775FE" w:rsidRPr="00A775FE">
        <w:rPr>
          <w:rFonts w:ascii="Georgia" w:hAnsi="Georgia"/>
          <w:b/>
          <w:sz w:val="22"/>
          <w:szCs w:val="22"/>
        </w:rPr>
        <w:t>NZ/33/D/N/L/2018</w:t>
      </w:r>
    </w:p>
    <w:p w:rsidR="000D34A4" w:rsidRPr="00143957" w:rsidRDefault="000D34A4" w:rsidP="000D34A4">
      <w:pPr>
        <w:pStyle w:val="Nagwek3"/>
        <w:ind w:left="0"/>
        <w:jc w:val="left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 xml:space="preserve">Oświadczenie </w:t>
      </w: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>o przynależności / braku przynależności do tej samej grupy kapitałowej</w:t>
      </w:r>
    </w:p>
    <w:p w:rsidR="000D34A4" w:rsidRPr="00143957" w:rsidRDefault="000D34A4" w:rsidP="000D34A4">
      <w:pPr>
        <w:jc w:val="center"/>
        <w:rPr>
          <w:rFonts w:ascii="Georgia" w:hAnsi="Georgia"/>
          <w:b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>…………………………………………………………………………………………………...</w:t>
      </w:r>
    </w:p>
    <w:p w:rsidR="000D34A4" w:rsidRPr="00143957" w:rsidRDefault="000D34A4" w:rsidP="000D34A4">
      <w:pPr>
        <w:pStyle w:val="Tekstpodstawowywcity"/>
        <w:ind w:firstLine="0"/>
        <w:jc w:val="center"/>
        <w:rPr>
          <w:rFonts w:ascii="Georgia" w:hAnsi="Georgia"/>
          <w:i/>
          <w:sz w:val="22"/>
          <w:szCs w:val="22"/>
        </w:rPr>
      </w:pPr>
      <w:r w:rsidRPr="00143957">
        <w:rPr>
          <w:rFonts w:ascii="Georgia" w:hAnsi="Georgia"/>
          <w:i/>
          <w:sz w:val="22"/>
          <w:szCs w:val="22"/>
        </w:rPr>
        <w:t>(pełna nazwa i adres Wykonawcy)</w:t>
      </w:r>
    </w:p>
    <w:p w:rsidR="000D34A4" w:rsidRPr="00143957" w:rsidRDefault="000D34A4" w:rsidP="000D34A4">
      <w:pPr>
        <w:widowControl w:val="0"/>
        <w:adjustRightInd w:val="0"/>
        <w:jc w:val="center"/>
        <w:textAlignment w:val="baseline"/>
        <w:rPr>
          <w:rFonts w:ascii="Georgia" w:hAnsi="Georgia"/>
          <w:b/>
          <w:sz w:val="22"/>
          <w:szCs w:val="22"/>
        </w:rPr>
      </w:pPr>
    </w:p>
    <w:p w:rsidR="00B226F2" w:rsidRPr="00B226F2" w:rsidRDefault="000D34A4" w:rsidP="00B226F2">
      <w:pPr>
        <w:pStyle w:val="Tekstpodstawowywcity"/>
        <w:spacing w:line="360" w:lineRule="auto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 xml:space="preserve">Składając ofertę w postępowaniu o udzielenie zamówienia publicznego prowadzonym w trybie </w:t>
      </w:r>
      <w:r w:rsidR="00A775FE" w:rsidRPr="00A775FE">
        <w:rPr>
          <w:rFonts w:ascii="Georgia" w:hAnsi="Georgia"/>
          <w:b/>
          <w:sz w:val="22"/>
          <w:szCs w:val="22"/>
        </w:rPr>
        <w:t>przetarg nieograniczony</w:t>
      </w:r>
      <w:r w:rsidR="00B226F2">
        <w:rPr>
          <w:rFonts w:ascii="Georgia" w:hAnsi="Georgia"/>
          <w:b/>
          <w:sz w:val="22"/>
          <w:szCs w:val="22"/>
        </w:rPr>
        <w:t xml:space="preserve"> </w:t>
      </w:r>
      <w:r w:rsidRPr="00143957">
        <w:rPr>
          <w:rFonts w:ascii="Georgia" w:hAnsi="Georgia"/>
          <w:sz w:val="22"/>
          <w:szCs w:val="22"/>
        </w:rPr>
        <w:t xml:space="preserve">na: </w:t>
      </w:r>
      <w:r w:rsidR="00A775FE" w:rsidRPr="00A775FE">
        <w:rPr>
          <w:rFonts w:ascii="Georgia" w:hAnsi="Georgia"/>
          <w:b/>
          <w:sz w:val="22"/>
          <w:szCs w:val="22"/>
        </w:rPr>
        <w:t>Dostawa mleka i przetworów mlecznych ujętych w 2 zadaniach asortymentowych</w:t>
      </w:r>
    </w:p>
    <w:p w:rsidR="000D34A4" w:rsidRPr="00143957" w:rsidRDefault="000D34A4" w:rsidP="00B226F2">
      <w:pPr>
        <w:pStyle w:val="Tekstpodstawowywcity"/>
        <w:spacing w:line="360" w:lineRule="auto"/>
        <w:ind w:firstLine="0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sz w:val="22"/>
          <w:szCs w:val="22"/>
        </w:rPr>
        <w:t>działając na podstawie art. 24 ust. 11 ustawy z dnia 29 stycznia 2004 roku - Pra</w:t>
      </w:r>
      <w:r w:rsidR="00E613B6">
        <w:rPr>
          <w:rFonts w:ascii="Georgia" w:hAnsi="Georgia"/>
          <w:sz w:val="22"/>
          <w:szCs w:val="22"/>
        </w:rPr>
        <w:t xml:space="preserve">wo zamówień publicznych </w:t>
      </w:r>
      <w:r w:rsidR="00E613B6" w:rsidRPr="00E613B6">
        <w:rPr>
          <w:rFonts w:ascii="Georgia" w:hAnsi="Georgia"/>
          <w:sz w:val="22"/>
          <w:szCs w:val="22"/>
        </w:rPr>
        <w:t>(T.j. Dz. U. z 2017 r. poz. 1579)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143957" w:rsidRDefault="000D34A4" w:rsidP="000D34A4">
      <w:pPr>
        <w:widowControl w:val="0"/>
        <w:adjustRightInd w:val="0"/>
        <w:jc w:val="center"/>
        <w:textAlignment w:val="baseline"/>
        <w:rPr>
          <w:rFonts w:ascii="Georgia" w:hAnsi="Georgia"/>
          <w:b/>
          <w:sz w:val="22"/>
          <w:szCs w:val="22"/>
        </w:rPr>
      </w:pPr>
      <w:r w:rsidRPr="00143957">
        <w:rPr>
          <w:rFonts w:ascii="Georgia" w:hAnsi="Georgia"/>
          <w:b/>
          <w:sz w:val="22"/>
          <w:szCs w:val="22"/>
        </w:rPr>
        <w:t>Oświadczam/(-my)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143957" w:rsidRDefault="000D34A4" w:rsidP="005418B6">
      <w:pPr>
        <w:widowControl w:val="0"/>
        <w:adjustRightInd w:val="0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bCs/>
          <w:sz w:val="22"/>
          <w:szCs w:val="22"/>
        </w:rPr>
        <w:t xml:space="preserve">□ </w:t>
      </w:r>
      <w:r w:rsidRPr="00143957">
        <w:rPr>
          <w:rFonts w:ascii="Georgia" w:hAnsi="Georgia"/>
          <w:sz w:val="22"/>
          <w:szCs w:val="22"/>
          <w:u w:val="single"/>
        </w:rPr>
        <w:t xml:space="preserve">o  braku przynależności </w:t>
      </w:r>
      <w:r w:rsidRPr="00143957">
        <w:rPr>
          <w:rFonts w:ascii="Georgia" w:hAnsi="Georgia"/>
          <w:sz w:val="22"/>
          <w:szCs w:val="22"/>
        </w:rPr>
        <w:t>do tej samej grupy kapitałowej, o której mowa w art. 24 ust. 1 pkt. 23 ustawy z dnia 29 stycznia 2004 roku - Prawo zam</w:t>
      </w:r>
      <w:r w:rsidR="005418B6">
        <w:rPr>
          <w:rFonts w:ascii="Georgia" w:hAnsi="Georgia"/>
          <w:sz w:val="22"/>
          <w:szCs w:val="22"/>
        </w:rPr>
        <w:t xml:space="preserve">ówień publicznych (Dz. U. z 2017 r. poz. </w:t>
      </w:r>
      <w:r w:rsidRPr="00143957">
        <w:rPr>
          <w:rFonts w:ascii="Georgia" w:hAnsi="Georgia"/>
          <w:sz w:val="22"/>
          <w:szCs w:val="22"/>
        </w:rPr>
        <w:t>1</w:t>
      </w:r>
      <w:r w:rsidR="005418B6">
        <w:rPr>
          <w:rFonts w:ascii="Georgia" w:hAnsi="Georgia"/>
          <w:sz w:val="22"/>
          <w:szCs w:val="22"/>
        </w:rPr>
        <w:t>579</w:t>
      </w:r>
      <w:r w:rsidRPr="00143957">
        <w:rPr>
          <w:rFonts w:ascii="Georgia" w:hAnsi="Georgia"/>
          <w:sz w:val="22"/>
          <w:szCs w:val="22"/>
        </w:rPr>
        <w:t>):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  <w:r w:rsidRPr="00143957">
        <w:rPr>
          <w:rFonts w:ascii="Georgia" w:hAnsi="Georgia"/>
          <w:bCs/>
          <w:sz w:val="22"/>
          <w:szCs w:val="22"/>
        </w:rPr>
        <w:t xml:space="preserve">□ </w:t>
      </w:r>
      <w:r w:rsidRPr="00143957">
        <w:rPr>
          <w:rFonts w:ascii="Georgia" w:hAnsi="Georgia"/>
          <w:sz w:val="22"/>
          <w:szCs w:val="22"/>
          <w:u w:val="single"/>
        </w:rPr>
        <w:t>o przynależności</w:t>
      </w:r>
      <w:r w:rsidRPr="00143957">
        <w:rPr>
          <w:rStyle w:val="Odwoanieprzypisudolnego"/>
          <w:rFonts w:ascii="Georgia" w:hAnsi="Georgia"/>
          <w:sz w:val="22"/>
          <w:szCs w:val="22"/>
          <w:u w:val="single"/>
        </w:rPr>
        <w:footnoteReference w:id="1"/>
      </w:r>
      <w:r w:rsidRPr="00143957">
        <w:rPr>
          <w:rFonts w:ascii="Georgia" w:hAnsi="Georgia"/>
          <w:sz w:val="22"/>
          <w:szCs w:val="22"/>
          <w:u w:val="single"/>
        </w:rPr>
        <w:t xml:space="preserve"> </w:t>
      </w:r>
      <w:r w:rsidRPr="00143957">
        <w:rPr>
          <w:rFonts w:ascii="Georgia" w:hAnsi="Georgia"/>
          <w:sz w:val="22"/>
          <w:szCs w:val="22"/>
        </w:rPr>
        <w:t>do tej samej grupy kapitałowej, o której mowa w art. 24 ust. 1 pkt. 23 ustawy z dnia 29 stycznia 2004 roku - Prawo zam</w:t>
      </w:r>
      <w:r w:rsidR="005418B6">
        <w:rPr>
          <w:rFonts w:ascii="Georgia" w:hAnsi="Georgia"/>
          <w:sz w:val="22"/>
          <w:szCs w:val="22"/>
        </w:rPr>
        <w:t>ówień publicznych (Dz. U. z 2017 r. poz. 1579)</w:t>
      </w:r>
    </w:p>
    <w:p w:rsidR="000D34A4" w:rsidRPr="00143957" w:rsidRDefault="000D34A4" w:rsidP="000D34A4">
      <w:pPr>
        <w:widowControl w:val="0"/>
        <w:adjustRightInd w:val="0"/>
        <w:jc w:val="both"/>
        <w:textAlignment w:val="baseline"/>
        <w:rPr>
          <w:rFonts w:ascii="Georgia" w:hAnsi="Georg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Adres podmiotu</w:t>
            </w: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  <w:tr w:rsidR="000D34A4" w:rsidRPr="00143957" w:rsidTr="001C26AD">
        <w:tc>
          <w:tcPr>
            <w:tcW w:w="54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143957">
              <w:rPr>
                <w:rFonts w:ascii="Georgia" w:hAnsi="Georgia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985" w:type="dxa"/>
          </w:tcPr>
          <w:p w:rsidR="000D34A4" w:rsidRPr="00143957" w:rsidRDefault="000D34A4" w:rsidP="001C26AD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0D34A4" w:rsidRPr="00143957" w:rsidRDefault="000D34A4" w:rsidP="000D34A4">
      <w:pPr>
        <w:widowControl w:val="0"/>
        <w:adjustRightInd w:val="0"/>
        <w:spacing w:line="360" w:lineRule="atLeast"/>
        <w:jc w:val="both"/>
        <w:textAlignment w:val="baseline"/>
        <w:rPr>
          <w:rFonts w:ascii="Georgia" w:hAnsi="Georgia"/>
          <w:sz w:val="22"/>
          <w:szCs w:val="22"/>
        </w:rPr>
      </w:pPr>
    </w:p>
    <w:p w:rsidR="000D34A4" w:rsidRPr="0000184A" w:rsidRDefault="000D34A4" w:rsidP="000D34A4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D34A4" w:rsidRPr="0000184A" w:rsidRDefault="000D34A4" w:rsidP="000D34A4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D34A4" w:rsidRPr="0000184A" w:rsidRDefault="000D34A4" w:rsidP="000D34A4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  <w:r w:rsidRPr="0000184A">
        <w:rPr>
          <w:i/>
          <w:sz w:val="24"/>
          <w:szCs w:val="24"/>
        </w:rPr>
        <w:t>..................................................................</w:t>
      </w:r>
    </w:p>
    <w:p w:rsidR="000D34A4" w:rsidRPr="009A4A2C" w:rsidRDefault="000D34A4" w:rsidP="000D34A4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p w:rsidR="0029098D" w:rsidRDefault="0029098D"/>
    <w:sectPr w:rsidR="0029098D" w:rsidSect="00736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E2C" w:rsidRDefault="00CF6E2C" w:rsidP="000D34A4">
      <w:r>
        <w:separator/>
      </w:r>
    </w:p>
  </w:endnote>
  <w:endnote w:type="continuationSeparator" w:id="0">
    <w:p w:rsidR="00CF6E2C" w:rsidRDefault="00CF6E2C" w:rsidP="000D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0D34A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A775FE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A775FE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0D34A4" w:rsidP="0062674F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59BA1F" wp14:editId="1446147A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C77A8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775F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775F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A775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E2C" w:rsidRDefault="00CF6E2C" w:rsidP="000D34A4">
      <w:r>
        <w:separator/>
      </w:r>
    </w:p>
  </w:footnote>
  <w:footnote w:type="continuationSeparator" w:id="0">
    <w:p w:rsidR="00CF6E2C" w:rsidRDefault="00CF6E2C" w:rsidP="000D34A4">
      <w:r>
        <w:continuationSeparator/>
      </w:r>
    </w:p>
  </w:footnote>
  <w:footnote w:id="1">
    <w:p w:rsidR="000D34A4" w:rsidRDefault="000D34A4" w:rsidP="000D34A4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A775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A775F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9D" w:rsidRDefault="00A775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2C"/>
    <w:rsid w:val="000523A0"/>
    <w:rsid w:val="000D34A4"/>
    <w:rsid w:val="0029098D"/>
    <w:rsid w:val="005418B6"/>
    <w:rsid w:val="0062674F"/>
    <w:rsid w:val="007B1D9F"/>
    <w:rsid w:val="00A775FE"/>
    <w:rsid w:val="00B226F2"/>
    <w:rsid w:val="00CF6E2C"/>
    <w:rsid w:val="00E6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BA146-5F12-4B36-9D27-38FEB5CD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D34A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0D34A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D34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D34A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0D3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D34A4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34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0D3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34A4"/>
  </w:style>
  <w:style w:type="paragraph" w:styleId="Tekstprzypisudolnego">
    <w:name w:val="footnote text"/>
    <w:basedOn w:val="Normalny"/>
    <w:link w:val="TekstprzypisudolnegoZnak"/>
    <w:rsid w:val="000D34A4"/>
  </w:style>
  <w:style w:type="character" w:customStyle="1" w:styleId="TekstprzypisudolnegoZnak">
    <w:name w:val="Tekst przypisu dolnego Znak"/>
    <w:basedOn w:val="Domylnaczcionkaakapitu"/>
    <w:link w:val="Tekstprzypisudolnego"/>
    <w:rsid w:val="000D34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D34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Szpital Limanowa</cp:lastModifiedBy>
  <cp:revision>2</cp:revision>
  <dcterms:created xsi:type="dcterms:W3CDTF">2018-06-13T10:06:00Z</dcterms:created>
  <dcterms:modified xsi:type="dcterms:W3CDTF">2018-06-13T10:06:00Z</dcterms:modified>
</cp:coreProperties>
</file>