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C45A4D" w:rsidRPr="00C45A4D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45A4D" w:rsidRPr="00C45A4D">
        <w:rPr>
          <w:rFonts w:ascii="Times New Roman" w:eastAsia="Times New Roman" w:hAnsi="Times New Roman"/>
          <w:b/>
          <w:sz w:val="24"/>
          <w:szCs w:val="20"/>
          <w:lang w:eastAsia="pl-PL"/>
        </w:rPr>
        <w:t>06/ZP/2017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45A4D" w:rsidRPr="00C45A4D">
        <w:rPr>
          <w:rFonts w:ascii="Times New Roman" w:hAnsi="Times New Roman"/>
          <w:sz w:val="24"/>
          <w:szCs w:val="24"/>
        </w:rPr>
        <w:t>(t.j. Dz. U. z 2017 r. poz. 1579)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C45A4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45A4D">
        <w:rPr>
          <w:rFonts w:ascii="Times New Roman" w:eastAsia="Times New Roman" w:hAnsi="Times New Roman"/>
          <w:b/>
          <w:sz w:val="24"/>
          <w:szCs w:val="24"/>
          <w:lang w:eastAsia="pl-PL"/>
        </w:rPr>
        <w:t>Usługi utrzymania czystości w pomieszczeniach szpitalnych i biurowych - Zamówienie Wspólne Szpitali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70F8" w:rsidRDefault="003E70F8" w:rsidP="00025386">
      <w:pPr>
        <w:spacing w:after="0" w:line="240" w:lineRule="auto"/>
      </w:pPr>
      <w:r>
        <w:separator/>
      </w:r>
    </w:p>
  </w:endnote>
  <w:endnote w:type="continuationSeparator" w:id="1">
    <w:p w:rsidR="003E70F8" w:rsidRDefault="003E70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A4D" w:rsidRDefault="00C45A4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5A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5A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A4D" w:rsidRDefault="00C45A4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70F8" w:rsidRDefault="003E70F8" w:rsidP="00025386">
      <w:pPr>
        <w:spacing w:after="0" w:line="240" w:lineRule="auto"/>
      </w:pPr>
      <w:r>
        <w:separator/>
      </w:r>
    </w:p>
  </w:footnote>
  <w:footnote w:type="continuationSeparator" w:id="1">
    <w:p w:rsidR="003E70F8" w:rsidRDefault="003E70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A4D" w:rsidRDefault="00C45A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A4D" w:rsidRDefault="00C45A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A4D" w:rsidRDefault="00C45A4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5A4D"/>
    <w:rsid w:val="00025386"/>
    <w:rsid w:val="000423B9"/>
    <w:rsid w:val="00084786"/>
    <w:rsid w:val="001C2314"/>
    <w:rsid w:val="003E70F8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C45A4D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dcterms:created xsi:type="dcterms:W3CDTF">2017-10-05T05:53:00Z</dcterms:created>
  <dcterms:modified xsi:type="dcterms:W3CDTF">2017-10-05T05:53:00Z</dcterms:modified>
</cp:coreProperties>
</file>