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bookmarkStart w:id="0" w:name="_GoBack"/>
      <w:bookmarkEnd w:id="0"/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9C0B8E" w:rsidRPr="009C0B8E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r w:rsidR="009C0B8E" w:rsidRPr="009C0B8E">
        <w:rPr>
          <w:rFonts w:ascii="Franklin Gothic Medium" w:hAnsi="Franklin Gothic Medium"/>
          <w:b/>
          <w:sz w:val="20"/>
        </w:rPr>
        <w:t>Dostawy probówek, wymazówek, pojemników medycznych, ez bakteriologicznych, szczotek cytologicznych, pipet, mikrokuwet do oznaczania glukozy oraz barwników laboratoryjnych ujętych w 8 zadaniach.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E8" w:rsidRDefault="008041E8">
      <w:r>
        <w:separator/>
      </w:r>
    </w:p>
  </w:endnote>
  <w:endnote w:type="continuationSeparator" w:id="0">
    <w:p w:rsidR="008041E8" w:rsidRDefault="008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9C0B8E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9C0B8E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41E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E8" w:rsidRDefault="008041E8">
      <w:r>
        <w:separator/>
      </w:r>
    </w:p>
  </w:footnote>
  <w:footnote w:type="continuationSeparator" w:id="0">
    <w:p w:rsidR="008041E8" w:rsidRDefault="0080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8E" w:rsidRDefault="009C0B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8E" w:rsidRDefault="009C0B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8E" w:rsidRDefault="009C0B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E8"/>
    <w:rsid w:val="00285B86"/>
    <w:rsid w:val="003362E8"/>
    <w:rsid w:val="008041E8"/>
    <w:rsid w:val="009C0B8E"/>
    <w:rsid w:val="00B6665C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57B9A1-36A4-4116-95BB-3FB991F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2012-08-22T11:15:00Z</cp:lastPrinted>
  <dcterms:created xsi:type="dcterms:W3CDTF">2017-09-29T12:16:00Z</dcterms:created>
  <dcterms:modified xsi:type="dcterms:W3CDTF">2017-09-29T12:16:00Z</dcterms:modified>
</cp:coreProperties>
</file>