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3F7887" w:rsidP="00CB6204">
      <w:pPr>
        <w:pStyle w:val="Nagwek4"/>
        <w:rPr>
          <w:b/>
          <w:i w:val="0"/>
        </w:rPr>
      </w:pPr>
      <w:r w:rsidRPr="003F7887"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783DF3" w:rsidRPr="00783DF3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783DF3" w:rsidRPr="00783DF3">
        <w:rPr>
          <w:b/>
          <w:sz w:val="24"/>
        </w:rPr>
        <w:t>05/ZP/2017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783DF3" w:rsidRPr="00001355">
        <w:t>przetarg</w:t>
      </w:r>
      <w:r w:rsidR="00001355" w:rsidRPr="00001355">
        <w:t>u</w:t>
      </w:r>
      <w:r w:rsidR="00783DF3" w:rsidRPr="00001355">
        <w:t xml:space="preserve"> nieograniczon</w:t>
      </w:r>
      <w:r w:rsidR="00001355" w:rsidRPr="00001355">
        <w:t>ego</w:t>
      </w:r>
      <w:r w:rsidR="00753DC1">
        <w:t xml:space="preserve"> na:</w:t>
      </w:r>
    </w:p>
    <w:p w:rsidR="0000184A" w:rsidRDefault="00783DF3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783DF3">
        <w:rPr>
          <w:b/>
          <w:sz w:val="24"/>
          <w:szCs w:val="24"/>
        </w:rPr>
        <w:t xml:space="preserve">Dostawy leków onkologicznych dla </w:t>
      </w:r>
      <w:r w:rsidR="00001355">
        <w:rPr>
          <w:b/>
          <w:sz w:val="24"/>
          <w:szCs w:val="24"/>
        </w:rPr>
        <w:t>S</w:t>
      </w:r>
      <w:r w:rsidRPr="00783DF3">
        <w:rPr>
          <w:b/>
          <w:sz w:val="24"/>
          <w:szCs w:val="24"/>
        </w:rPr>
        <w:t>zpitala w Pilchowicach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783DF3" w:rsidRPr="00783DF3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783DF3" w:rsidRPr="00783DF3">
        <w:rPr>
          <w:sz w:val="24"/>
          <w:szCs w:val="24"/>
        </w:rPr>
        <w:t>(Dz. U. z 2015 r. poz. 2164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783DF3" w:rsidRPr="00783DF3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9A3" w:rsidRDefault="002509A3">
      <w:r>
        <w:separator/>
      </w:r>
    </w:p>
  </w:endnote>
  <w:endnote w:type="continuationSeparator" w:id="0">
    <w:p w:rsidR="002509A3" w:rsidRDefault="00250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F7887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F7887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3F788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3F7887">
      <w:rPr>
        <w:rStyle w:val="Numerstrony"/>
        <w:rFonts w:ascii="Arial" w:hAnsi="Arial"/>
        <w:sz w:val="18"/>
        <w:szCs w:val="18"/>
      </w:rPr>
      <w:fldChar w:fldCharType="separate"/>
    </w:r>
    <w:r w:rsidR="00001355">
      <w:rPr>
        <w:rStyle w:val="Numerstrony"/>
        <w:rFonts w:ascii="Arial" w:hAnsi="Arial"/>
        <w:noProof/>
        <w:sz w:val="18"/>
        <w:szCs w:val="18"/>
      </w:rPr>
      <w:t>1</w:t>
    </w:r>
    <w:r w:rsidR="003F7887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3F788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3F7887">
      <w:rPr>
        <w:rStyle w:val="Numerstrony"/>
        <w:rFonts w:ascii="Arial" w:hAnsi="Arial"/>
        <w:sz w:val="18"/>
        <w:szCs w:val="18"/>
      </w:rPr>
      <w:fldChar w:fldCharType="separate"/>
    </w:r>
    <w:r w:rsidR="00001355">
      <w:rPr>
        <w:rStyle w:val="Numerstrony"/>
        <w:rFonts w:ascii="Arial" w:hAnsi="Arial"/>
        <w:noProof/>
        <w:sz w:val="18"/>
        <w:szCs w:val="18"/>
      </w:rPr>
      <w:t>1</w:t>
    </w:r>
    <w:r w:rsidR="003F7887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F3" w:rsidRDefault="00783D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9A3" w:rsidRDefault="002509A3">
      <w:r>
        <w:separator/>
      </w:r>
    </w:p>
  </w:footnote>
  <w:footnote w:type="continuationSeparator" w:id="0">
    <w:p w:rsidR="002509A3" w:rsidRDefault="002509A3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F3" w:rsidRDefault="00783D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F3" w:rsidRDefault="00783DF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F3" w:rsidRDefault="00783D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DF3"/>
    <w:rsid w:val="00001355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509A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3F788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83DF3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A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janicki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06F95-4619-436C-88CD-0B9ADA8D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179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cp:keywords/>
  <cp:lastModifiedBy>kjanicki</cp:lastModifiedBy>
  <cp:revision>2</cp:revision>
  <cp:lastPrinted>2017-05-16T07:07:00Z</cp:lastPrinted>
  <dcterms:created xsi:type="dcterms:W3CDTF">2017-05-16T07:08:00Z</dcterms:created>
  <dcterms:modified xsi:type="dcterms:W3CDTF">2017-05-16T07:08:00Z</dcterms:modified>
</cp:coreProperties>
</file>