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96331" w:rsidRPr="00B9633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96331" w:rsidRPr="00B96331">
        <w:rPr>
          <w:b/>
          <w:sz w:val="24"/>
        </w:rPr>
        <w:t>02/ZP/2017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96331" w:rsidRPr="00D1260C">
        <w:t>przetarg</w:t>
      </w:r>
      <w:r w:rsidR="00D1260C" w:rsidRPr="00D1260C">
        <w:t>u</w:t>
      </w:r>
      <w:r w:rsidR="00B96331" w:rsidRPr="00D1260C">
        <w:t xml:space="preserve"> nieograniczon</w:t>
      </w:r>
      <w:r w:rsidR="00D1260C" w:rsidRPr="00D1260C">
        <w:t>ego</w:t>
      </w:r>
      <w:r w:rsidR="00753DC1">
        <w:t xml:space="preserve"> na:</w:t>
      </w:r>
    </w:p>
    <w:p w:rsidR="0000184A" w:rsidRDefault="00D1260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Ochronę</w:t>
      </w:r>
      <w:r w:rsidR="00B96331" w:rsidRPr="00B96331">
        <w:rPr>
          <w:b/>
          <w:sz w:val="24"/>
          <w:szCs w:val="24"/>
        </w:rPr>
        <w:t xml:space="preserve"> budynków i terenu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96331" w:rsidRPr="00B96331">
        <w:rPr>
          <w:sz w:val="24"/>
          <w:szCs w:val="24"/>
        </w:rPr>
        <w:t xml:space="preserve">(Dz. U. z 2015 r. poz. 2164 z </w:t>
      </w:r>
      <w:proofErr w:type="spellStart"/>
      <w:r w:rsidR="00B96331" w:rsidRPr="00B96331">
        <w:rPr>
          <w:sz w:val="24"/>
          <w:szCs w:val="24"/>
        </w:rPr>
        <w:t>późn</w:t>
      </w:r>
      <w:proofErr w:type="spellEnd"/>
      <w:r w:rsidR="00B96331" w:rsidRPr="00B9633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96331" w:rsidRPr="00B96331">
        <w:rPr>
          <w:sz w:val="24"/>
          <w:szCs w:val="24"/>
        </w:rPr>
        <w:t xml:space="preserve">(Dz. U. z 2015 r. poz. 2164 z </w:t>
      </w:r>
      <w:proofErr w:type="spellStart"/>
      <w:r w:rsidR="00B96331" w:rsidRPr="00B96331">
        <w:rPr>
          <w:sz w:val="24"/>
          <w:szCs w:val="24"/>
        </w:rPr>
        <w:t>późn</w:t>
      </w:r>
      <w:proofErr w:type="spellEnd"/>
      <w:r w:rsidR="00B96331" w:rsidRPr="00B9633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96331" w:rsidRPr="00B96331">
        <w:rPr>
          <w:sz w:val="24"/>
          <w:szCs w:val="24"/>
        </w:rPr>
        <w:t xml:space="preserve">(Dz. U. z 2015 r. poz. 2164 z </w:t>
      </w:r>
      <w:proofErr w:type="spellStart"/>
      <w:r w:rsidR="00B96331" w:rsidRPr="00B96331">
        <w:rPr>
          <w:sz w:val="24"/>
          <w:szCs w:val="24"/>
        </w:rPr>
        <w:t>późn</w:t>
      </w:r>
      <w:proofErr w:type="spellEnd"/>
      <w:r w:rsidR="00B96331" w:rsidRPr="00B9633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4B2" w:rsidRDefault="00E724B2">
      <w:r>
        <w:separator/>
      </w:r>
    </w:p>
  </w:endnote>
  <w:endnote w:type="continuationSeparator" w:id="0">
    <w:p w:rsidR="00E724B2" w:rsidRDefault="00E724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26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26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331" w:rsidRDefault="00B963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4B2" w:rsidRDefault="00E724B2">
      <w:r>
        <w:separator/>
      </w:r>
    </w:p>
  </w:footnote>
  <w:footnote w:type="continuationSeparator" w:id="0">
    <w:p w:rsidR="00E724B2" w:rsidRDefault="00E724B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331" w:rsidRDefault="00B963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331" w:rsidRDefault="00B963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331" w:rsidRDefault="00B963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633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6331"/>
    <w:rsid w:val="00BE6092"/>
    <w:rsid w:val="00C33407"/>
    <w:rsid w:val="00C527C7"/>
    <w:rsid w:val="00C606B9"/>
    <w:rsid w:val="00CB6204"/>
    <w:rsid w:val="00CC527A"/>
    <w:rsid w:val="00D1260C"/>
    <w:rsid w:val="00D74F94"/>
    <w:rsid w:val="00DD482A"/>
    <w:rsid w:val="00DE0396"/>
    <w:rsid w:val="00DE0405"/>
    <w:rsid w:val="00DE252B"/>
    <w:rsid w:val="00E37A20"/>
    <w:rsid w:val="00E724B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CE96B-3282-431B-A5F4-6F34CE0F3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2017-02-22T09:53:00Z</cp:lastPrinted>
  <dcterms:created xsi:type="dcterms:W3CDTF">2017-02-22T09:53:00Z</dcterms:created>
  <dcterms:modified xsi:type="dcterms:W3CDTF">2017-02-22T09:53:00Z</dcterms:modified>
</cp:coreProperties>
</file>