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9B11E0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9530A8" w:rsidRPr="009530A8">
        <w:rPr>
          <w:b/>
        </w:rPr>
        <w:t>CRZP/202/2026/AZP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484F88" w:rsidRPr="009B11E0" w:rsidRDefault="00316F7C" w:rsidP="009B11E0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9530A8" w:rsidRPr="004A5DB6" w:rsidTr="00807185">
        <w:tc>
          <w:tcPr>
            <w:tcW w:w="9212" w:type="dxa"/>
            <w:shd w:val="clear" w:color="auto" w:fill="auto"/>
          </w:tcPr>
          <w:p w:rsidR="009530A8" w:rsidRPr="004A5DB6" w:rsidRDefault="009530A8" w:rsidP="00807185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9530A8" w:rsidRPr="004A5DB6" w:rsidRDefault="009530A8" w:rsidP="00807185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9530A8">
              <w:t>(</w:t>
            </w:r>
            <w:proofErr w:type="spellStart"/>
            <w:r w:rsidRPr="009530A8">
              <w:t>t.j</w:t>
            </w:r>
            <w:proofErr w:type="spellEnd"/>
            <w:r w:rsidRPr="009530A8">
              <w:t>. Dz. U. z 2026 r. poz. 793)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9530A8" w:rsidRPr="004A5DB6" w:rsidRDefault="009530A8" w:rsidP="00807185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9530A8" w:rsidRPr="004A5DB6" w:rsidRDefault="009530A8" w:rsidP="00807185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9530A8" w:rsidRPr="004A5DB6" w:rsidRDefault="009530A8" w:rsidP="00807185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9530A8" w:rsidRPr="009530A8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9530A8" w:rsidP="005434B3">
      <w:pPr>
        <w:spacing w:after="240" w:line="276" w:lineRule="auto"/>
        <w:jc w:val="center"/>
      </w:pPr>
      <w:r w:rsidRPr="009530A8">
        <w:rPr>
          <w:b/>
        </w:rPr>
        <w:t xml:space="preserve">Usługa zaprojektowania, opracowania, implementacji, wdrożenia i utrzymania systemu AI Marine </w:t>
      </w:r>
      <w:proofErr w:type="spellStart"/>
      <w:r w:rsidRPr="009530A8">
        <w:rPr>
          <w:b/>
        </w:rPr>
        <w:t>Communication</w:t>
      </w:r>
      <w:proofErr w:type="spellEnd"/>
      <w:r w:rsidRPr="009530A8">
        <w:rPr>
          <w:b/>
        </w:rPr>
        <w:t xml:space="preserve"> - inteligentnego systemu symulacji i analizy komunikacji operacyjnej w szkoleniach morskich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710937" w:rsidRPr="004A5DB6" w:rsidRDefault="00C113BF" w:rsidP="009B11E0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 xml:space="preserve">ustawy </w:t>
      </w:r>
      <w:proofErr w:type="spellStart"/>
      <w:r w:rsidRPr="004A5DB6">
        <w:t>Pzp</w:t>
      </w:r>
      <w:proofErr w:type="spellEnd"/>
      <w:r w:rsidR="00641874" w:rsidRPr="004A5DB6">
        <w:t>.</w:t>
      </w:r>
    </w:p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A59F0" w:rsidRDefault="004F23F7" w:rsidP="000857C0">
      <w:pPr>
        <w:spacing w:after="120" w:line="276" w:lineRule="auto"/>
        <w:jc w:val="both"/>
      </w:pPr>
      <w:r w:rsidRPr="009B11E0">
        <w:t>Oświadczam,</w:t>
      </w:r>
      <w:r w:rsidR="00313417" w:rsidRPr="009B11E0">
        <w:t xml:space="preserve"> że spełniam</w:t>
      </w:r>
      <w:r w:rsidR="004541F9" w:rsidRPr="009B11E0">
        <w:t>, określone przez Zamawiającego,</w:t>
      </w:r>
      <w:r w:rsidR="00313417" w:rsidRPr="009B11E0">
        <w:t xml:space="preserve"> warunki udziału </w:t>
      </w:r>
      <w:r w:rsidR="004541F9" w:rsidRPr="009B11E0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9530A8" w:rsidRPr="003A59F0" w:rsidTr="0080718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0A8" w:rsidRPr="00A95E89" w:rsidRDefault="009530A8" w:rsidP="00807185">
            <w:pPr>
              <w:spacing w:before="60" w:after="120"/>
              <w:jc w:val="both"/>
              <w:rPr>
                <w:rFonts w:cs="Calibri"/>
              </w:rPr>
            </w:pPr>
            <w:r w:rsidRPr="009530A8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0A8" w:rsidRPr="00A95E89" w:rsidRDefault="009530A8" w:rsidP="00807185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9530A8">
              <w:rPr>
                <w:rFonts w:cs="Calibri"/>
                <w:b/>
                <w:bCs/>
              </w:rPr>
              <w:t>Sytuacja ekonomiczna lub finansowa</w:t>
            </w:r>
          </w:p>
          <w:p w:rsidR="009530A8" w:rsidRPr="00A95E89" w:rsidRDefault="009530A8" w:rsidP="00807185">
            <w:pPr>
              <w:spacing w:before="60" w:after="120"/>
              <w:jc w:val="both"/>
              <w:rPr>
                <w:rFonts w:cs="Calibri"/>
              </w:rPr>
            </w:pPr>
            <w:r w:rsidRPr="009530A8">
              <w:rPr>
                <w:rFonts w:cs="Calibri"/>
              </w:rPr>
              <w:t>Zamawiający nie określa szczegółowego warunku w tym zakresie.</w:t>
            </w:r>
          </w:p>
        </w:tc>
      </w:tr>
      <w:tr w:rsidR="009530A8" w:rsidRPr="003A59F0" w:rsidTr="0080718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0A8" w:rsidRPr="00A95E89" w:rsidRDefault="009530A8" w:rsidP="00807185">
            <w:pPr>
              <w:spacing w:before="60" w:after="120"/>
              <w:jc w:val="both"/>
              <w:rPr>
                <w:rFonts w:cs="Calibri"/>
              </w:rPr>
            </w:pPr>
            <w:r w:rsidRPr="009530A8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0A8" w:rsidRPr="00A95E89" w:rsidRDefault="009530A8" w:rsidP="00807185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9530A8">
              <w:rPr>
                <w:rFonts w:cs="Calibri"/>
                <w:b/>
                <w:bCs/>
              </w:rPr>
              <w:t>Zdolność techniczna lub zawodowa</w:t>
            </w:r>
          </w:p>
          <w:p w:rsidR="009530A8" w:rsidRPr="009530A8" w:rsidRDefault="009530A8" w:rsidP="00807185">
            <w:pPr>
              <w:spacing w:before="60" w:after="120"/>
              <w:jc w:val="both"/>
              <w:rPr>
                <w:rFonts w:cs="Calibri"/>
              </w:rPr>
            </w:pPr>
            <w:r w:rsidRPr="009530A8">
              <w:rPr>
                <w:rFonts w:cs="Calibri"/>
              </w:rPr>
              <w:t>1. Wykonawca musi wykazać, iż w okresie ostatnich trzech lat przed upływem terminu składania ofert, a jeżeli okres prowadzenia działalności jest krótszy - w tym okresie, wykonał co najmniej jedną usługę w realizacji projektów obejmujących natywne aplikacje Android, sprzętowy PTT/</w:t>
            </w:r>
            <w:proofErr w:type="spellStart"/>
            <w:r w:rsidRPr="009530A8">
              <w:rPr>
                <w:rFonts w:cs="Calibri"/>
              </w:rPr>
              <w:t>PoC</w:t>
            </w:r>
            <w:proofErr w:type="spellEnd"/>
            <w:r w:rsidRPr="009530A8">
              <w:rPr>
                <w:rFonts w:cs="Calibri"/>
              </w:rPr>
              <w:t xml:space="preserve">, </w:t>
            </w:r>
            <w:proofErr w:type="spellStart"/>
            <w:r w:rsidRPr="009530A8">
              <w:rPr>
                <w:rFonts w:cs="Calibri"/>
              </w:rPr>
              <w:t>WebRTC</w:t>
            </w:r>
            <w:proofErr w:type="spellEnd"/>
            <w:r w:rsidRPr="009530A8">
              <w:rPr>
                <w:rFonts w:cs="Calibri"/>
              </w:rPr>
              <w:t xml:space="preserve"> i systemy czasu rzeczywistego, STT/TTS/LLM, systemy szkoleniowe lub symulacyjne. Potwierdzeniem tego warunku będzie przedłożenie wraz z ofertą portfolio, co najmniej jednej usługi w ww. zakresie. Zamawiający dopuszcza przedstawienie portfolia w formie przedstawionych, gotowych prac w postaci przesłania do nich hiperłączy, przesłanie referencji lub innych dokumentów potwierdzających wykonanie zlecenia.</w:t>
            </w:r>
          </w:p>
          <w:p w:rsidR="009530A8" w:rsidRPr="009530A8" w:rsidRDefault="009530A8" w:rsidP="00807185">
            <w:pPr>
              <w:spacing w:before="60" w:after="120"/>
              <w:jc w:val="both"/>
              <w:rPr>
                <w:rFonts w:cs="Calibri"/>
              </w:rPr>
            </w:pPr>
            <w:r w:rsidRPr="009530A8">
              <w:rPr>
                <w:rFonts w:cs="Calibri"/>
              </w:rPr>
              <w:t>2. Wykonawca musi wykazać, że osoba skierowana do realizacji zamówienia posiada doświadczenie z zakresu realizacji usług programistycznych wskazanych w pkt. 1  - co najmniej 1 usługa.</w:t>
            </w:r>
          </w:p>
          <w:p w:rsidR="009530A8" w:rsidRPr="009530A8" w:rsidRDefault="009530A8" w:rsidP="00807185">
            <w:pPr>
              <w:spacing w:before="60" w:after="120"/>
              <w:jc w:val="both"/>
              <w:rPr>
                <w:rFonts w:cs="Calibri"/>
              </w:rPr>
            </w:pPr>
            <w:r w:rsidRPr="009530A8">
              <w:rPr>
                <w:rFonts w:cs="Calibri"/>
              </w:rPr>
              <w:t>Usługi zawarte w wykazie usług, na potwierdzenie spełnienia warunków, muszą być zrealizowane przez osobę skierowaną do realizacji zamówienia i wskazanego przez Wykonawcę w wykazie osób.</w:t>
            </w:r>
          </w:p>
          <w:p w:rsidR="009530A8" w:rsidRPr="00A95E89" w:rsidRDefault="009530A8" w:rsidP="00807185">
            <w:pPr>
              <w:spacing w:before="60" w:after="120"/>
              <w:jc w:val="both"/>
              <w:rPr>
                <w:rFonts w:cs="Calibri"/>
              </w:rPr>
            </w:pPr>
            <w:r w:rsidRPr="009530A8">
              <w:rPr>
                <w:rFonts w:cs="Calibri"/>
              </w:rPr>
              <w:t>W celu potwierdzenia spełniania przez wykonawcę warunków udziału w postępowaniu lub kryteriów selekcji dotyczących zdolności technicznej lub zawodowej zamawiający żąda następujących dokumentów wykazu dostaw lub usług wykonanych, a w przypadku świadczeń okresowych lub ciągłych również wykonywanych, w okresie ostatnich 3 lat przed upływem terminu składania ofert albo wniosków o dopuszczenie do udziału w postępowaniu, a jeżeli okres prowadzenia działalności jest krótszy - w tym okresie, wraz z podaniem ich wartości, przedmiotu, dat wykonania i podmiotów, na rzecz których dostawy lub usługi zostały wykonane, oraz załączeniem dowodów określających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-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      </w:r>
          </w:p>
        </w:tc>
      </w:tr>
      <w:tr w:rsidR="009530A8" w:rsidRPr="003A59F0" w:rsidTr="0080718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0A8" w:rsidRPr="00A95E89" w:rsidRDefault="009530A8" w:rsidP="00807185">
            <w:pPr>
              <w:spacing w:before="60" w:after="120"/>
              <w:jc w:val="both"/>
              <w:rPr>
                <w:rFonts w:cs="Calibri"/>
              </w:rPr>
            </w:pPr>
            <w:r w:rsidRPr="009530A8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0A8" w:rsidRPr="00A95E89" w:rsidRDefault="009530A8" w:rsidP="00807185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9530A8">
              <w:rPr>
                <w:rFonts w:cs="Calibri"/>
                <w:b/>
                <w:bCs/>
              </w:rPr>
              <w:t>Zdolność do występowania w obrocie gospodarczym</w:t>
            </w:r>
          </w:p>
          <w:p w:rsidR="009530A8" w:rsidRPr="00A95E89" w:rsidRDefault="009530A8" w:rsidP="00807185">
            <w:pPr>
              <w:spacing w:before="60" w:after="120"/>
              <w:jc w:val="both"/>
              <w:rPr>
                <w:rFonts w:cs="Calibri"/>
              </w:rPr>
            </w:pPr>
            <w:r w:rsidRPr="009530A8">
              <w:rPr>
                <w:rFonts w:cs="Calibri"/>
              </w:rPr>
              <w:t>Zamawiający nie określa szczegółowego warunku w tym zakresie.</w:t>
            </w:r>
          </w:p>
        </w:tc>
      </w:tr>
      <w:tr w:rsidR="009530A8" w:rsidRPr="003A59F0" w:rsidTr="0080718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0A8" w:rsidRPr="00A95E89" w:rsidRDefault="009530A8" w:rsidP="00807185">
            <w:pPr>
              <w:spacing w:before="60" w:after="120"/>
              <w:jc w:val="both"/>
              <w:rPr>
                <w:rFonts w:cs="Calibri"/>
              </w:rPr>
            </w:pPr>
            <w:r w:rsidRPr="009530A8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0A8" w:rsidRPr="00A95E89" w:rsidRDefault="009530A8" w:rsidP="00807185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9530A8">
              <w:rPr>
                <w:rFonts w:cs="Calibri"/>
                <w:b/>
                <w:bCs/>
              </w:rPr>
              <w:t xml:space="preserve">Uprawnienia do prowadzenia określonej działalności gospodarczej lub zawodowej, o ile </w:t>
            </w:r>
            <w:r w:rsidRPr="009530A8">
              <w:rPr>
                <w:rFonts w:cs="Calibri"/>
                <w:b/>
                <w:bCs/>
              </w:rPr>
              <w:lastRenderedPageBreak/>
              <w:t>wynika to z odrębnych przepisów</w:t>
            </w:r>
          </w:p>
          <w:p w:rsidR="009530A8" w:rsidRPr="00A95E89" w:rsidRDefault="009530A8" w:rsidP="00807185">
            <w:pPr>
              <w:spacing w:before="60" w:after="120"/>
              <w:jc w:val="both"/>
              <w:rPr>
                <w:rFonts w:cs="Calibri"/>
              </w:rPr>
            </w:pPr>
            <w:r w:rsidRPr="009530A8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9B11E0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9B11E0">
        <w:rPr>
          <w:sz w:val="20"/>
          <w:szCs w:val="20"/>
        </w:rPr>
        <w:t xml:space="preserve">…………….……. </w:t>
      </w:r>
      <w:r w:rsidRPr="009B11E0">
        <w:rPr>
          <w:i/>
          <w:sz w:val="16"/>
          <w:szCs w:val="16"/>
        </w:rPr>
        <w:t>(miejscowość),</w:t>
      </w:r>
      <w:r w:rsidRPr="009B11E0">
        <w:rPr>
          <w:i/>
          <w:sz w:val="18"/>
          <w:szCs w:val="18"/>
        </w:rPr>
        <w:t xml:space="preserve"> </w:t>
      </w:r>
      <w:r w:rsidRPr="009B11E0">
        <w:rPr>
          <w:sz w:val="20"/>
          <w:szCs w:val="20"/>
        </w:rPr>
        <w:t xml:space="preserve">dnia ………….……. r. </w:t>
      </w:r>
    </w:p>
    <w:p w:rsidR="00025C8D" w:rsidRPr="009B11E0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9B11E0">
        <w:rPr>
          <w:sz w:val="20"/>
          <w:szCs w:val="20"/>
        </w:rPr>
        <w:tab/>
      </w:r>
      <w:r w:rsidRPr="009B11E0">
        <w:rPr>
          <w:sz w:val="20"/>
          <w:szCs w:val="20"/>
        </w:rPr>
        <w:tab/>
      </w:r>
      <w:r w:rsidRPr="009B11E0">
        <w:rPr>
          <w:sz w:val="20"/>
          <w:szCs w:val="20"/>
        </w:rPr>
        <w:tab/>
      </w:r>
      <w:r w:rsidRPr="009B11E0">
        <w:rPr>
          <w:sz w:val="20"/>
          <w:szCs w:val="20"/>
        </w:rPr>
        <w:tab/>
      </w:r>
      <w:r w:rsidRPr="009B11E0">
        <w:rPr>
          <w:sz w:val="20"/>
          <w:szCs w:val="20"/>
        </w:rPr>
        <w:tab/>
      </w:r>
      <w:r w:rsidRPr="009B11E0">
        <w:rPr>
          <w:sz w:val="20"/>
          <w:szCs w:val="20"/>
        </w:rPr>
        <w:tab/>
      </w:r>
      <w:r w:rsidRPr="009B11E0">
        <w:rPr>
          <w:sz w:val="20"/>
          <w:szCs w:val="20"/>
        </w:rPr>
        <w:tab/>
        <w:t>…………………………………………</w:t>
      </w:r>
    </w:p>
    <w:p w:rsidR="00F8042D" w:rsidRPr="009B11E0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9B11E0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9B11E0">
        <w:t>Oświadczam, że wszystkie informacje podane w powyższych oświadczeniach są aktualne</w:t>
      </w:r>
      <w:bookmarkStart w:id="0" w:name="_GoBack"/>
      <w:bookmarkEnd w:id="0"/>
      <w:r w:rsidRPr="004A5DB6">
        <w:t xml:space="preserve">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9B11E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142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1718B" w:rsidRDefault="00E1718B" w:rsidP="0038231F">
      <w:pPr>
        <w:spacing w:after="0" w:line="240" w:lineRule="auto"/>
      </w:pPr>
      <w:r>
        <w:separator/>
      </w:r>
    </w:p>
  </w:endnote>
  <w:endnote w:type="continuationSeparator" w:id="0">
    <w:p w:rsidR="00E1718B" w:rsidRDefault="00E1718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30A8" w:rsidRDefault="009530A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6945" w:rsidRDefault="009B11E0" w:rsidP="009B11E0">
    <w:pPr>
      <w:pStyle w:val="Stopka"/>
      <w:jc w:val="center"/>
    </w:pPr>
    <w:r w:rsidRPr="009B11E0">
      <w:t>Działanie w ramach zadania nr 1 "Inkubator Rozwoju" dla projektu niekonkurencyjnego pn. "Science4Business - Nauka dla Biznesu" w ramach programu Fundusze Europejskie dla Nowoczesnej Gospodarki 2021-2027 współfinansowanego ze środków Europejskiego Funduszu Rozwoju Regionalnego, Działanie FENG.02.05.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30A8" w:rsidRDefault="009530A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1718B" w:rsidRDefault="00E1718B" w:rsidP="0038231F">
      <w:pPr>
        <w:spacing w:after="0" w:line="240" w:lineRule="auto"/>
      </w:pPr>
      <w:r>
        <w:separator/>
      </w:r>
    </w:p>
  </w:footnote>
  <w:footnote w:type="continuationSeparator" w:id="0">
    <w:p w:rsidR="00E1718B" w:rsidRDefault="00E1718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30A8" w:rsidRDefault="009530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11E0" w:rsidRDefault="009B11E0" w:rsidP="009B11E0">
    <w:pPr>
      <w:pStyle w:val="Nagwek"/>
    </w:pPr>
    <w:r w:rsidRPr="006B4753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45" type="#_x0000_t75" style="width:453.75pt;height:60.75pt;visibility:visible;mso-wrap-style:square">
          <v:imagedata r:id="rId1" o:title=""/>
        </v:shape>
      </w:pict>
    </w:r>
  </w:p>
  <w:p w:rsidR="009530A8" w:rsidRDefault="009530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30A8" w:rsidRDefault="009530A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1718B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30A8"/>
    <w:rsid w:val="00956C26"/>
    <w:rsid w:val="00960337"/>
    <w:rsid w:val="00975019"/>
    <w:rsid w:val="00975C49"/>
    <w:rsid w:val="00997D0F"/>
    <w:rsid w:val="009B11E0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1718B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5AD813"/>
  <w15:chartTrackingRefBased/>
  <w15:docId w15:val="{9F310139-C0E4-400D-9CB4-8FC23038A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C1DA37-85C7-406C-95F0-2803C05D44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696</Words>
  <Characters>4181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Anna Kolesińska</cp:lastModifiedBy>
  <cp:revision>2</cp:revision>
  <cp:lastPrinted>2026-10-08T12:38:00Z</cp:lastPrinted>
  <dcterms:created xsi:type="dcterms:W3CDTF">2026-10-08T12:38:00Z</dcterms:created>
  <dcterms:modified xsi:type="dcterms:W3CDTF">2026-10-08T12:38:00Z</dcterms:modified>
</cp:coreProperties>
</file>