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E4C5A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5103FEBF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2150CE5D" w14:textId="77777777" w:rsidR="00272F81" w:rsidRPr="003F6B60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4"/>
          <w:szCs w:val="24"/>
        </w:rPr>
      </w:pPr>
      <w:r w:rsidRPr="003F6B60">
        <w:rPr>
          <w:rFonts w:cs="Calibri"/>
          <w:b/>
          <w:sz w:val="24"/>
          <w:szCs w:val="24"/>
        </w:rPr>
        <w:t>FORMULARZ OFERTOWY</w:t>
      </w:r>
    </w:p>
    <w:p w14:paraId="34098B9F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7"/>
        <w:gridCol w:w="729"/>
        <w:gridCol w:w="730"/>
        <w:gridCol w:w="2043"/>
        <w:gridCol w:w="2368"/>
      </w:tblGrid>
      <w:tr w:rsidR="005779C6" w:rsidRPr="003A5181" w14:paraId="012B90B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3E1153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55AE208B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B3BC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140ACF7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23536F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44821F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3F306843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411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1201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0EAA2C4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1C9926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2C133B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3926CCD2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F4FF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DB28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0AC7CBB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8C5DB9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F435FC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6C30E90B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F8DD7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40D4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42919337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937B8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8B56E5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4C0BBEB2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80EA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8C56" w14:textId="77777777" w:rsidR="005779C6" w:rsidRPr="003A5181" w:rsidRDefault="005779C6" w:rsidP="00B25095">
            <w:pPr>
              <w:spacing w:after="0"/>
            </w:pPr>
          </w:p>
        </w:tc>
      </w:tr>
    </w:tbl>
    <w:p w14:paraId="799F8B73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78B5C458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03A50B0" w14:textId="77777777" w:rsidR="00D07B04" w:rsidRPr="00302D7B" w:rsidRDefault="00816BB6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08365F5C" w14:textId="77777777" w:rsidR="00D07B04" w:rsidRPr="00302D7B" w:rsidRDefault="00816BB6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28F503CC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4"/>
        <w:gridCol w:w="2013"/>
      </w:tblGrid>
      <w:tr w:rsidR="00556699" w:rsidRPr="003A5181" w14:paraId="68F435A2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9F6580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05C8C7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765FEDE3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BA82A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5C12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1655C0DA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360504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457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94EB2D5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D42902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2C4F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7E4ABB66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F70F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A60B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427F5EE6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043C3B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66CC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2B687FA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2F56C9A" w14:textId="1B308AF7" w:rsidR="00EC08B1" w:rsidRDefault="006A0D4C" w:rsidP="003F6B60">
      <w:pPr>
        <w:widowControl w:val="0"/>
        <w:numPr>
          <w:ilvl w:val="0"/>
          <w:numId w:val="4"/>
        </w:numPr>
        <w:suppressAutoHyphens/>
        <w:spacing w:after="0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4F6AAA" w:rsidRPr="004F6AAA">
        <w:rPr>
          <w:rFonts w:cs="Calibri"/>
          <w:b/>
          <w:i/>
          <w:sz w:val="20"/>
          <w:szCs w:val="20"/>
        </w:rPr>
        <w:t>Dostawa serwera domenowego wraz z systemem Windows Serwer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4F6AAA">
        <w:rPr>
          <w:rFonts w:cs="Calibri"/>
          <w:b/>
          <w:sz w:val="20"/>
          <w:szCs w:val="20"/>
        </w:rPr>
        <w:t>10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</w:t>
      </w:r>
      <w:r w:rsidR="00263DC4">
        <w:rPr>
          <w:rFonts w:cs="Calibri"/>
          <w:b/>
          <w:sz w:val="20"/>
          <w:szCs w:val="20"/>
        </w:rPr>
        <w:t>6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7C54285B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2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1264"/>
        <w:gridCol w:w="1376"/>
        <w:gridCol w:w="1073"/>
        <w:gridCol w:w="686"/>
        <w:gridCol w:w="1543"/>
        <w:gridCol w:w="1700"/>
      </w:tblGrid>
      <w:tr w:rsidR="00FE6647" w:rsidRPr="001C1707" w14:paraId="2F6A3816" w14:textId="77777777" w:rsidTr="00C0190E">
        <w:trPr>
          <w:trHeight w:val="410"/>
        </w:trPr>
        <w:tc>
          <w:tcPr>
            <w:tcW w:w="913" w:type="pct"/>
            <w:shd w:val="clear" w:color="auto" w:fill="E2EFD9"/>
            <w:vAlign w:val="center"/>
          </w:tcPr>
          <w:p w14:paraId="017FE4D9" w14:textId="77777777" w:rsidR="00FE6647" w:rsidRPr="001C1707" w:rsidRDefault="00FE6647" w:rsidP="00B87889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76" w:type="pct"/>
            <w:shd w:val="clear" w:color="auto" w:fill="E2EFD9"/>
            <w:vAlign w:val="center"/>
          </w:tcPr>
          <w:p w14:paraId="227B008C" w14:textId="29FAF2AF" w:rsidR="00FE6647" w:rsidRPr="006F707C" w:rsidRDefault="00075EEA" w:rsidP="00B87889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pacing w:val="-2"/>
                <w:sz w:val="16"/>
              </w:rPr>
              <w:t>I</w:t>
            </w:r>
            <w:r w:rsidR="00FE6647" w:rsidRPr="006F707C">
              <w:rPr>
                <w:rFonts w:ascii="Calibri" w:hAnsi="Calibri" w:cs="Calibri"/>
                <w:spacing w:val="-2"/>
                <w:sz w:val="16"/>
              </w:rPr>
              <w:t>lość</w:t>
            </w:r>
          </w:p>
        </w:tc>
        <w:tc>
          <w:tcPr>
            <w:tcW w:w="736" w:type="pct"/>
            <w:shd w:val="clear" w:color="auto" w:fill="E2EFD9"/>
            <w:vAlign w:val="center"/>
          </w:tcPr>
          <w:p w14:paraId="63D0B8AD" w14:textId="77777777" w:rsidR="00FE6647" w:rsidRPr="001C1707" w:rsidRDefault="00FE6647" w:rsidP="00B87889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574" w:type="pct"/>
            <w:shd w:val="clear" w:color="auto" w:fill="E2EFD9"/>
            <w:vAlign w:val="center"/>
          </w:tcPr>
          <w:p w14:paraId="5949A491" w14:textId="77777777" w:rsidR="00FE6647" w:rsidRPr="001C1707" w:rsidRDefault="00FE6647" w:rsidP="00B87889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793B3D6B" w14:textId="6CABB573" w:rsidR="00FE6647" w:rsidRPr="001C1707" w:rsidRDefault="00FE6647" w:rsidP="00B87889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ne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367" w:type="pct"/>
            <w:shd w:val="clear" w:color="auto" w:fill="E2EFD9"/>
            <w:vAlign w:val="center"/>
          </w:tcPr>
          <w:p w14:paraId="2842C3A8" w14:textId="5A70B40D" w:rsidR="00FE6647" w:rsidRPr="00E83AAF" w:rsidRDefault="00FE6647" w:rsidP="00B87889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pacing w:val="-2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Stawka VAT</w:t>
            </w:r>
          </w:p>
        </w:tc>
        <w:tc>
          <w:tcPr>
            <w:tcW w:w="825" w:type="pct"/>
            <w:shd w:val="clear" w:color="auto" w:fill="E2EFD9"/>
            <w:vAlign w:val="center"/>
          </w:tcPr>
          <w:p w14:paraId="30F61F7D" w14:textId="0B5DCB09" w:rsidR="00FE6647" w:rsidRPr="00E83AAF" w:rsidRDefault="00FE6647" w:rsidP="00B87889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pacing w:val="-2"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18"/>
              </w:rPr>
              <w:t>ne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>[zł]</w:t>
            </w:r>
          </w:p>
        </w:tc>
        <w:tc>
          <w:tcPr>
            <w:tcW w:w="910" w:type="pct"/>
            <w:shd w:val="clear" w:color="auto" w:fill="E2EFD9"/>
            <w:vAlign w:val="center"/>
          </w:tcPr>
          <w:p w14:paraId="70B01D8A" w14:textId="042C423F" w:rsidR="00FE6647" w:rsidRPr="00E83AAF" w:rsidRDefault="00FE6647" w:rsidP="00B87889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FE6647" w:rsidRPr="001C1707" w14:paraId="3BFB7680" w14:textId="77777777" w:rsidTr="00C0190E">
        <w:trPr>
          <w:trHeight w:val="410"/>
        </w:trPr>
        <w:tc>
          <w:tcPr>
            <w:tcW w:w="913" w:type="pct"/>
            <w:shd w:val="clear" w:color="auto" w:fill="F2F2F2" w:themeFill="background1" w:themeFillShade="F2"/>
            <w:vAlign w:val="center"/>
          </w:tcPr>
          <w:p w14:paraId="4101802D" w14:textId="41E4B739" w:rsidR="00FE6647" w:rsidRPr="005F7532" w:rsidRDefault="00EF4F62" w:rsidP="00B87889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>
              <w:rPr>
                <w:rFonts w:ascii="Calibri" w:hAnsi="Calibri" w:cs="Calibri"/>
                <w:spacing w:val="-2"/>
                <w:sz w:val="18"/>
              </w:rPr>
              <w:t xml:space="preserve">Serwer 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719F0C32" w14:textId="1B3CE92F" w:rsidR="00FE6647" w:rsidRPr="00890316" w:rsidRDefault="00075EEA" w:rsidP="00B87889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1</w:t>
            </w:r>
          </w:p>
        </w:tc>
        <w:tc>
          <w:tcPr>
            <w:tcW w:w="736" w:type="pct"/>
            <w:shd w:val="clear" w:color="auto" w:fill="F2F2F2" w:themeFill="background1" w:themeFillShade="F2"/>
            <w:vAlign w:val="center"/>
          </w:tcPr>
          <w:p w14:paraId="7DA3CFCC" w14:textId="4CE0C441" w:rsidR="00FE6647" w:rsidRPr="005A707B" w:rsidRDefault="004F3C9D" w:rsidP="00B87889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szt.</w:t>
            </w:r>
          </w:p>
        </w:tc>
        <w:tc>
          <w:tcPr>
            <w:tcW w:w="574" w:type="pct"/>
            <w:vAlign w:val="center"/>
          </w:tcPr>
          <w:p w14:paraId="1067CC35" w14:textId="77777777" w:rsidR="00FE6647" w:rsidRPr="001C1707" w:rsidRDefault="00FE6647" w:rsidP="00B8788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525BA2C7" w14:textId="32DE4468" w:rsidR="00FE6647" w:rsidRPr="00FE6647" w:rsidRDefault="00FE6647" w:rsidP="00B87889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FE6647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825" w:type="pct"/>
            <w:vAlign w:val="center"/>
          </w:tcPr>
          <w:p w14:paraId="35072229" w14:textId="4CE3986E" w:rsidR="00FE6647" w:rsidRPr="00890316" w:rsidRDefault="00FE6647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910" w:type="pct"/>
            <w:vAlign w:val="center"/>
          </w:tcPr>
          <w:p w14:paraId="7911D3E8" w14:textId="26D42E76" w:rsidR="00FE6647" w:rsidRPr="00890316" w:rsidRDefault="00FE6647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FE6647" w:rsidRPr="001C1707" w14:paraId="09315ECA" w14:textId="77777777" w:rsidTr="00C0190E">
        <w:trPr>
          <w:trHeight w:val="410"/>
        </w:trPr>
        <w:tc>
          <w:tcPr>
            <w:tcW w:w="913" w:type="pct"/>
            <w:shd w:val="clear" w:color="auto" w:fill="F2F2F2" w:themeFill="background1" w:themeFillShade="F2"/>
            <w:vAlign w:val="center"/>
          </w:tcPr>
          <w:p w14:paraId="7C8F0AE6" w14:textId="2C016357" w:rsidR="00FE6647" w:rsidRPr="005F7532" w:rsidRDefault="00AD4B46" w:rsidP="00B87889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Zasilacz bezprzerwowy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16A2169D" w14:textId="0ACA801A" w:rsidR="00FE6647" w:rsidRPr="00890316" w:rsidRDefault="00075EEA" w:rsidP="00B87889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736" w:type="pct"/>
            <w:shd w:val="clear" w:color="auto" w:fill="F2F2F2" w:themeFill="background1" w:themeFillShade="F2"/>
            <w:vAlign w:val="center"/>
          </w:tcPr>
          <w:p w14:paraId="634A3EA7" w14:textId="6EF803DE" w:rsidR="00FE6647" w:rsidRPr="005A707B" w:rsidRDefault="004F3C9D" w:rsidP="00B87889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szt.</w:t>
            </w:r>
          </w:p>
        </w:tc>
        <w:tc>
          <w:tcPr>
            <w:tcW w:w="574" w:type="pct"/>
            <w:vAlign w:val="center"/>
          </w:tcPr>
          <w:p w14:paraId="325280A8" w14:textId="77777777" w:rsidR="00FE6647" w:rsidRPr="001C1707" w:rsidRDefault="00FE6647" w:rsidP="00B8788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4B2C1D61" w14:textId="6E9C7F9C" w:rsidR="00FE6647" w:rsidRPr="00FE6647" w:rsidRDefault="00FE6647" w:rsidP="00B87889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FE6647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825" w:type="pct"/>
            <w:vAlign w:val="center"/>
          </w:tcPr>
          <w:p w14:paraId="2138CBE2" w14:textId="102DE162" w:rsidR="00FE6647" w:rsidRPr="00890316" w:rsidRDefault="00FE6647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910" w:type="pct"/>
            <w:vAlign w:val="center"/>
          </w:tcPr>
          <w:p w14:paraId="221E8DC4" w14:textId="4AEA7FE2" w:rsidR="00FE6647" w:rsidRPr="00890316" w:rsidRDefault="00FE6647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FE6647" w:rsidRPr="001C1707" w14:paraId="4AF35412" w14:textId="77777777" w:rsidTr="00C0190E">
        <w:trPr>
          <w:trHeight w:val="410"/>
        </w:trPr>
        <w:tc>
          <w:tcPr>
            <w:tcW w:w="913" w:type="pct"/>
            <w:shd w:val="clear" w:color="auto" w:fill="F2F2F2" w:themeFill="background1" w:themeFillShade="F2"/>
            <w:vAlign w:val="center"/>
          </w:tcPr>
          <w:p w14:paraId="275DE89D" w14:textId="6DC672EF" w:rsidR="00FE6647" w:rsidRPr="005F7532" w:rsidRDefault="00AD4B46" w:rsidP="00B87889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Usługa </w:t>
            </w:r>
            <w:r w:rsidR="004F3C9D" w:rsidRPr="004F3C9D">
              <w:rPr>
                <w:rFonts w:ascii="Calibri" w:hAnsi="Calibri" w:cs="Calibri"/>
                <w:sz w:val="18"/>
              </w:rPr>
              <w:t>migracj</w:t>
            </w:r>
            <w:r w:rsidR="004F3C9D">
              <w:rPr>
                <w:rFonts w:ascii="Calibri" w:hAnsi="Calibri" w:cs="Calibri"/>
                <w:sz w:val="18"/>
              </w:rPr>
              <w:t>i</w:t>
            </w:r>
            <w:r w:rsidR="004F3C9D" w:rsidRPr="004F3C9D">
              <w:rPr>
                <w:rFonts w:ascii="Calibri" w:hAnsi="Calibri" w:cs="Calibri"/>
                <w:sz w:val="18"/>
              </w:rPr>
              <w:t xml:space="preserve"> i modernizacj</w:t>
            </w:r>
            <w:r w:rsidR="004F3C9D">
              <w:rPr>
                <w:rFonts w:ascii="Calibri" w:hAnsi="Calibri" w:cs="Calibri"/>
                <w:sz w:val="18"/>
              </w:rPr>
              <w:t>i</w:t>
            </w:r>
            <w:r w:rsidR="004F3C9D" w:rsidRPr="004F3C9D">
              <w:rPr>
                <w:rFonts w:ascii="Calibri" w:hAnsi="Calibri" w:cs="Calibri"/>
                <w:sz w:val="18"/>
              </w:rPr>
              <w:t xml:space="preserve"> środowiska serwerowego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58B189B4" w14:textId="71341D5A" w:rsidR="00FE6647" w:rsidRPr="00890316" w:rsidRDefault="004F3C9D" w:rsidP="00B87889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736" w:type="pct"/>
            <w:shd w:val="clear" w:color="auto" w:fill="F2F2F2" w:themeFill="background1" w:themeFillShade="F2"/>
            <w:vAlign w:val="center"/>
          </w:tcPr>
          <w:p w14:paraId="2DFCA0D9" w14:textId="1D111020" w:rsidR="00FE6647" w:rsidRPr="005A707B" w:rsidRDefault="004F3C9D" w:rsidP="00B87889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szt.</w:t>
            </w:r>
          </w:p>
        </w:tc>
        <w:tc>
          <w:tcPr>
            <w:tcW w:w="574" w:type="pct"/>
            <w:vAlign w:val="center"/>
          </w:tcPr>
          <w:p w14:paraId="4FB3723B" w14:textId="77777777" w:rsidR="00FE6647" w:rsidRPr="001C1707" w:rsidRDefault="00FE6647" w:rsidP="00B8788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414323EC" w14:textId="7CB8EEA0" w:rsidR="00FE6647" w:rsidRPr="00FE6647" w:rsidRDefault="00FE6647" w:rsidP="00B87889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 w:rsidRPr="00FE6647"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825" w:type="pct"/>
            <w:vAlign w:val="center"/>
          </w:tcPr>
          <w:p w14:paraId="5A2CEB48" w14:textId="501142F9" w:rsidR="00FE6647" w:rsidRPr="00890316" w:rsidRDefault="00FE6647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910" w:type="pct"/>
            <w:vAlign w:val="center"/>
          </w:tcPr>
          <w:p w14:paraId="323233A0" w14:textId="110DD18E" w:rsidR="00FE6647" w:rsidRPr="00890316" w:rsidRDefault="00FE6647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75406" w:rsidRPr="001C1707" w14:paraId="1E6A1225" w14:textId="77777777" w:rsidTr="00C0190E">
        <w:trPr>
          <w:trHeight w:val="410"/>
        </w:trPr>
        <w:tc>
          <w:tcPr>
            <w:tcW w:w="913" w:type="pct"/>
            <w:shd w:val="clear" w:color="auto" w:fill="F2F2F2" w:themeFill="background1" w:themeFillShade="F2"/>
            <w:vAlign w:val="center"/>
          </w:tcPr>
          <w:p w14:paraId="18D372A4" w14:textId="4466D1CA" w:rsidR="00575406" w:rsidRDefault="00575406" w:rsidP="00B87889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lastRenderedPageBreak/>
              <w:t xml:space="preserve">Licencja </w:t>
            </w:r>
            <w:r w:rsidR="005E44FC" w:rsidRPr="005E44FC">
              <w:rPr>
                <w:rFonts w:ascii="Calibri" w:hAnsi="Calibri" w:cs="Calibri"/>
                <w:sz w:val="18"/>
              </w:rPr>
              <w:t xml:space="preserve">Windows Server 2025 Standard 16 </w:t>
            </w:r>
            <w:proofErr w:type="spellStart"/>
            <w:r w:rsidR="005E44FC" w:rsidRPr="005E44FC">
              <w:rPr>
                <w:rFonts w:ascii="Calibri" w:hAnsi="Calibri" w:cs="Calibri"/>
                <w:sz w:val="18"/>
              </w:rPr>
              <w:t>Core</w:t>
            </w:r>
            <w:proofErr w:type="spellEnd"/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02E1CEF4" w14:textId="5D283261" w:rsidR="00575406" w:rsidRPr="00890316" w:rsidRDefault="00552A35" w:rsidP="00B87889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736" w:type="pct"/>
            <w:shd w:val="clear" w:color="auto" w:fill="F2F2F2" w:themeFill="background1" w:themeFillShade="F2"/>
            <w:vAlign w:val="center"/>
          </w:tcPr>
          <w:p w14:paraId="2BCD2429" w14:textId="6F2774D9" w:rsidR="00575406" w:rsidRPr="005A707B" w:rsidRDefault="004F3C9D" w:rsidP="00B87889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licencja</w:t>
            </w:r>
          </w:p>
        </w:tc>
        <w:tc>
          <w:tcPr>
            <w:tcW w:w="574" w:type="pct"/>
            <w:vAlign w:val="center"/>
          </w:tcPr>
          <w:p w14:paraId="77F0F13D" w14:textId="77777777" w:rsidR="00575406" w:rsidRPr="001C1707" w:rsidRDefault="00575406" w:rsidP="00B8788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7163B8C7" w14:textId="6EBC5D38" w:rsidR="00575406" w:rsidRPr="00FE6647" w:rsidRDefault="005E44FC" w:rsidP="00B87889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825" w:type="pct"/>
            <w:vAlign w:val="center"/>
          </w:tcPr>
          <w:p w14:paraId="19B4A1CE" w14:textId="77777777" w:rsidR="00575406" w:rsidRPr="00890316" w:rsidRDefault="00575406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910" w:type="pct"/>
            <w:vAlign w:val="center"/>
          </w:tcPr>
          <w:p w14:paraId="41B02AE3" w14:textId="77777777" w:rsidR="00575406" w:rsidRPr="00890316" w:rsidRDefault="00575406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EF4F62" w:rsidRPr="001C1707" w14:paraId="0E3DDE9C" w14:textId="77777777" w:rsidTr="00C0190E">
        <w:trPr>
          <w:trHeight w:val="410"/>
        </w:trPr>
        <w:tc>
          <w:tcPr>
            <w:tcW w:w="913" w:type="pct"/>
            <w:shd w:val="clear" w:color="auto" w:fill="F2F2F2" w:themeFill="background1" w:themeFillShade="F2"/>
            <w:vAlign w:val="center"/>
          </w:tcPr>
          <w:p w14:paraId="7D9E6692" w14:textId="2FA04FAF" w:rsidR="00EF4F62" w:rsidRDefault="00CA53B0" w:rsidP="00B87889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Licencja </w:t>
            </w:r>
            <w:r w:rsidRPr="00CA53B0">
              <w:rPr>
                <w:rFonts w:ascii="Calibri" w:hAnsi="Calibri" w:cs="Calibri"/>
                <w:sz w:val="18"/>
              </w:rPr>
              <w:t>Windows Server 2025 CAL</w:t>
            </w:r>
          </w:p>
        </w:tc>
        <w:tc>
          <w:tcPr>
            <w:tcW w:w="676" w:type="pct"/>
            <w:shd w:val="clear" w:color="auto" w:fill="F2F2F2" w:themeFill="background1" w:themeFillShade="F2"/>
            <w:vAlign w:val="center"/>
          </w:tcPr>
          <w:p w14:paraId="40D1E461" w14:textId="63011A68" w:rsidR="00EF4F62" w:rsidRPr="00890316" w:rsidRDefault="0051068E" w:rsidP="00B87889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250</w:t>
            </w:r>
          </w:p>
        </w:tc>
        <w:tc>
          <w:tcPr>
            <w:tcW w:w="736" w:type="pct"/>
            <w:shd w:val="clear" w:color="auto" w:fill="F2F2F2" w:themeFill="background1" w:themeFillShade="F2"/>
            <w:vAlign w:val="center"/>
          </w:tcPr>
          <w:p w14:paraId="4F332219" w14:textId="77D6791D" w:rsidR="00EF4F62" w:rsidRPr="005A707B" w:rsidRDefault="0051068E" w:rsidP="00B87889">
            <w:pPr>
              <w:pStyle w:val="TableParagraph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licencja</w:t>
            </w:r>
          </w:p>
        </w:tc>
        <w:tc>
          <w:tcPr>
            <w:tcW w:w="574" w:type="pct"/>
            <w:vAlign w:val="center"/>
          </w:tcPr>
          <w:p w14:paraId="77AFF025" w14:textId="77777777" w:rsidR="00EF4F62" w:rsidRPr="001C1707" w:rsidRDefault="00EF4F62" w:rsidP="00B87889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367" w:type="pct"/>
            <w:vAlign w:val="center"/>
          </w:tcPr>
          <w:p w14:paraId="339CBE31" w14:textId="3A5519DB" w:rsidR="00EF4F62" w:rsidRPr="00FE6647" w:rsidRDefault="001408F1" w:rsidP="00B87889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  <w:r>
              <w:rPr>
                <w:rFonts w:ascii="Calibri" w:hAnsi="Calibri" w:cs="Calibri"/>
                <w:bCs/>
                <w:sz w:val="18"/>
              </w:rPr>
              <w:t>23</w:t>
            </w:r>
          </w:p>
        </w:tc>
        <w:tc>
          <w:tcPr>
            <w:tcW w:w="825" w:type="pct"/>
            <w:vAlign w:val="center"/>
          </w:tcPr>
          <w:p w14:paraId="1F39364B" w14:textId="77777777" w:rsidR="00EF4F62" w:rsidRPr="00890316" w:rsidRDefault="00EF4F62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910" w:type="pct"/>
            <w:vAlign w:val="center"/>
          </w:tcPr>
          <w:p w14:paraId="70E4A293" w14:textId="77777777" w:rsidR="00EF4F62" w:rsidRPr="00890316" w:rsidRDefault="00EF4F62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FE6647" w:rsidRPr="001C1707" w14:paraId="6E6D3189" w14:textId="77777777" w:rsidTr="00C0190E">
        <w:trPr>
          <w:trHeight w:val="410"/>
        </w:trPr>
        <w:tc>
          <w:tcPr>
            <w:tcW w:w="3266" w:type="pct"/>
            <w:gridSpan w:val="5"/>
            <w:shd w:val="clear" w:color="auto" w:fill="F2F2F2" w:themeFill="background1" w:themeFillShade="F2"/>
            <w:vAlign w:val="center"/>
          </w:tcPr>
          <w:p w14:paraId="591961AA" w14:textId="77777777" w:rsidR="00FE6647" w:rsidRPr="00FE6647" w:rsidRDefault="00FE6647" w:rsidP="00B87889">
            <w:pPr>
              <w:pStyle w:val="TableParagraph"/>
              <w:jc w:val="center"/>
              <w:rPr>
                <w:rFonts w:ascii="Calibri" w:hAnsi="Calibri" w:cs="Calibri"/>
                <w:bCs/>
                <w:sz w:val="18"/>
              </w:rPr>
            </w:pPr>
          </w:p>
        </w:tc>
        <w:tc>
          <w:tcPr>
            <w:tcW w:w="825" w:type="pct"/>
            <w:vAlign w:val="center"/>
          </w:tcPr>
          <w:p w14:paraId="3DC49924" w14:textId="77777777" w:rsidR="00FE6647" w:rsidRPr="00890316" w:rsidRDefault="00FE6647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  <w:tc>
          <w:tcPr>
            <w:tcW w:w="910" w:type="pct"/>
            <w:vAlign w:val="center"/>
          </w:tcPr>
          <w:p w14:paraId="3A33C083" w14:textId="77777777" w:rsidR="00FE6647" w:rsidRPr="00890316" w:rsidRDefault="00FE6647" w:rsidP="00B87889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5B306D46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2E8EA204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7"/>
      </w:tblGrid>
      <w:tr w:rsidR="001A7F17" w:rsidRPr="008303EE" w14:paraId="21121EFD" w14:textId="77777777" w:rsidTr="008303EE">
        <w:tc>
          <w:tcPr>
            <w:tcW w:w="5000" w:type="pct"/>
          </w:tcPr>
          <w:p w14:paraId="30EA5097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2822823B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</w:t>
            </w:r>
            <w:proofErr w:type="gramStart"/>
            <w:r w:rsidRPr="008303EE">
              <w:rPr>
                <w:rFonts w:eastAsia="Times New Roman" w:cs="Calibri"/>
                <w:sz w:val="18"/>
                <w:szCs w:val="20"/>
              </w:rPr>
              <w:t>wyłącznie</w:t>
            </w:r>
            <w:proofErr w:type="gramEnd"/>
            <w:r w:rsidRPr="008303EE">
              <w:rPr>
                <w:rFonts w:eastAsia="Times New Roman" w:cs="Calibri"/>
                <w:sz w:val="18"/>
                <w:szCs w:val="20"/>
              </w:rPr>
              <w:t xml:space="preserve"> jeżeli dotyczy mechanizmu odwrotnego obciążenia VAT)</w:t>
            </w:r>
          </w:p>
          <w:p w14:paraId="4EEACEF3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4F3B9A2A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p w14:paraId="48BE5F0E" w14:textId="1D92095F" w:rsidR="005672C6" w:rsidRPr="005672C6" w:rsidRDefault="005672C6" w:rsidP="00B25095">
      <w:pPr>
        <w:pStyle w:val="Akapitzlist"/>
        <w:spacing w:line="240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5672C6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Wykonawca składa wraz z ofertą </w:t>
      </w:r>
      <w:r w:rsidR="00592158">
        <w:rPr>
          <w:rFonts w:asciiTheme="minorHAnsi" w:eastAsia="Times New Roman" w:hAnsiTheme="minorHAnsi" w:cstheme="minorHAnsi"/>
          <w:sz w:val="20"/>
          <w:szCs w:val="20"/>
          <w:lang w:eastAsia="pl-PL"/>
        </w:rPr>
        <w:t>w</w:t>
      </w:r>
      <w:r w:rsidRPr="005672C6">
        <w:rPr>
          <w:rFonts w:asciiTheme="minorHAnsi" w:eastAsia="Times New Roman" w:hAnsiTheme="minorHAnsi" w:cstheme="minorHAnsi"/>
          <w:sz w:val="20"/>
          <w:szCs w:val="20"/>
          <w:lang w:eastAsia="pl-PL"/>
        </w:rPr>
        <w:t>ykaz elementów ICT objętych ofertą. Wykaz ten stanowi integralną część oferty i służy identyfikacji produktów ICT, usług ICT oraz procesów ICT objętych ofertą lub wykorzystywanych do realizacji zamówienia</w:t>
      </w:r>
      <w:r w:rsidR="00F67FD1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0"/>
        <w:gridCol w:w="1717"/>
        <w:gridCol w:w="1673"/>
        <w:gridCol w:w="2057"/>
        <w:gridCol w:w="2360"/>
      </w:tblGrid>
      <w:tr w:rsidR="00451AEE" w:rsidRPr="001C1707" w14:paraId="55AABF37" w14:textId="170DABE7" w:rsidTr="00C0190E">
        <w:trPr>
          <w:trHeight w:val="410"/>
        </w:trPr>
        <w:tc>
          <w:tcPr>
            <w:tcW w:w="885" w:type="pct"/>
            <w:shd w:val="clear" w:color="auto" w:fill="E2EFD9"/>
            <w:vAlign w:val="center"/>
          </w:tcPr>
          <w:p w14:paraId="33067255" w14:textId="0802B91D" w:rsidR="00451AEE" w:rsidRDefault="00451AEE" w:rsidP="00DD51C0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Produkt/usługa/proces ICT</w:t>
            </w:r>
          </w:p>
        </w:tc>
        <w:tc>
          <w:tcPr>
            <w:tcW w:w="904" w:type="pct"/>
            <w:shd w:val="clear" w:color="auto" w:fill="E2EFD9"/>
            <w:vAlign w:val="center"/>
          </w:tcPr>
          <w:p w14:paraId="65098B5D" w14:textId="432898E3" w:rsidR="00451AEE" w:rsidRPr="001C1707" w:rsidRDefault="00451AEE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 urządzenia/rozwiązania</w:t>
            </w:r>
          </w:p>
        </w:tc>
        <w:tc>
          <w:tcPr>
            <w:tcW w:w="882" w:type="pct"/>
            <w:shd w:val="clear" w:color="auto" w:fill="E2EFD9"/>
            <w:vAlign w:val="center"/>
          </w:tcPr>
          <w:p w14:paraId="3A34622D" w14:textId="308BA505" w:rsidR="00451AEE" w:rsidRPr="001C1707" w:rsidRDefault="00451AEE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</w:t>
            </w:r>
            <w:r w:rsidRPr="008B4537">
              <w:rPr>
                <w:rFonts w:ascii="Calibri" w:hAnsi="Calibri" w:cs="Calibri"/>
                <w:sz w:val="16"/>
              </w:rPr>
              <w:t>roducent / dostawca / usługodawca</w:t>
            </w:r>
          </w:p>
        </w:tc>
        <w:tc>
          <w:tcPr>
            <w:tcW w:w="1084" w:type="pct"/>
            <w:shd w:val="clear" w:color="auto" w:fill="E2EFD9"/>
            <w:vAlign w:val="center"/>
          </w:tcPr>
          <w:p w14:paraId="06A727B3" w14:textId="75E0E99C" w:rsidR="00451AEE" w:rsidRPr="001C1707" w:rsidRDefault="00451AEE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451AEE">
              <w:rPr>
                <w:rFonts w:ascii="Calibri" w:hAnsi="Calibri" w:cs="Calibri"/>
                <w:sz w:val="16"/>
              </w:rPr>
              <w:t>Oznaczenie handlowe/ typ / model / wersja / wariant –</w:t>
            </w:r>
            <w:r w:rsidRPr="00451AEE">
              <w:rPr>
                <w:rFonts w:ascii="Calibri" w:hAnsi="Calibri" w:cs="Calibri"/>
                <w:i/>
                <w:iCs/>
                <w:sz w:val="16"/>
              </w:rPr>
              <w:t xml:space="preserve"> jeżeli dotyczy</w:t>
            </w:r>
          </w:p>
        </w:tc>
        <w:tc>
          <w:tcPr>
            <w:tcW w:w="1244" w:type="pct"/>
            <w:shd w:val="clear" w:color="auto" w:fill="E2EFD9"/>
            <w:vAlign w:val="center"/>
          </w:tcPr>
          <w:p w14:paraId="028882D5" w14:textId="4C7F314C" w:rsidR="00451AEE" w:rsidRPr="00451AEE" w:rsidRDefault="007D49F8" w:rsidP="007D49F8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R</w:t>
            </w:r>
            <w:r w:rsidRPr="007D49F8">
              <w:rPr>
                <w:rFonts w:ascii="Calibri" w:hAnsi="Calibri" w:cs="Calibri"/>
                <w:sz w:val="16"/>
              </w:rPr>
              <w:t>ola elementu w zamówieniu</w:t>
            </w:r>
          </w:p>
        </w:tc>
      </w:tr>
      <w:tr w:rsidR="00451AEE" w:rsidRPr="001C1707" w14:paraId="2E84D94F" w14:textId="053A7E76" w:rsidTr="00C0190E">
        <w:trPr>
          <w:trHeight w:val="410"/>
        </w:trPr>
        <w:tc>
          <w:tcPr>
            <w:tcW w:w="885" w:type="pct"/>
            <w:shd w:val="clear" w:color="auto" w:fill="FFFFFF" w:themeFill="background1"/>
            <w:vAlign w:val="center"/>
          </w:tcPr>
          <w:p w14:paraId="7093A2D7" w14:textId="5414046D" w:rsidR="00451AEE" w:rsidRPr="00C0190E" w:rsidRDefault="008D1166" w:rsidP="007D49F8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C0190E">
              <w:rPr>
                <w:rFonts w:ascii="Calibri" w:hAnsi="Calibri" w:cs="Calibri"/>
                <w:spacing w:val="-2"/>
                <w:sz w:val="18"/>
              </w:rPr>
              <w:t>produkt</w:t>
            </w:r>
          </w:p>
        </w:tc>
        <w:tc>
          <w:tcPr>
            <w:tcW w:w="904" w:type="pct"/>
            <w:shd w:val="clear" w:color="auto" w:fill="FFFFFF" w:themeFill="background1"/>
            <w:vAlign w:val="center"/>
          </w:tcPr>
          <w:p w14:paraId="667ADA26" w14:textId="4B9D6760" w:rsidR="00451AEE" w:rsidRPr="00C0190E" w:rsidRDefault="00451AEE" w:rsidP="007D49F8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C0190E">
              <w:rPr>
                <w:rFonts w:ascii="Calibri" w:hAnsi="Calibri" w:cs="Calibri"/>
                <w:spacing w:val="-2"/>
                <w:sz w:val="18"/>
              </w:rPr>
              <w:t>Serwer</w:t>
            </w:r>
          </w:p>
        </w:tc>
        <w:tc>
          <w:tcPr>
            <w:tcW w:w="882" w:type="pct"/>
            <w:shd w:val="clear" w:color="auto" w:fill="FFFFFF" w:themeFill="background1"/>
            <w:vAlign w:val="center"/>
          </w:tcPr>
          <w:p w14:paraId="120FD03B" w14:textId="77777777" w:rsidR="00451AEE" w:rsidRPr="00890316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1084" w:type="pct"/>
            <w:vAlign w:val="center"/>
          </w:tcPr>
          <w:p w14:paraId="03B4148B" w14:textId="77777777" w:rsidR="00451AEE" w:rsidRPr="001C1707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1244" w:type="pct"/>
            <w:vAlign w:val="center"/>
          </w:tcPr>
          <w:p w14:paraId="3012213A" w14:textId="77777777" w:rsidR="00451AEE" w:rsidRPr="001C1707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451AEE" w:rsidRPr="001C1707" w14:paraId="27702BDF" w14:textId="1D43020F" w:rsidTr="00C0190E">
        <w:trPr>
          <w:trHeight w:val="410"/>
        </w:trPr>
        <w:tc>
          <w:tcPr>
            <w:tcW w:w="885" w:type="pct"/>
            <w:shd w:val="clear" w:color="auto" w:fill="FFFFFF" w:themeFill="background1"/>
            <w:vAlign w:val="center"/>
          </w:tcPr>
          <w:p w14:paraId="2B2D76F4" w14:textId="3D7DE13A" w:rsidR="00451AEE" w:rsidRPr="00C0190E" w:rsidRDefault="001408F1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C0190E">
              <w:rPr>
                <w:rFonts w:ascii="Calibri" w:hAnsi="Calibri" w:cs="Calibri"/>
                <w:sz w:val="18"/>
              </w:rPr>
              <w:t>produkt</w:t>
            </w:r>
          </w:p>
        </w:tc>
        <w:tc>
          <w:tcPr>
            <w:tcW w:w="904" w:type="pct"/>
            <w:shd w:val="clear" w:color="auto" w:fill="FFFFFF" w:themeFill="background1"/>
            <w:vAlign w:val="center"/>
          </w:tcPr>
          <w:p w14:paraId="1F6C28EB" w14:textId="016D8558" w:rsidR="00451AEE" w:rsidRPr="00C0190E" w:rsidRDefault="008D1166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C0190E">
              <w:rPr>
                <w:rFonts w:ascii="Calibri" w:hAnsi="Calibri" w:cs="Calibri"/>
                <w:sz w:val="18"/>
              </w:rPr>
              <w:t>Zasilacz</w:t>
            </w:r>
          </w:p>
        </w:tc>
        <w:tc>
          <w:tcPr>
            <w:tcW w:w="882" w:type="pct"/>
            <w:shd w:val="clear" w:color="auto" w:fill="FFFFFF" w:themeFill="background1"/>
            <w:vAlign w:val="center"/>
          </w:tcPr>
          <w:p w14:paraId="136A838F" w14:textId="77777777" w:rsidR="00451AEE" w:rsidRPr="00890316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1084" w:type="pct"/>
            <w:vAlign w:val="center"/>
          </w:tcPr>
          <w:p w14:paraId="7845C3A9" w14:textId="77777777" w:rsidR="00451AEE" w:rsidRPr="001C1707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1244" w:type="pct"/>
            <w:vAlign w:val="center"/>
          </w:tcPr>
          <w:p w14:paraId="2EB2BA7D" w14:textId="77777777" w:rsidR="00451AEE" w:rsidRPr="001C1707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451AEE" w:rsidRPr="001C1707" w14:paraId="5B44320F" w14:textId="4F0F78EE" w:rsidTr="00C0190E">
        <w:trPr>
          <w:trHeight w:val="410"/>
        </w:trPr>
        <w:tc>
          <w:tcPr>
            <w:tcW w:w="885" w:type="pct"/>
            <w:shd w:val="clear" w:color="auto" w:fill="FFFFFF" w:themeFill="background1"/>
            <w:vAlign w:val="center"/>
          </w:tcPr>
          <w:p w14:paraId="628E2815" w14:textId="7D1E6947" w:rsidR="00451AEE" w:rsidRPr="00C0190E" w:rsidRDefault="007A3003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C0190E">
              <w:rPr>
                <w:rFonts w:ascii="Calibri" w:hAnsi="Calibri" w:cs="Calibri"/>
                <w:sz w:val="18"/>
              </w:rPr>
              <w:t>usługa</w:t>
            </w:r>
          </w:p>
        </w:tc>
        <w:tc>
          <w:tcPr>
            <w:tcW w:w="904" w:type="pct"/>
            <w:shd w:val="clear" w:color="auto" w:fill="FFFFFF" w:themeFill="background1"/>
            <w:vAlign w:val="center"/>
          </w:tcPr>
          <w:p w14:paraId="342CFC25" w14:textId="164C7E45" w:rsidR="00451AEE" w:rsidRPr="00C0190E" w:rsidRDefault="007A3003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C0190E">
              <w:rPr>
                <w:rFonts w:ascii="Calibri" w:hAnsi="Calibri" w:cs="Calibri"/>
                <w:sz w:val="18"/>
              </w:rPr>
              <w:t xml:space="preserve">Licencja Windows Server 2025 Standard 16 </w:t>
            </w:r>
            <w:proofErr w:type="spellStart"/>
            <w:r w:rsidRPr="00C0190E">
              <w:rPr>
                <w:rFonts w:ascii="Calibri" w:hAnsi="Calibri" w:cs="Calibri"/>
                <w:sz w:val="18"/>
              </w:rPr>
              <w:t>Core</w:t>
            </w:r>
            <w:proofErr w:type="spellEnd"/>
          </w:p>
        </w:tc>
        <w:tc>
          <w:tcPr>
            <w:tcW w:w="882" w:type="pct"/>
            <w:shd w:val="clear" w:color="auto" w:fill="FFFFFF" w:themeFill="background1"/>
            <w:vAlign w:val="center"/>
          </w:tcPr>
          <w:p w14:paraId="3CD1EC09" w14:textId="77777777" w:rsidR="00451AEE" w:rsidRPr="00890316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1084" w:type="pct"/>
            <w:vAlign w:val="center"/>
          </w:tcPr>
          <w:p w14:paraId="5C58F1E1" w14:textId="77777777" w:rsidR="00451AEE" w:rsidRPr="001C1707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1244" w:type="pct"/>
            <w:vAlign w:val="center"/>
          </w:tcPr>
          <w:p w14:paraId="1F9F1CFA" w14:textId="77777777" w:rsidR="00451AEE" w:rsidRPr="001C1707" w:rsidRDefault="00451AEE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7D49F8" w:rsidRPr="001C1707" w14:paraId="43D8E21C" w14:textId="77777777" w:rsidTr="00C0190E">
        <w:trPr>
          <w:trHeight w:val="410"/>
        </w:trPr>
        <w:tc>
          <w:tcPr>
            <w:tcW w:w="885" w:type="pct"/>
            <w:shd w:val="clear" w:color="auto" w:fill="FFFFFF" w:themeFill="background1"/>
            <w:vAlign w:val="center"/>
          </w:tcPr>
          <w:p w14:paraId="29875B20" w14:textId="017AEA1E" w:rsidR="007D49F8" w:rsidRPr="00C0190E" w:rsidRDefault="007A3003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C0190E">
              <w:rPr>
                <w:rFonts w:ascii="Calibri" w:hAnsi="Calibri" w:cs="Calibri"/>
                <w:sz w:val="18"/>
              </w:rPr>
              <w:t>usługa</w:t>
            </w:r>
          </w:p>
        </w:tc>
        <w:tc>
          <w:tcPr>
            <w:tcW w:w="904" w:type="pct"/>
            <w:shd w:val="clear" w:color="auto" w:fill="FFFFFF" w:themeFill="background1"/>
            <w:vAlign w:val="center"/>
          </w:tcPr>
          <w:p w14:paraId="48BFA960" w14:textId="0C7C7A63" w:rsidR="007D49F8" w:rsidRPr="00C0190E" w:rsidRDefault="007A3003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C0190E">
              <w:rPr>
                <w:rFonts w:ascii="Calibri" w:hAnsi="Calibri" w:cs="Calibri"/>
                <w:sz w:val="18"/>
              </w:rPr>
              <w:t>Licencja dostępna (CAL)</w:t>
            </w:r>
          </w:p>
        </w:tc>
        <w:tc>
          <w:tcPr>
            <w:tcW w:w="882" w:type="pct"/>
            <w:shd w:val="clear" w:color="auto" w:fill="FFFFFF" w:themeFill="background1"/>
            <w:vAlign w:val="center"/>
          </w:tcPr>
          <w:p w14:paraId="7BD19E0A" w14:textId="77777777" w:rsidR="007D49F8" w:rsidRPr="00890316" w:rsidRDefault="007D49F8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1084" w:type="pct"/>
            <w:vAlign w:val="center"/>
          </w:tcPr>
          <w:p w14:paraId="33A8E17E" w14:textId="77777777" w:rsidR="007D49F8" w:rsidRPr="001C1707" w:rsidRDefault="007D49F8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  <w:tc>
          <w:tcPr>
            <w:tcW w:w="1244" w:type="pct"/>
            <w:vAlign w:val="center"/>
          </w:tcPr>
          <w:p w14:paraId="70DF5BFD" w14:textId="77777777" w:rsidR="007D49F8" w:rsidRPr="001C1707" w:rsidRDefault="007D49F8" w:rsidP="007D49F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</w:tbl>
    <w:p w14:paraId="624143D0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9564" w:type="dxa"/>
        <w:tblLook w:val="04A0" w:firstRow="1" w:lastRow="0" w:firstColumn="1" w:lastColumn="0" w:noHBand="0" w:noVBand="1"/>
      </w:tblPr>
      <w:tblGrid>
        <w:gridCol w:w="1838"/>
        <w:gridCol w:w="5954"/>
        <w:gridCol w:w="1772"/>
      </w:tblGrid>
      <w:tr w:rsidR="00DD16F9" w14:paraId="762A4004" w14:textId="5176EB77" w:rsidTr="00CE4108">
        <w:tc>
          <w:tcPr>
            <w:tcW w:w="1838" w:type="dxa"/>
            <w:shd w:val="clear" w:color="auto" w:fill="E2EFD9" w:themeFill="accent6" w:themeFillTint="33"/>
            <w:vAlign w:val="center"/>
          </w:tcPr>
          <w:p w14:paraId="67A3366D" w14:textId="7E55268A" w:rsidR="00DD16F9" w:rsidRPr="00551380" w:rsidRDefault="00DD16F9" w:rsidP="0055138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5138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Oświadczenie</w:t>
            </w:r>
          </w:p>
        </w:tc>
        <w:tc>
          <w:tcPr>
            <w:tcW w:w="5954" w:type="dxa"/>
            <w:shd w:val="clear" w:color="auto" w:fill="E2EFD9" w:themeFill="accent6" w:themeFillTint="33"/>
            <w:vAlign w:val="center"/>
          </w:tcPr>
          <w:p w14:paraId="7B6BEB2E" w14:textId="164D57F4" w:rsidR="00DD16F9" w:rsidRPr="00551380" w:rsidRDefault="00DD16F9" w:rsidP="0055138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72" w:type="dxa"/>
            <w:shd w:val="clear" w:color="auto" w:fill="E2EFD9" w:themeFill="accent6" w:themeFillTint="33"/>
          </w:tcPr>
          <w:p w14:paraId="5A34164F" w14:textId="3033DA9F" w:rsidR="00DD16F9" w:rsidRDefault="00F60F92" w:rsidP="0055138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TAK/NIE</w:t>
            </w:r>
          </w:p>
        </w:tc>
      </w:tr>
      <w:tr w:rsidR="00F60F92" w14:paraId="5EB65E63" w14:textId="1FD00842" w:rsidTr="00CE4108">
        <w:tc>
          <w:tcPr>
            <w:tcW w:w="1838" w:type="dxa"/>
            <w:vMerge w:val="restart"/>
          </w:tcPr>
          <w:p w14:paraId="700B3D46" w14:textId="77777777" w:rsidR="00DA48DE" w:rsidRDefault="00F60F92" w:rsidP="00CE4108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75373">
              <w:rPr>
                <w:rFonts w:asciiTheme="minorHAnsi" w:hAnsiTheme="minorHAnsi" w:cstheme="minorHAnsi"/>
                <w:sz w:val="20"/>
                <w:szCs w:val="20"/>
              </w:rPr>
              <w:t>Oświadczam, że do realizacji przedmiotu zamówienia skieruję osobę, która posiada certyfikaty eksperckie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lub doświadczenie zgodnie z Rozdz. XII ust. 1 pkt 5 SWZ</w:t>
            </w:r>
            <w:r w:rsidRPr="00F7537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2FB55EF" w14:textId="77777777" w:rsidR="00DA48DE" w:rsidRDefault="00DA48DE" w:rsidP="00CE4108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  <w:p w14:paraId="4DE6C07B" w14:textId="7A3A8B34" w:rsidR="00F60F92" w:rsidRPr="00F75373" w:rsidRDefault="00F60F92" w:rsidP="00CE4108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A48DE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[należy wpisać TAK</w:t>
            </w:r>
            <w:r w:rsidR="00273D94" w:rsidRPr="00DA48DE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/NIE </w:t>
            </w:r>
            <w:r w:rsidR="00DA48DE" w:rsidRPr="00DA48DE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w odpowiedniej rubryce]</w:t>
            </w:r>
          </w:p>
        </w:tc>
        <w:tc>
          <w:tcPr>
            <w:tcW w:w="5954" w:type="dxa"/>
          </w:tcPr>
          <w:p w14:paraId="7375DFA9" w14:textId="77777777" w:rsidR="00F60F92" w:rsidRDefault="00F60F92" w:rsidP="00273D9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F60F9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posiadająca jeden z certyfikatów eksperckich Microsoft (np. MCSE / Microsoft </w:t>
            </w:r>
            <w:proofErr w:type="spellStart"/>
            <w:r w:rsidRPr="00F60F9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Certified</w:t>
            </w:r>
            <w:proofErr w:type="spellEnd"/>
            <w:r w:rsidRPr="00F60F9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: Windows Server </w:t>
            </w:r>
            <w:proofErr w:type="spellStart"/>
            <w:r w:rsidRPr="00F60F9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Hybrid</w:t>
            </w:r>
            <w:proofErr w:type="spellEnd"/>
            <w:r w:rsidRPr="00F60F9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Administrator </w:t>
            </w:r>
            <w:proofErr w:type="spellStart"/>
            <w:r w:rsidRPr="00F60F9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Associate</w:t>
            </w:r>
            <w:proofErr w:type="spellEnd"/>
            <w:r w:rsidRPr="00F60F9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lub równoważny) oraz przeprowadzenia w ostatnich 3 latach minimum 1 wdrożenia, migracji lub modernizacji usług Active Directory (konfiguracja replikacji kontrolerów domeny (DC) oraz ról FSMO, rekonfiguracja zasad grup (GPO), usług sieciowych DNS i DHCP) w środowisku sieciowym liczącym minimum 100 użytkowników lub minimum 50 komputerów (urządzeń)</w:t>
            </w:r>
          </w:p>
          <w:p w14:paraId="2872FF3C" w14:textId="71B3D7DA" w:rsidR="005C7AFA" w:rsidRPr="00F60F92" w:rsidRDefault="005C7AFA" w:rsidP="00273D9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72" w:type="dxa"/>
          </w:tcPr>
          <w:p w14:paraId="0AD993FC" w14:textId="77777777" w:rsidR="00F60F92" w:rsidRDefault="00F60F92" w:rsidP="00CE4108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F60F92" w14:paraId="3C24BC90" w14:textId="7C49306C" w:rsidTr="00CE4108">
        <w:tc>
          <w:tcPr>
            <w:tcW w:w="1838" w:type="dxa"/>
            <w:vMerge/>
          </w:tcPr>
          <w:p w14:paraId="0A1F980B" w14:textId="77777777" w:rsidR="00F60F92" w:rsidRPr="00F75373" w:rsidRDefault="00F60F92" w:rsidP="00CE4108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54" w:type="dxa"/>
          </w:tcPr>
          <w:p w14:paraId="298D5070" w14:textId="77777777" w:rsidR="00F60F92" w:rsidRPr="00F60F92" w:rsidRDefault="00F60F92" w:rsidP="00273D94">
            <w:pPr>
              <w:spacing w:after="16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0F92">
              <w:rPr>
                <w:rFonts w:asciiTheme="minorHAnsi" w:hAnsiTheme="minorHAnsi" w:cstheme="minorHAnsi"/>
                <w:sz w:val="20"/>
                <w:szCs w:val="20"/>
              </w:rPr>
              <w:t xml:space="preserve">nie posiada ww. certyfikatu, ale osobiście przeprowadziła (jako główny wdrożeniowiec lub architekt) w ostatnich 3 latach minimum 1 kompleksową instalację i konfigurację serwerów fizycznych z </w:t>
            </w:r>
            <w:proofErr w:type="spellStart"/>
            <w:r w:rsidRPr="00F60F92">
              <w:rPr>
                <w:rFonts w:asciiTheme="minorHAnsi" w:hAnsiTheme="minorHAnsi" w:cstheme="minorHAnsi"/>
                <w:sz w:val="20"/>
                <w:szCs w:val="20"/>
              </w:rPr>
              <w:t>wirtualizatorem</w:t>
            </w:r>
            <w:proofErr w:type="spellEnd"/>
            <w:r w:rsidRPr="00F60F92">
              <w:rPr>
                <w:rFonts w:asciiTheme="minorHAnsi" w:hAnsiTheme="minorHAnsi" w:cstheme="minorHAnsi"/>
                <w:sz w:val="20"/>
                <w:szCs w:val="20"/>
              </w:rPr>
              <w:t xml:space="preserve"> Hyper-V (lub równoważnym) oraz usługami Active Directory, obejmującą migrację struktury obiektowej, podniesienie poziomu funkcjonalnego domeny i lasu usług katalogowych, konfigurację replikacji kontrolerów domeny (DC) oraz ról FSMO, a także rekonfigurację zasad grup (GPO), usług sieciowych DNS i DHCP, w środowisku sieciowym liczącym minimum 200 użytkowników oraz minimum 150 komputerów (urządzeń)</w:t>
            </w:r>
          </w:p>
          <w:p w14:paraId="79188149" w14:textId="40BCB90B" w:rsidR="00F60F92" w:rsidRPr="00F60F92" w:rsidRDefault="00F60F92" w:rsidP="00273D9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 w:right="-3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72" w:type="dxa"/>
          </w:tcPr>
          <w:p w14:paraId="1ED38B82" w14:textId="77777777" w:rsidR="00F60F92" w:rsidRDefault="00F60F92" w:rsidP="00CE4108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14:paraId="274A96BF" w14:textId="77777777" w:rsidR="00CF4C65" w:rsidRDefault="00CF4C65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5B684F4A" w14:textId="77777777" w:rsidR="00746DD3" w:rsidRDefault="00746DD3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38CAC0D8" w14:textId="77777777" w:rsidR="00746DD3" w:rsidRDefault="00746DD3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388477D6" w14:textId="77777777" w:rsidR="00746DD3" w:rsidRDefault="00746DD3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tbl>
      <w:tblPr>
        <w:tblStyle w:val="Tabela-Siatka"/>
        <w:tblW w:w="9492" w:type="dxa"/>
        <w:tblLook w:val="04A0" w:firstRow="1" w:lastRow="0" w:firstColumn="1" w:lastColumn="0" w:noHBand="0" w:noVBand="1"/>
      </w:tblPr>
      <w:tblGrid>
        <w:gridCol w:w="2972"/>
        <w:gridCol w:w="4961"/>
        <w:gridCol w:w="1559"/>
      </w:tblGrid>
      <w:tr w:rsidR="000733F4" w14:paraId="59F8B34D" w14:textId="77777777" w:rsidTr="00620B03">
        <w:trPr>
          <w:trHeight w:val="907"/>
        </w:trPr>
        <w:tc>
          <w:tcPr>
            <w:tcW w:w="2972" w:type="dxa"/>
            <w:vMerge w:val="restart"/>
            <w:shd w:val="clear" w:color="auto" w:fill="E2EFD9" w:themeFill="accent6" w:themeFillTint="33"/>
            <w:vAlign w:val="center"/>
          </w:tcPr>
          <w:p w14:paraId="153D9F46" w14:textId="77777777" w:rsidR="000733F4" w:rsidRPr="00620B03" w:rsidRDefault="000733F4" w:rsidP="000733F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620B0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Czasy reakcji</w:t>
            </w:r>
          </w:p>
          <w:p w14:paraId="792D913F" w14:textId="77777777" w:rsidR="00620B03" w:rsidRDefault="00620B03" w:rsidP="000733F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3DA05ED" w14:textId="37C33FE1" w:rsidR="00CF59A2" w:rsidRPr="00620B03" w:rsidRDefault="00CF59A2" w:rsidP="000733F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cs="Calibri"/>
                <w:i/>
                <w:iCs/>
                <w:sz w:val="20"/>
                <w:szCs w:val="20"/>
              </w:rPr>
            </w:pPr>
            <w:r w:rsidRPr="00620B03">
              <w:rPr>
                <w:rFonts w:cs="Calibri"/>
                <w:i/>
                <w:iCs/>
                <w:sz w:val="20"/>
                <w:szCs w:val="20"/>
              </w:rPr>
              <w:t xml:space="preserve">[należy wskazać </w:t>
            </w:r>
            <w:r w:rsidR="007D4830" w:rsidRPr="00620B03">
              <w:rPr>
                <w:rFonts w:cs="Calibri"/>
                <w:i/>
                <w:iCs/>
                <w:sz w:val="20"/>
                <w:szCs w:val="20"/>
              </w:rPr>
              <w:t>oferowany tryb świadczenia usługi i czasy</w:t>
            </w:r>
            <w:r w:rsidR="00620B03" w:rsidRPr="00620B03">
              <w:rPr>
                <w:rFonts w:cs="Calibri"/>
                <w:i/>
                <w:iCs/>
                <w:sz w:val="20"/>
                <w:szCs w:val="20"/>
              </w:rPr>
              <w:t xml:space="preserve"> przez postawienie znaku X lub wpisanie słowa TAK]</w:t>
            </w:r>
          </w:p>
        </w:tc>
        <w:tc>
          <w:tcPr>
            <w:tcW w:w="4961" w:type="dxa"/>
            <w:vAlign w:val="center"/>
          </w:tcPr>
          <w:p w14:paraId="29460305" w14:textId="77777777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>Czas reakcji do 15 minut</w:t>
            </w:r>
          </w:p>
          <w:p w14:paraId="7DEEA749" w14:textId="2D311846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 xml:space="preserve">Czas trwałej naprawy – do </w:t>
            </w:r>
            <w:r w:rsidR="005E3146"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>2</w:t>
            </w: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 xml:space="preserve"> godzin</w:t>
            </w:r>
          </w:p>
          <w:p w14:paraId="4E221BC1" w14:textId="7A01E302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>Tryb świadczenia usługi – 24 / 7</w:t>
            </w:r>
          </w:p>
        </w:tc>
        <w:tc>
          <w:tcPr>
            <w:tcW w:w="1559" w:type="dxa"/>
          </w:tcPr>
          <w:p w14:paraId="0D8F9FF8" w14:textId="77777777" w:rsidR="000733F4" w:rsidRDefault="000733F4" w:rsidP="00A4301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0733F4" w14:paraId="213C7625" w14:textId="77777777" w:rsidTr="00620B03">
        <w:trPr>
          <w:trHeight w:val="907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35037261" w14:textId="77777777" w:rsidR="000733F4" w:rsidRDefault="000733F4" w:rsidP="00A4301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7FFB2A37" w14:textId="77777777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>Czas reakcji do 30 minut</w:t>
            </w:r>
          </w:p>
          <w:p w14:paraId="618F7F5B" w14:textId="2FA956DB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 xml:space="preserve">Czas trwałej naprawy – do </w:t>
            </w:r>
            <w:r w:rsidR="007A59CB"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>4</w:t>
            </w: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 xml:space="preserve"> godzin</w:t>
            </w:r>
          </w:p>
          <w:p w14:paraId="6047D22C" w14:textId="66ACBEB1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>Tryb świadczenia usługi – dni robocze 7:30-15:30</w:t>
            </w:r>
          </w:p>
        </w:tc>
        <w:tc>
          <w:tcPr>
            <w:tcW w:w="1559" w:type="dxa"/>
          </w:tcPr>
          <w:p w14:paraId="3E56C125" w14:textId="77777777" w:rsidR="000733F4" w:rsidRDefault="000733F4" w:rsidP="00A4301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0733F4" w14:paraId="165D59DB" w14:textId="77777777" w:rsidTr="00620B03">
        <w:trPr>
          <w:trHeight w:val="907"/>
        </w:trPr>
        <w:tc>
          <w:tcPr>
            <w:tcW w:w="2972" w:type="dxa"/>
            <w:vMerge/>
            <w:shd w:val="clear" w:color="auto" w:fill="E2EFD9" w:themeFill="accent6" w:themeFillTint="33"/>
          </w:tcPr>
          <w:p w14:paraId="278D2AC8" w14:textId="77777777" w:rsidR="000733F4" w:rsidRDefault="000733F4" w:rsidP="00A4301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5C05BB19" w14:textId="77777777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 xml:space="preserve">Czas reakcji do 1 godziny </w:t>
            </w:r>
          </w:p>
          <w:p w14:paraId="62E7922F" w14:textId="166A83F4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 xml:space="preserve">Czas trwałej naprawy – do </w:t>
            </w:r>
            <w:r w:rsidR="007A59CB"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>24</w:t>
            </w: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 xml:space="preserve"> godzin</w:t>
            </w:r>
          </w:p>
          <w:p w14:paraId="6DAEFD1D" w14:textId="45C2CBB6" w:rsidR="000733F4" w:rsidRPr="00560AE3" w:rsidRDefault="000733F4" w:rsidP="000733F4">
            <w:pPr>
              <w:spacing w:after="0" w:line="240" w:lineRule="auto"/>
              <w:outlineLvl w:val="1"/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</w:pPr>
            <w:r w:rsidRPr="00560AE3">
              <w:rPr>
                <w:rFonts w:asciiTheme="minorHAnsi" w:hAnsiTheme="minorHAnsi" w:cstheme="minorHAnsi"/>
                <w:bCs/>
                <w:iCs/>
                <w:color w:val="000000"/>
                <w:sz w:val="20"/>
              </w:rPr>
              <w:t>Tryb świadczenia usługi – dni robocze 7:30-15:30</w:t>
            </w:r>
          </w:p>
        </w:tc>
        <w:tc>
          <w:tcPr>
            <w:tcW w:w="1559" w:type="dxa"/>
          </w:tcPr>
          <w:p w14:paraId="6D314628" w14:textId="77777777" w:rsidR="000733F4" w:rsidRDefault="000733F4" w:rsidP="00A4301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14:paraId="7EB84408" w14:textId="77777777" w:rsidR="003E390C" w:rsidRDefault="003E390C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1696FA4" w14:textId="77777777"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4D7FE82C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3EFAC48A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3552B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40A360E8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56C981B7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 xml:space="preserve">nie wnosimy do nich zastrzeżeń </w:t>
      </w:r>
      <w:proofErr w:type="gramStart"/>
      <w:r w:rsidRPr="006B609A">
        <w:rPr>
          <w:rFonts w:ascii="Calibri" w:hAnsi="Calibri" w:cs="Calibri"/>
          <w:szCs w:val="20"/>
        </w:rPr>
        <w:t>oraz,</w:t>
      </w:r>
      <w:proofErr w:type="gramEnd"/>
      <w:r w:rsidRPr="006B609A">
        <w:rPr>
          <w:rFonts w:ascii="Calibri" w:hAnsi="Calibri" w:cs="Calibri"/>
          <w:szCs w:val="20"/>
        </w:rPr>
        <w:t xml:space="preserve">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0B8236B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1D7A50F8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7880F3EF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061B20B9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9C30749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9FB708F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2E19ED26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</w:t>
      </w:r>
      <w:proofErr w:type="gramStart"/>
      <w:r w:rsidRPr="006B609A">
        <w:rPr>
          <w:rFonts w:cs="Calibri"/>
          <w:sz w:val="20"/>
          <w:szCs w:val="20"/>
          <w:u w:val="single"/>
        </w:rPr>
        <w:t>wskazać</w:t>
      </w:r>
      <w:proofErr w:type="gramEnd"/>
      <w:r w:rsidRPr="006B609A">
        <w:rPr>
          <w:rFonts w:cs="Calibri"/>
          <w:sz w:val="20"/>
          <w:szCs w:val="20"/>
          <w:u w:val="single"/>
        </w:rPr>
        <w:t xml:space="preserve"> jeśli dotyczy)</w:t>
      </w:r>
    </w:p>
    <w:p w14:paraId="33ABA46C" w14:textId="77777777" w:rsidR="00273EC1" w:rsidRDefault="00816BB6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5ACF8000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656E65C0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57426A37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29F1964D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341FC50A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1D6EBE5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1C58DA40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17B98100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429695DF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260060AF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5A707B">
      <w:headerReference w:type="default" r:id="rId8"/>
      <w:footerReference w:type="default" r:id="rId9"/>
      <w:type w:val="continuous"/>
      <w:pgSz w:w="11905" w:h="16837"/>
      <w:pgMar w:top="1418" w:right="1132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9D3F" w14:textId="77777777" w:rsidR="00816BB6" w:rsidRDefault="00816BB6" w:rsidP="00FB0554">
      <w:pPr>
        <w:spacing w:after="0" w:line="240" w:lineRule="auto"/>
      </w:pPr>
      <w:r>
        <w:separator/>
      </w:r>
    </w:p>
  </w:endnote>
  <w:endnote w:type="continuationSeparator" w:id="0">
    <w:p w14:paraId="6D68B2F0" w14:textId="77777777" w:rsidR="00816BB6" w:rsidRDefault="00816BB6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CD70C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94E75" w14:textId="77777777" w:rsidR="00816BB6" w:rsidRDefault="00816BB6" w:rsidP="00FB0554">
      <w:pPr>
        <w:spacing w:after="0" w:line="240" w:lineRule="auto"/>
      </w:pPr>
      <w:r>
        <w:separator/>
      </w:r>
    </w:p>
  </w:footnote>
  <w:footnote w:type="continuationSeparator" w:id="0">
    <w:p w14:paraId="01E7FAA4" w14:textId="77777777" w:rsidR="00816BB6" w:rsidRDefault="00816BB6" w:rsidP="00FB0554">
      <w:pPr>
        <w:spacing w:after="0" w:line="240" w:lineRule="auto"/>
      </w:pPr>
      <w:r>
        <w:continuationSeparator/>
      </w:r>
    </w:p>
  </w:footnote>
  <w:footnote w:id="1">
    <w:p w14:paraId="25D62754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23AF8614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8C22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6FAC5BA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4244220E" w14:textId="29538414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4F6AAA">
      <w:rPr>
        <w:rStyle w:val="paragraphpunkt1"/>
        <w:b w:val="0"/>
        <w:bCs w:val="0"/>
        <w:kern w:val="22"/>
        <w:sz w:val="16"/>
        <w:szCs w:val="16"/>
        <w:lang w:val="pl-PL"/>
      </w:rPr>
      <w:t>10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263DC4">
      <w:rPr>
        <w:rStyle w:val="paragraphpunkt1"/>
        <w:b w:val="0"/>
        <w:bCs w:val="0"/>
        <w:kern w:val="22"/>
        <w:sz w:val="16"/>
        <w:szCs w:val="16"/>
        <w:lang w:val="pl-PL"/>
      </w:rPr>
      <w:t>6</w:t>
    </w:r>
  </w:p>
  <w:p w14:paraId="4ADB429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AAF0556"/>
    <w:multiLevelType w:val="hybridMultilevel"/>
    <w:tmpl w:val="C2EC5E36"/>
    <w:lvl w:ilvl="0" w:tplc="A4DC3006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BDA0351A">
      <w:numFmt w:val="bullet"/>
      <w:lvlText w:val=""/>
      <w:lvlJc w:val="left"/>
      <w:pPr>
        <w:ind w:left="735" w:hanging="15"/>
      </w:pPr>
      <w:rPr>
        <w:rFonts w:ascii="Trebuchet MS" w:eastAsiaTheme="minorHAnsi" w:hAnsi="Trebuchet MS" w:cs="Trebuchet MS" w:hint="default"/>
      </w:rPr>
    </w:lvl>
    <w:lvl w:ilvl="2" w:tplc="F392AAFC">
      <w:start w:val="1"/>
      <w:numFmt w:val="decimal"/>
      <w:lvlText w:val="%3)"/>
      <w:lvlJc w:val="left"/>
      <w:pPr>
        <w:ind w:left="2330" w:hanging="71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5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888292">
    <w:abstractNumId w:val="31"/>
  </w:num>
  <w:num w:numId="2" w16cid:durableId="2183255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8160979">
    <w:abstractNumId w:val="35"/>
  </w:num>
  <w:num w:numId="4" w16cid:durableId="1519729766">
    <w:abstractNumId w:val="20"/>
  </w:num>
  <w:num w:numId="5" w16cid:durableId="1319460334">
    <w:abstractNumId w:val="27"/>
  </w:num>
  <w:num w:numId="6" w16cid:durableId="300382668">
    <w:abstractNumId w:val="34"/>
  </w:num>
  <w:num w:numId="7" w16cid:durableId="271785960">
    <w:abstractNumId w:val="28"/>
  </w:num>
  <w:num w:numId="8" w16cid:durableId="237593550">
    <w:abstractNumId w:val="30"/>
  </w:num>
  <w:num w:numId="9" w16cid:durableId="1011374613">
    <w:abstractNumId w:val="18"/>
  </w:num>
  <w:num w:numId="10" w16cid:durableId="239947000">
    <w:abstractNumId w:val="29"/>
  </w:num>
  <w:num w:numId="11" w16cid:durableId="651521708">
    <w:abstractNumId w:val="36"/>
  </w:num>
  <w:num w:numId="12" w16cid:durableId="66415710">
    <w:abstractNumId w:val="22"/>
  </w:num>
  <w:num w:numId="13" w16cid:durableId="403650767">
    <w:abstractNumId w:val="33"/>
  </w:num>
  <w:num w:numId="14" w16cid:durableId="675228825">
    <w:abstractNumId w:val="26"/>
  </w:num>
  <w:num w:numId="15" w16cid:durableId="2087798811">
    <w:abstractNumId w:val="32"/>
  </w:num>
  <w:num w:numId="16" w16cid:durableId="550773963">
    <w:abstractNumId w:val="24"/>
  </w:num>
  <w:num w:numId="17" w16cid:durableId="1051269550">
    <w:abstractNumId w:val="19"/>
  </w:num>
  <w:num w:numId="18" w16cid:durableId="1017775513">
    <w:abstractNumId w:val="25"/>
  </w:num>
  <w:num w:numId="19" w16cid:durableId="1843079989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B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672D6"/>
    <w:rsid w:val="0007020A"/>
    <w:rsid w:val="0007099D"/>
    <w:rsid w:val="000733F4"/>
    <w:rsid w:val="00075EEA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1303"/>
    <w:rsid w:val="000A25BE"/>
    <w:rsid w:val="000A3154"/>
    <w:rsid w:val="000A3E6B"/>
    <w:rsid w:val="000A6D60"/>
    <w:rsid w:val="000B01F9"/>
    <w:rsid w:val="000B02B2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08F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0C4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3B73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5E8E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880"/>
    <w:rsid w:val="00201BDE"/>
    <w:rsid w:val="00201FF0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CF"/>
    <w:rsid w:val="00262EEE"/>
    <w:rsid w:val="00263DC4"/>
    <w:rsid w:val="002654A7"/>
    <w:rsid w:val="002665A7"/>
    <w:rsid w:val="00270D10"/>
    <w:rsid w:val="0027120E"/>
    <w:rsid w:val="002716C1"/>
    <w:rsid w:val="00272F81"/>
    <w:rsid w:val="00273D94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0F0A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301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390C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3F6B60"/>
    <w:rsid w:val="003F6C3A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1AEE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032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3423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3CB8"/>
    <w:rsid w:val="004D43CC"/>
    <w:rsid w:val="004D49C2"/>
    <w:rsid w:val="004E0234"/>
    <w:rsid w:val="004E08F9"/>
    <w:rsid w:val="004E092A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C9D"/>
    <w:rsid w:val="004F3E3F"/>
    <w:rsid w:val="004F4C8D"/>
    <w:rsid w:val="004F501B"/>
    <w:rsid w:val="004F5AD6"/>
    <w:rsid w:val="004F6AAA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68E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51380"/>
    <w:rsid w:val="005518C6"/>
    <w:rsid w:val="00551B3B"/>
    <w:rsid w:val="00552A35"/>
    <w:rsid w:val="00552B8C"/>
    <w:rsid w:val="005556B6"/>
    <w:rsid w:val="0055635F"/>
    <w:rsid w:val="00556699"/>
    <w:rsid w:val="0055671F"/>
    <w:rsid w:val="00556EA7"/>
    <w:rsid w:val="00557196"/>
    <w:rsid w:val="00557B2E"/>
    <w:rsid w:val="00560AE3"/>
    <w:rsid w:val="0056300D"/>
    <w:rsid w:val="00567021"/>
    <w:rsid w:val="005672C6"/>
    <w:rsid w:val="005702CD"/>
    <w:rsid w:val="005707A3"/>
    <w:rsid w:val="00574088"/>
    <w:rsid w:val="00574D75"/>
    <w:rsid w:val="00575406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158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07B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AFA"/>
    <w:rsid w:val="005C7EBD"/>
    <w:rsid w:val="005C7FB7"/>
    <w:rsid w:val="005D0483"/>
    <w:rsid w:val="005D2218"/>
    <w:rsid w:val="005D2302"/>
    <w:rsid w:val="005D305A"/>
    <w:rsid w:val="005D362B"/>
    <w:rsid w:val="005D5285"/>
    <w:rsid w:val="005D753C"/>
    <w:rsid w:val="005D78CF"/>
    <w:rsid w:val="005D7979"/>
    <w:rsid w:val="005E2BC5"/>
    <w:rsid w:val="005E3146"/>
    <w:rsid w:val="005E3600"/>
    <w:rsid w:val="005E4254"/>
    <w:rsid w:val="005E44FC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532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0B0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1A88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1B5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C44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08B4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458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46DD3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65C20"/>
    <w:rsid w:val="00772826"/>
    <w:rsid w:val="00773599"/>
    <w:rsid w:val="007741B1"/>
    <w:rsid w:val="007761F3"/>
    <w:rsid w:val="00781DD0"/>
    <w:rsid w:val="007822D9"/>
    <w:rsid w:val="007835E7"/>
    <w:rsid w:val="00784322"/>
    <w:rsid w:val="00787EB6"/>
    <w:rsid w:val="00790109"/>
    <w:rsid w:val="00792F21"/>
    <w:rsid w:val="007935E8"/>
    <w:rsid w:val="007A212F"/>
    <w:rsid w:val="007A2E20"/>
    <w:rsid w:val="007A3003"/>
    <w:rsid w:val="007A4DBB"/>
    <w:rsid w:val="007A59C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830"/>
    <w:rsid w:val="007D49F8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6BB6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4537"/>
    <w:rsid w:val="008B7913"/>
    <w:rsid w:val="008B7D81"/>
    <w:rsid w:val="008C4F1D"/>
    <w:rsid w:val="008C62DF"/>
    <w:rsid w:val="008C6C43"/>
    <w:rsid w:val="008C7710"/>
    <w:rsid w:val="008D1166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1D33"/>
    <w:rsid w:val="00902790"/>
    <w:rsid w:val="0090598F"/>
    <w:rsid w:val="0090636A"/>
    <w:rsid w:val="00907864"/>
    <w:rsid w:val="009109EB"/>
    <w:rsid w:val="0091191B"/>
    <w:rsid w:val="009119BB"/>
    <w:rsid w:val="009122EC"/>
    <w:rsid w:val="00913024"/>
    <w:rsid w:val="0091358C"/>
    <w:rsid w:val="00913A89"/>
    <w:rsid w:val="00913CB3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684D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6FFE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A1D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97DA1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4B46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593D"/>
    <w:rsid w:val="00B16C1C"/>
    <w:rsid w:val="00B1703C"/>
    <w:rsid w:val="00B20162"/>
    <w:rsid w:val="00B20E9F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145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87889"/>
    <w:rsid w:val="00B90370"/>
    <w:rsid w:val="00B915A1"/>
    <w:rsid w:val="00B9374E"/>
    <w:rsid w:val="00B93C89"/>
    <w:rsid w:val="00B942D7"/>
    <w:rsid w:val="00B96061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90E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075"/>
    <w:rsid w:val="00C21162"/>
    <w:rsid w:val="00C212D7"/>
    <w:rsid w:val="00C2200E"/>
    <w:rsid w:val="00C2446E"/>
    <w:rsid w:val="00C24C89"/>
    <w:rsid w:val="00C27A10"/>
    <w:rsid w:val="00C30661"/>
    <w:rsid w:val="00C310B2"/>
    <w:rsid w:val="00C31B76"/>
    <w:rsid w:val="00C33A02"/>
    <w:rsid w:val="00C35912"/>
    <w:rsid w:val="00C35AEF"/>
    <w:rsid w:val="00C36A3F"/>
    <w:rsid w:val="00C37F45"/>
    <w:rsid w:val="00C422D3"/>
    <w:rsid w:val="00C42C16"/>
    <w:rsid w:val="00C44F23"/>
    <w:rsid w:val="00C45720"/>
    <w:rsid w:val="00C4671D"/>
    <w:rsid w:val="00C46A71"/>
    <w:rsid w:val="00C4707D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2694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53B0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339B"/>
    <w:rsid w:val="00CC3999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108"/>
    <w:rsid w:val="00CE420B"/>
    <w:rsid w:val="00CE4BD2"/>
    <w:rsid w:val="00CE530B"/>
    <w:rsid w:val="00CE6A60"/>
    <w:rsid w:val="00CF172D"/>
    <w:rsid w:val="00CF4C65"/>
    <w:rsid w:val="00CF59A2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1791A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48DE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16F9"/>
    <w:rsid w:val="00DD2A05"/>
    <w:rsid w:val="00DD3147"/>
    <w:rsid w:val="00DD34B6"/>
    <w:rsid w:val="00DD4D50"/>
    <w:rsid w:val="00DD514C"/>
    <w:rsid w:val="00DD51C0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258F"/>
    <w:rsid w:val="00E347BA"/>
    <w:rsid w:val="00E41E1F"/>
    <w:rsid w:val="00E47978"/>
    <w:rsid w:val="00E47F95"/>
    <w:rsid w:val="00E5015B"/>
    <w:rsid w:val="00E5129E"/>
    <w:rsid w:val="00E51D72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184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62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0F92"/>
    <w:rsid w:val="00F611D0"/>
    <w:rsid w:val="00F617D4"/>
    <w:rsid w:val="00F63002"/>
    <w:rsid w:val="00F64328"/>
    <w:rsid w:val="00F6662E"/>
    <w:rsid w:val="00F66E8F"/>
    <w:rsid w:val="00F6718C"/>
    <w:rsid w:val="00F67D33"/>
    <w:rsid w:val="00F67FD1"/>
    <w:rsid w:val="00F7205A"/>
    <w:rsid w:val="00F72365"/>
    <w:rsid w:val="00F73634"/>
    <w:rsid w:val="00F737BD"/>
    <w:rsid w:val="00F7405D"/>
    <w:rsid w:val="00F74F42"/>
    <w:rsid w:val="00F75373"/>
    <w:rsid w:val="00F75D9D"/>
    <w:rsid w:val="00F75E0F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2FE1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712"/>
    <w:rsid w:val="00FD6E52"/>
    <w:rsid w:val="00FE1066"/>
    <w:rsid w:val="00FE16AF"/>
    <w:rsid w:val="00FE3A2C"/>
    <w:rsid w:val="00FE3F73"/>
    <w:rsid w:val="00FE407A"/>
    <w:rsid w:val="00FE4219"/>
    <w:rsid w:val="00FE4536"/>
    <w:rsid w:val="00FE6647"/>
    <w:rsid w:val="00FE7CC2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5262CA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89</cp:revision>
  <cp:lastPrinted>2017-09-26T15:23:00Z</cp:lastPrinted>
  <dcterms:created xsi:type="dcterms:W3CDTF">2023-11-17T11:29:00Z</dcterms:created>
  <dcterms:modified xsi:type="dcterms:W3CDTF">2026-10-09T06:12:00Z</dcterms:modified>
</cp:coreProperties>
</file>