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A76EE" w14:textId="2F78D03F" w:rsidR="00890B92" w:rsidRDefault="00BA34C4" w:rsidP="00890B92">
      <w:pPr>
        <w:spacing w:after="240"/>
        <w:jc w:val="right"/>
        <w:rPr>
          <w:sz w:val="22"/>
          <w:szCs w:val="22"/>
        </w:rPr>
      </w:pPr>
      <w:r w:rsidRPr="00BA34C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A34C4">
        <w:rPr>
          <w:sz w:val="22"/>
          <w:szCs w:val="22"/>
        </w:rPr>
        <w:t>2026-10-07</w:t>
      </w:r>
    </w:p>
    <w:p w14:paraId="4BD51899" w14:textId="77777777" w:rsidR="00BA34C4" w:rsidRPr="00BA34C4" w:rsidRDefault="00BA34C4" w:rsidP="00890B92">
      <w:pPr>
        <w:rPr>
          <w:b/>
          <w:bCs/>
          <w:sz w:val="22"/>
          <w:szCs w:val="22"/>
        </w:rPr>
      </w:pPr>
      <w:r w:rsidRPr="00BA34C4">
        <w:rPr>
          <w:b/>
          <w:bCs/>
          <w:sz w:val="22"/>
          <w:szCs w:val="22"/>
        </w:rPr>
        <w:t>Akademia Górniczo - Hutnicza</w:t>
      </w:r>
    </w:p>
    <w:p w14:paraId="0CC4F75D" w14:textId="77777777" w:rsidR="00BA34C4" w:rsidRPr="00BA34C4" w:rsidRDefault="00BA34C4" w:rsidP="00890B92">
      <w:pPr>
        <w:rPr>
          <w:b/>
          <w:bCs/>
          <w:sz w:val="22"/>
          <w:szCs w:val="22"/>
        </w:rPr>
      </w:pPr>
      <w:r w:rsidRPr="00BA34C4">
        <w:rPr>
          <w:b/>
          <w:bCs/>
          <w:sz w:val="22"/>
          <w:szCs w:val="22"/>
        </w:rPr>
        <w:t>im. Stanisława Staszica w Krakowie</w:t>
      </w:r>
    </w:p>
    <w:p w14:paraId="74C16C6A" w14:textId="7B527410" w:rsidR="00890B92" w:rsidRPr="00D91931" w:rsidRDefault="00BA34C4" w:rsidP="00890B92">
      <w:pPr>
        <w:rPr>
          <w:b/>
          <w:bCs/>
          <w:sz w:val="22"/>
          <w:szCs w:val="22"/>
        </w:rPr>
      </w:pPr>
      <w:r w:rsidRPr="00BA34C4">
        <w:rPr>
          <w:b/>
          <w:bCs/>
          <w:sz w:val="22"/>
          <w:szCs w:val="22"/>
        </w:rPr>
        <w:t>Dział Zamówień Publicznych</w:t>
      </w:r>
    </w:p>
    <w:p w14:paraId="3B690430" w14:textId="69EACB02" w:rsidR="00890B92" w:rsidRPr="00BD5546" w:rsidRDefault="00BA34C4" w:rsidP="00890B92">
      <w:pPr>
        <w:rPr>
          <w:sz w:val="22"/>
          <w:szCs w:val="22"/>
        </w:rPr>
      </w:pPr>
      <w:r w:rsidRPr="00BA34C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A34C4">
        <w:rPr>
          <w:sz w:val="22"/>
          <w:szCs w:val="22"/>
        </w:rPr>
        <w:t>30</w:t>
      </w:r>
    </w:p>
    <w:p w14:paraId="46D26BA5" w14:textId="05583EA9" w:rsidR="00890B92" w:rsidRPr="00BD5546" w:rsidRDefault="00BA34C4" w:rsidP="00890B92">
      <w:pPr>
        <w:rPr>
          <w:sz w:val="22"/>
          <w:szCs w:val="22"/>
        </w:rPr>
      </w:pPr>
      <w:r w:rsidRPr="00BA34C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A34C4">
        <w:rPr>
          <w:sz w:val="22"/>
          <w:szCs w:val="22"/>
        </w:rPr>
        <w:t>Kraków</w:t>
      </w:r>
    </w:p>
    <w:p w14:paraId="11787A5A" w14:textId="39CB37D6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34C4" w:rsidRPr="00BA34C4">
        <w:rPr>
          <w:b/>
          <w:sz w:val="22"/>
          <w:szCs w:val="22"/>
        </w:rPr>
        <w:t>KC-DE-zp.25.450.2026</w:t>
      </w:r>
      <w:r w:rsidR="00A80738" w:rsidRPr="00890B92">
        <w:rPr>
          <w:sz w:val="22"/>
          <w:szCs w:val="22"/>
        </w:rPr>
        <w:tab/>
        <w:t xml:space="preserve"> </w:t>
      </w:r>
    </w:p>
    <w:p w14:paraId="55FA87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241A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275D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4D743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A717DB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EF08D74" w14:textId="4F0A1F3E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A34C4" w:rsidRPr="00BA34C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D6F68EA" w14:textId="14CAC776" w:rsidR="00A80738" w:rsidRPr="00890B92" w:rsidRDefault="00BA34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A34C4">
        <w:rPr>
          <w:b/>
          <w:sz w:val="22"/>
          <w:szCs w:val="22"/>
        </w:rPr>
        <w:t>Usługa opracowania koncepcji video oraz produkcja filmów promocyjnych oraz popularnonaukowych dla AGH w Krakowie - KE-DE-zp.25.450.2026</w:t>
      </w:r>
    </w:p>
    <w:p w14:paraId="3618C7A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FB11CA0" w14:textId="7AA285B0" w:rsidR="0069085C" w:rsidRPr="00890B92" w:rsidRDefault="00BA34C4" w:rsidP="00A80738">
      <w:pPr>
        <w:spacing w:before="120" w:after="120"/>
        <w:jc w:val="both"/>
        <w:rPr>
          <w:sz w:val="22"/>
          <w:szCs w:val="22"/>
        </w:rPr>
      </w:pPr>
      <w:r w:rsidRPr="00BA34C4">
        <w:rPr>
          <w:b/>
          <w:sz w:val="22"/>
          <w:szCs w:val="22"/>
        </w:rPr>
        <w:t>442 800.00</w:t>
      </w:r>
      <w:r w:rsidR="00890B92" w:rsidRPr="00890B92">
        <w:rPr>
          <w:sz w:val="22"/>
          <w:szCs w:val="22"/>
        </w:rPr>
        <w:t xml:space="preserve"> zł brutto.</w:t>
      </w:r>
    </w:p>
    <w:p w14:paraId="78A40BB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62C41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09D1B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6A9F8" w14:textId="77777777" w:rsidR="00AB733E" w:rsidRDefault="00AB733E">
      <w:r>
        <w:separator/>
      </w:r>
    </w:p>
  </w:endnote>
  <w:endnote w:type="continuationSeparator" w:id="0">
    <w:p w14:paraId="5AD4EBFD" w14:textId="77777777" w:rsidR="00AB733E" w:rsidRDefault="00AB7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29C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C889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E446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F95F53">
        <v:line id="_x0000_s1025" style="position:absolute;left:0;text-align:left;z-index:251657728" from="-3.85pt,8.7pt" to="455.15pt,8.7pt"/>
      </w:pict>
    </w:r>
  </w:p>
  <w:p w14:paraId="1CF2A03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7637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F0A20E" w14:textId="77777777" w:rsidR="009F189D" w:rsidRDefault="009F189D">
    <w:pPr>
      <w:pStyle w:val="Stopka"/>
      <w:tabs>
        <w:tab w:val="clear" w:pos="4536"/>
      </w:tabs>
      <w:jc w:val="center"/>
    </w:pPr>
  </w:p>
  <w:p w14:paraId="5785BF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3E189" w14:textId="77777777" w:rsidR="00AB733E" w:rsidRDefault="00AB733E">
      <w:r>
        <w:separator/>
      </w:r>
    </w:p>
  </w:footnote>
  <w:footnote w:type="continuationSeparator" w:id="0">
    <w:p w14:paraId="5370684F" w14:textId="77777777" w:rsidR="00AB733E" w:rsidRDefault="00AB7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FD035" w14:textId="77777777" w:rsidR="00BA34C4" w:rsidRDefault="00BA34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2D28A" w14:textId="77777777" w:rsidR="00BA34C4" w:rsidRDefault="00BA34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D5DD0" w14:textId="77777777" w:rsidR="00BA34C4" w:rsidRDefault="00BA34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7C4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B733E"/>
    <w:rsid w:val="00AF15BE"/>
    <w:rsid w:val="00B247C4"/>
    <w:rsid w:val="00B426D2"/>
    <w:rsid w:val="00B65DB5"/>
    <w:rsid w:val="00BA34C4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208FFD"/>
  <w15:chartTrackingRefBased/>
  <w15:docId w15:val="{95667C7F-92BA-4182-A44F-7C2FD3C4B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2026-10-07T07:26:00Z</dcterms:created>
  <dcterms:modified xsi:type="dcterms:W3CDTF">2026-10-07T07:26:00Z</dcterms:modified>
</cp:coreProperties>
</file>