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55B42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33B32" w:rsidRPr="00133B32">
        <w:rPr>
          <w:rFonts w:ascii="Arial" w:hAnsi="Arial" w:cs="Arial"/>
          <w:b/>
          <w:sz w:val="24"/>
          <w:szCs w:val="24"/>
        </w:rPr>
        <w:t>CRZP/19</w:t>
      </w:r>
      <w:r w:rsidR="00862D89">
        <w:rPr>
          <w:rFonts w:ascii="Arial" w:hAnsi="Arial" w:cs="Arial"/>
          <w:b/>
          <w:sz w:val="24"/>
          <w:szCs w:val="24"/>
        </w:rPr>
        <w:t>8</w:t>
      </w:r>
      <w:r w:rsidR="00133B32" w:rsidRPr="00133B32">
        <w:rPr>
          <w:rFonts w:ascii="Arial" w:hAnsi="Arial" w:cs="Arial"/>
          <w:b/>
          <w:sz w:val="24"/>
          <w:szCs w:val="24"/>
        </w:rPr>
        <w:t>/202</w:t>
      </w:r>
      <w:r w:rsidR="00862D89">
        <w:rPr>
          <w:rFonts w:ascii="Arial" w:hAnsi="Arial" w:cs="Arial"/>
          <w:b/>
          <w:sz w:val="24"/>
          <w:szCs w:val="24"/>
        </w:rPr>
        <w:t>6</w:t>
      </w:r>
      <w:bookmarkStart w:id="0" w:name="_GoBack"/>
      <w:bookmarkEnd w:id="0"/>
      <w:r w:rsidR="00133B32" w:rsidRPr="00133B32">
        <w:rPr>
          <w:rFonts w:ascii="Arial" w:hAnsi="Arial" w:cs="Arial"/>
          <w:b/>
          <w:sz w:val="24"/>
          <w:szCs w:val="24"/>
        </w:rPr>
        <w:t>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33B32" w:rsidRPr="00133B3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3B32" w:rsidTr="000A5BA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3B32" w:rsidRDefault="00133B32" w:rsidP="000A5BA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33B32" w:rsidRDefault="00133B32" w:rsidP="000A5B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33B3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33B3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33B3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133B32" w:rsidRDefault="00133B32" w:rsidP="000A5BA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33B32" w:rsidRDefault="00133B32" w:rsidP="000A5B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33B32" w:rsidRDefault="00133B32" w:rsidP="000A5BA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133B32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33B3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33B32">
        <w:rPr>
          <w:rFonts w:ascii="Arial" w:hAnsi="Arial" w:cs="Arial"/>
          <w:b/>
          <w:sz w:val="24"/>
          <w:szCs w:val="24"/>
        </w:rPr>
        <w:t>Sukcesywne dostawy gazów technicznych i specjalnych wraz z dzierżawą butli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33B32" w:rsidRPr="00133B3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33B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33B32" w:rsidTr="00133B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3B3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33B32" w:rsidRDefault="00133B32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133B32" w:rsidTr="00555B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3B3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33B32" w:rsidTr="00555B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B3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3B3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33B32" w:rsidTr="00555B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B3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3B3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33B32" w:rsidRDefault="00133B32" w:rsidP="000A5B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B3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133B32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65F4" w:rsidRDefault="000165F4" w:rsidP="00E4548F">
      <w:pPr>
        <w:spacing w:after="0" w:line="240" w:lineRule="auto"/>
      </w:pPr>
      <w:r>
        <w:separator/>
      </w:r>
    </w:p>
  </w:endnote>
  <w:endnote w:type="continuationSeparator" w:id="0">
    <w:p w:rsidR="000165F4" w:rsidRDefault="000165F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65F4" w:rsidRDefault="000165F4" w:rsidP="00E4548F">
      <w:pPr>
        <w:spacing w:after="0" w:line="240" w:lineRule="auto"/>
      </w:pPr>
      <w:r>
        <w:separator/>
      </w:r>
    </w:p>
  </w:footnote>
  <w:footnote w:type="continuationSeparator" w:id="0">
    <w:p w:rsidR="000165F4" w:rsidRDefault="000165F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32" w:rsidRDefault="00133B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5F4"/>
    <w:rsid w:val="000165F4"/>
    <w:rsid w:val="00133B32"/>
    <w:rsid w:val="002621C4"/>
    <w:rsid w:val="00555B42"/>
    <w:rsid w:val="007B107C"/>
    <w:rsid w:val="007C7D43"/>
    <w:rsid w:val="00843802"/>
    <w:rsid w:val="00862D89"/>
    <w:rsid w:val="008750B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AC29D"/>
  <w15:chartTrackingRefBased/>
  <w15:docId w15:val="{2F236715-B162-42ED-9EFA-74D1F126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33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B3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33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B3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910</Words>
  <Characters>5460</Characters>
  <Application>Microsoft Office Word</Application>
  <DocSecurity>0</DocSecurity>
  <Lines>45</Lines>
  <Paragraphs>12</Paragraphs>
  <ScaleCrop>false</ScaleCrop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2026-10-01T11:40:00Z</cp:lastPrinted>
  <dcterms:created xsi:type="dcterms:W3CDTF">2026-10-01T11:40:00Z</dcterms:created>
  <dcterms:modified xsi:type="dcterms:W3CDTF">2026-10-01T11:40:00Z</dcterms:modified>
</cp:coreProperties>
</file>